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08" w:rsidRPr="00430508" w:rsidRDefault="00430508" w:rsidP="004305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Dato:</w:t>
      </w:r>
      <w:r w:rsidR="001A204A">
        <w:rPr>
          <w:sz w:val="24"/>
          <w:szCs w:val="24"/>
        </w:rPr>
        <w:t>19-2-</w:t>
      </w:r>
      <w:r w:rsidR="00D0645E">
        <w:rPr>
          <w:sz w:val="24"/>
          <w:szCs w:val="24"/>
        </w:rPr>
        <w:t>2024</w:t>
      </w:r>
    </w:p>
    <w:p w:rsidR="004C6520" w:rsidRDefault="00430508">
      <w:pPr>
        <w:rPr>
          <w:b/>
          <w:sz w:val="36"/>
          <w:szCs w:val="36"/>
        </w:rPr>
      </w:pPr>
      <w:r>
        <w:rPr>
          <w:b/>
          <w:sz w:val="36"/>
          <w:szCs w:val="36"/>
        </w:rPr>
        <w:t>Handleplan for læringsmiljøet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Fokus- og opmærksomhedspunkter i det pædagogiske tilsyn:</w:t>
            </w:r>
          </w:p>
          <w:p w:rsidR="00430508" w:rsidRPr="00D0645E" w:rsidRDefault="00D0645E">
            <w:pPr>
              <w:rPr>
                <w:b/>
                <w:i/>
                <w:sz w:val="24"/>
                <w:szCs w:val="24"/>
              </w:rPr>
            </w:pPr>
            <w:r w:rsidRPr="00D0645E">
              <w:rPr>
                <w:b/>
                <w:i/>
                <w:sz w:val="24"/>
                <w:szCs w:val="24"/>
              </w:rPr>
              <w:t>Ventepositioner, kommunikation og planlægning</w:t>
            </w:r>
          </w:p>
          <w:p w:rsidR="00430508" w:rsidRPr="00430508" w:rsidRDefault="00430508">
            <w:pPr>
              <w:rPr>
                <w:b/>
                <w:sz w:val="24"/>
                <w:szCs w:val="24"/>
              </w:rPr>
            </w:pPr>
          </w:p>
        </w:tc>
      </w:tr>
    </w:tbl>
    <w:p w:rsidR="00430508" w:rsidRDefault="00430508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vil vi øve os i?</w:t>
            </w:r>
          </w:p>
          <w:p w:rsidR="00430508" w:rsidRPr="00D0645E" w:rsidRDefault="00D0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se barnets/børnenes perspektiv i ventepositioner. Hvorfor skal de vente – kan vi gøre noget andet end at sætte dem i denne passiverende situation? Vi skal skabe en gejst for den pædagogiske praksis og have selvrefleksion med i dette. Hvad er meningsfuld for børnene, ikke for egen habitus. Vi skal have børneperspektivet i fokus og vores tiltage skal understøtte de emner vi arbejder med, samt en tæt kobling til allerede påbegyndte tiltag.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D0645E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hvilke situationer (rutinerne, aktiviteterne, på legepladsen eller?)</w:t>
            </w:r>
            <w:r w:rsidR="00D0645E">
              <w:rPr>
                <w:b/>
                <w:sz w:val="24"/>
                <w:szCs w:val="24"/>
              </w:rPr>
              <w:t xml:space="preserve"> </w:t>
            </w:r>
          </w:p>
          <w:p w:rsidR="00430508" w:rsidRPr="00D0645E" w:rsidRDefault="00D0645E">
            <w:pPr>
              <w:rPr>
                <w:sz w:val="24"/>
                <w:szCs w:val="24"/>
              </w:rPr>
            </w:pPr>
            <w:r w:rsidRPr="00D0645E">
              <w:rPr>
                <w:sz w:val="24"/>
                <w:szCs w:val="24"/>
              </w:rPr>
              <w:t>I voksenstyrede aktiviteter og i forbindelse med rutiner.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 ofte vil vi øve os?</w:t>
            </w:r>
          </w:p>
          <w:p w:rsidR="00D0645E" w:rsidRPr="00D0645E" w:rsidRDefault="00D0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vil øve os i hverdagen med afsæt i de aftaler der laves på stuemøder og afdelingsmøder. Vi vil løbende tage afsæt i børneperspektivet og ventepositioner i en tilbagevende evaluering og justering på disse møder.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kunne forhindre os i at gøre det?</w:t>
            </w:r>
          </w:p>
          <w:p w:rsidR="00430508" w:rsidRPr="00D0645E" w:rsidRDefault="00D0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Manglende planlægning, opfølgning og evaluering af indsats. At vi i en hverdag med et højt tempo</w:t>
            </w:r>
            <w:r w:rsidR="00CA0ED8">
              <w:rPr>
                <w:sz w:val="24"/>
                <w:szCs w:val="24"/>
              </w:rPr>
              <w:t xml:space="preserve"> falder tilbage til ad hoc planlægning og udførelse, hvor man mister blikket for børneperspektivet.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kan vi gøre, hvis det sker</w:t>
            </w:r>
            <w:r w:rsidR="00C82ED9">
              <w:rPr>
                <w:b/>
                <w:sz w:val="24"/>
                <w:szCs w:val="24"/>
              </w:rPr>
              <w:t>?</w:t>
            </w:r>
          </w:p>
          <w:p w:rsidR="00CA0ED8" w:rsidRPr="00CA0ED8" w:rsidRDefault="00CA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er nød til at trække tempoet ud </w:t>
            </w:r>
            <w:r w:rsidR="003C22B3">
              <w:rPr>
                <w:sz w:val="24"/>
                <w:szCs w:val="24"/>
              </w:rPr>
              <w:t>– for at undgå hektisk beslutninger. Have fokus på at ændringer i beslutninger truffet kræver en drøftelse med kollegaer/ledelse så børneperspektivet er tilgodeset. Vi vil aktivt anvende SOS modellen så vi metodisk kan arbejde med børnets perspektiv, vores handlinger i forhold til dette, evaluere vores arbejde i dette, samt have vores mål for øje.</w:t>
            </w:r>
          </w:p>
          <w:p w:rsidR="00C82ED9" w:rsidRDefault="00C82ED9">
            <w:pPr>
              <w:rPr>
                <w:b/>
                <w:sz w:val="24"/>
                <w:szCs w:val="24"/>
              </w:rPr>
            </w:pPr>
          </w:p>
          <w:p w:rsidR="00C82ED9" w:rsidRDefault="00C82ED9">
            <w:pPr>
              <w:rPr>
                <w:b/>
                <w:sz w:val="24"/>
                <w:szCs w:val="24"/>
              </w:rPr>
            </w:pPr>
          </w:p>
          <w:p w:rsidR="00C82ED9" w:rsidRDefault="00C82ED9">
            <w:pPr>
              <w:rPr>
                <w:b/>
                <w:sz w:val="24"/>
                <w:szCs w:val="24"/>
              </w:rPr>
            </w:pPr>
          </w:p>
          <w:p w:rsidR="00C82ED9" w:rsidRDefault="00C82E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ved vi, at vi er på rette vej?</w:t>
            </w:r>
          </w:p>
          <w:p w:rsidR="003C22B3" w:rsidRPr="003C22B3" w:rsidRDefault="003C22B3" w:rsidP="003C22B3">
            <w:pPr>
              <w:rPr>
                <w:sz w:val="24"/>
                <w:szCs w:val="24"/>
              </w:rPr>
            </w:pPr>
            <w:r w:rsidRPr="003C22B3">
              <w:rPr>
                <w:sz w:val="24"/>
                <w:szCs w:val="24"/>
              </w:rPr>
              <w:t>Ved at have en praksis fortælling klar</w:t>
            </w:r>
            <w:r w:rsidRPr="003C22B3">
              <w:rPr>
                <w:sz w:val="24"/>
                <w:szCs w:val="24"/>
              </w:rPr>
              <w:t xml:space="preserve"> </w:t>
            </w:r>
            <w:r w:rsidRPr="003C22B3">
              <w:rPr>
                <w:sz w:val="24"/>
                <w:szCs w:val="24"/>
              </w:rPr>
              <w:t>(SOS modellen</w:t>
            </w:r>
            <w:r w:rsidRPr="003C22B3">
              <w:rPr>
                <w:sz w:val="24"/>
                <w:szCs w:val="24"/>
              </w:rPr>
              <w:t xml:space="preserve"> til planlægning</w:t>
            </w:r>
            <w:r w:rsidRPr="003C22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ved stue/afdelingsmøde, der gør at vi stopper op (trækker tempoet ud), reflektere over vores praksis og vi vil hen med de tiltag vi gør.</w:t>
            </w:r>
          </w:p>
          <w:p w:rsidR="003C22B3" w:rsidRDefault="003C22B3" w:rsidP="003C22B3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Pr="00430508" w:rsidRDefault="00430508">
            <w:pPr>
              <w:rPr>
                <w:b/>
                <w:sz w:val="24"/>
                <w:szCs w:val="24"/>
              </w:rPr>
            </w:pPr>
          </w:p>
        </w:tc>
      </w:tr>
    </w:tbl>
    <w:p w:rsidR="00430508" w:rsidRDefault="00430508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 for evaluering (</w:t>
            </w:r>
            <w:r w:rsidR="00C82ED9">
              <w:rPr>
                <w:b/>
                <w:sz w:val="24"/>
                <w:szCs w:val="24"/>
              </w:rPr>
              <w:t xml:space="preserve">evalueres </w:t>
            </w:r>
            <w:r>
              <w:rPr>
                <w:b/>
                <w:sz w:val="24"/>
                <w:szCs w:val="24"/>
              </w:rPr>
              <w:t>ca. hver 6. uge)</w:t>
            </w:r>
            <w:r w:rsidR="003C22B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Hvilken udvikling har </w:t>
            </w:r>
            <w:r w:rsidR="00641100">
              <w:rPr>
                <w:b/>
                <w:sz w:val="24"/>
                <w:szCs w:val="24"/>
              </w:rPr>
              <w:t>det medført i</w:t>
            </w:r>
            <w:r>
              <w:rPr>
                <w:b/>
                <w:sz w:val="24"/>
                <w:szCs w:val="24"/>
              </w:rPr>
              <w:t xml:space="preserve"> personalegruppen?</w:t>
            </w:r>
          </w:p>
          <w:p w:rsidR="003C22B3" w:rsidRDefault="001A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2 afdelinger vil ved afdelingsmødet d. 18. april genbesøge tilsynsrapporten og de punkter vi skal have fokus på. Hvor er vi henne i forhold til denne handleplan, hvilket tiltag er igangsat – og har de en effekt? Hvis en justering er påkrævet vil denne blive fastlagt ved dette møde.</w:t>
            </w:r>
          </w:p>
          <w:p w:rsidR="00D755E5" w:rsidRPr="003C22B3" w:rsidRDefault="00D7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nye kollegaer der starter i starten af marts og deres input er betydningsfulde. De skal have en mulighed for at se sammenhænge i praksis og derfor sættes evalueringen i april måned.</w:t>
            </w:r>
            <w:bookmarkStart w:id="0" w:name="_GoBack"/>
            <w:bookmarkEnd w:id="0"/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41100" w:rsidRDefault="00641100" w:rsidP="00641100">
            <w:pPr>
              <w:rPr>
                <w:b/>
                <w:sz w:val="24"/>
                <w:szCs w:val="24"/>
              </w:rPr>
            </w:pPr>
          </w:p>
          <w:p w:rsidR="00641100" w:rsidRDefault="00641100" w:rsidP="00641100">
            <w:pPr>
              <w:rPr>
                <w:b/>
                <w:sz w:val="24"/>
                <w:szCs w:val="24"/>
              </w:rPr>
            </w:pPr>
          </w:p>
          <w:p w:rsidR="00641100" w:rsidRDefault="00641100" w:rsidP="00641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Hvilken udvikling har det medført i børnegruppen?</w:t>
            </w:r>
            <w:r w:rsidR="00D755E5">
              <w:rPr>
                <w:b/>
                <w:sz w:val="24"/>
                <w:szCs w:val="24"/>
              </w:rPr>
              <w:t xml:space="preserve"> </w:t>
            </w:r>
          </w:p>
          <w:p w:rsidR="00D755E5" w:rsidRDefault="00D755E5" w:rsidP="00641100">
            <w:pPr>
              <w:rPr>
                <w:b/>
                <w:sz w:val="24"/>
                <w:szCs w:val="24"/>
              </w:rPr>
            </w:pPr>
          </w:p>
          <w:p w:rsidR="00D755E5" w:rsidRPr="00D755E5" w:rsidRDefault="00D755E5" w:rsidP="00641100">
            <w:pPr>
              <w:rPr>
                <w:sz w:val="24"/>
                <w:szCs w:val="24"/>
              </w:rPr>
            </w:pPr>
            <w:r w:rsidRPr="00D755E5">
              <w:rPr>
                <w:sz w:val="24"/>
                <w:szCs w:val="24"/>
              </w:rPr>
              <w:t>Dette videretages som pkt. ved først kommende stuemøde efter ovennævnte</w:t>
            </w:r>
            <w:r>
              <w:rPr>
                <w:sz w:val="24"/>
                <w:szCs w:val="24"/>
              </w:rPr>
              <w:t>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41100" w:rsidRDefault="00641100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er næste skridt?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7304C" w:rsidRPr="00430508" w:rsidRDefault="0067304C">
            <w:pPr>
              <w:rPr>
                <w:b/>
                <w:sz w:val="24"/>
                <w:szCs w:val="24"/>
              </w:rPr>
            </w:pPr>
          </w:p>
        </w:tc>
      </w:tr>
    </w:tbl>
    <w:p w:rsidR="00430508" w:rsidRPr="00430508" w:rsidRDefault="00430508">
      <w:pPr>
        <w:rPr>
          <w:sz w:val="24"/>
          <w:szCs w:val="24"/>
        </w:rPr>
      </w:pPr>
    </w:p>
    <w:sectPr w:rsidR="00430508" w:rsidRPr="004305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08"/>
    <w:rsid w:val="001A204A"/>
    <w:rsid w:val="003734F0"/>
    <w:rsid w:val="003C22B3"/>
    <w:rsid w:val="003D39B3"/>
    <w:rsid w:val="00430508"/>
    <w:rsid w:val="004C6520"/>
    <w:rsid w:val="0054681C"/>
    <w:rsid w:val="00641100"/>
    <w:rsid w:val="0067304C"/>
    <w:rsid w:val="0082053B"/>
    <w:rsid w:val="00855A2A"/>
    <w:rsid w:val="008F2B2F"/>
    <w:rsid w:val="00905B78"/>
    <w:rsid w:val="00914E12"/>
    <w:rsid w:val="00C82ED9"/>
    <w:rsid w:val="00CA0ED8"/>
    <w:rsid w:val="00D0645E"/>
    <w:rsid w:val="00D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2750"/>
  <w15:chartTrackingRefBased/>
  <w15:docId w15:val="{9D1D72D0-A0B8-419A-8693-68B59174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2305</Characters>
  <Application>Microsoft Office Word</Application>
  <DocSecurity>0</DocSecurity>
  <Lines>230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Welsien</dc:creator>
  <cp:keywords/>
  <dc:description/>
  <cp:lastModifiedBy>Maria Helena Eskildsen</cp:lastModifiedBy>
  <cp:revision>3</cp:revision>
  <dcterms:created xsi:type="dcterms:W3CDTF">2024-02-19T10:59:00Z</dcterms:created>
  <dcterms:modified xsi:type="dcterms:W3CDTF">2024-02-19T11:04:00Z</dcterms:modified>
</cp:coreProperties>
</file>