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IngenFormatering"/>
        <w:tblW w:w="10773" w:type="dxa"/>
        <w:shd w:val="clear" w:color="auto" w:fill="549E39" w:themeFill="accent1"/>
        <w:tblLayout w:type="fixed"/>
        <w:tblLook w:val="04A0" w:firstRow="1" w:lastRow="0" w:firstColumn="1" w:lastColumn="0" w:noHBand="0" w:noVBand="1"/>
      </w:tblPr>
      <w:tblGrid>
        <w:gridCol w:w="284"/>
        <w:gridCol w:w="7937"/>
        <w:gridCol w:w="2268"/>
        <w:gridCol w:w="284"/>
      </w:tblGrid>
      <w:tr w:rsidR="00CE460E" w14:paraId="1F7D386E" w14:textId="77777777" w:rsidTr="001D4135">
        <w:trPr>
          <w:trHeight w:hRule="exact" w:val="567"/>
        </w:trPr>
        <w:tc>
          <w:tcPr>
            <w:tcW w:w="284" w:type="dxa"/>
            <w:shd w:val="clear" w:color="auto" w:fill="549E39" w:themeFill="accent1"/>
          </w:tcPr>
          <w:p w14:paraId="4F38B575" w14:textId="77777777" w:rsidR="00CE460E" w:rsidRDefault="00CE460E" w:rsidP="00C96934"/>
        </w:tc>
        <w:tc>
          <w:tcPr>
            <w:tcW w:w="7937" w:type="dxa"/>
            <w:tcBorders>
              <w:bottom w:val="single" w:sz="8" w:space="0" w:color="FFFFFF" w:themeColor="background1"/>
            </w:tcBorders>
            <w:shd w:val="clear" w:color="auto" w:fill="549E39" w:themeFill="accent1"/>
          </w:tcPr>
          <w:p w14:paraId="4D961615" w14:textId="77777777" w:rsidR="00CE460E" w:rsidRDefault="00CE460E" w:rsidP="001D4135"/>
        </w:tc>
        <w:tc>
          <w:tcPr>
            <w:tcW w:w="2268" w:type="dxa"/>
            <w:tcBorders>
              <w:bottom w:val="single" w:sz="8" w:space="0" w:color="FFFFFF" w:themeColor="background1"/>
            </w:tcBorders>
            <w:shd w:val="clear" w:color="auto" w:fill="549E39" w:themeFill="accent1"/>
          </w:tcPr>
          <w:p w14:paraId="11D9EF89" w14:textId="77777777" w:rsidR="00CE460E" w:rsidRDefault="00CE460E" w:rsidP="0053392F">
            <w:pPr>
              <w:jc w:val="right"/>
            </w:pPr>
          </w:p>
        </w:tc>
        <w:tc>
          <w:tcPr>
            <w:tcW w:w="284" w:type="dxa"/>
            <w:shd w:val="clear" w:color="auto" w:fill="549E39" w:themeFill="accent1"/>
          </w:tcPr>
          <w:p w14:paraId="70C70E51" w14:textId="77777777" w:rsidR="00CE460E" w:rsidRDefault="00CE460E" w:rsidP="00C96934"/>
        </w:tc>
      </w:tr>
      <w:tr w:rsidR="00CE460E" w14:paraId="074733ED" w14:textId="77777777" w:rsidTr="00A62C15">
        <w:trPr>
          <w:trHeight w:hRule="exact" w:val="454"/>
        </w:trPr>
        <w:tc>
          <w:tcPr>
            <w:tcW w:w="284" w:type="dxa"/>
            <w:shd w:val="clear" w:color="auto" w:fill="549E39" w:themeFill="accent1"/>
          </w:tcPr>
          <w:p w14:paraId="21EAA94E" w14:textId="77777777" w:rsidR="00CE460E" w:rsidRDefault="00CE460E" w:rsidP="00C96934"/>
        </w:tc>
        <w:tc>
          <w:tcPr>
            <w:tcW w:w="7937" w:type="dxa"/>
            <w:tcBorders>
              <w:top w:val="single" w:sz="8" w:space="0" w:color="FFFFFF" w:themeColor="background1"/>
            </w:tcBorders>
            <w:shd w:val="clear" w:color="auto" w:fill="549E39" w:themeFill="accent1"/>
          </w:tcPr>
          <w:p w14:paraId="426DEAE7" w14:textId="77777777" w:rsidR="00CE460E" w:rsidRDefault="00CE460E" w:rsidP="00C96934"/>
        </w:tc>
        <w:tc>
          <w:tcPr>
            <w:tcW w:w="2268" w:type="dxa"/>
            <w:tcBorders>
              <w:top w:val="single" w:sz="8" w:space="0" w:color="FFFFFF" w:themeColor="background1"/>
            </w:tcBorders>
            <w:shd w:val="clear" w:color="auto" w:fill="549E39" w:themeFill="accent1"/>
          </w:tcPr>
          <w:p w14:paraId="0DD98A65" w14:textId="77777777" w:rsidR="00CE460E" w:rsidRDefault="00CE460E" w:rsidP="00C96934"/>
        </w:tc>
        <w:tc>
          <w:tcPr>
            <w:tcW w:w="284" w:type="dxa"/>
            <w:shd w:val="clear" w:color="auto" w:fill="549E39" w:themeFill="accent1"/>
          </w:tcPr>
          <w:p w14:paraId="6D9EFC70" w14:textId="77777777" w:rsidR="00CE460E" w:rsidRDefault="00CE460E" w:rsidP="00C96934"/>
        </w:tc>
      </w:tr>
      <w:tr w:rsidR="00CE460E" w14:paraId="2A95B47D" w14:textId="77777777" w:rsidTr="00A62C15">
        <w:trPr>
          <w:cantSplit/>
          <w:trHeight w:hRule="exact" w:val="737"/>
        </w:trPr>
        <w:tc>
          <w:tcPr>
            <w:tcW w:w="284" w:type="dxa"/>
            <w:shd w:val="clear" w:color="auto" w:fill="549E39" w:themeFill="accent1"/>
          </w:tcPr>
          <w:p w14:paraId="519FB97A" w14:textId="77777777" w:rsidR="00CE460E" w:rsidRDefault="00CE460E" w:rsidP="00C96934"/>
        </w:tc>
        <w:tc>
          <w:tcPr>
            <w:tcW w:w="7937" w:type="dxa"/>
            <w:shd w:val="clear" w:color="auto" w:fill="549E39" w:themeFill="accent1"/>
          </w:tcPr>
          <w:p w14:paraId="779B67DE" w14:textId="77777777" w:rsidR="00CE460E" w:rsidRDefault="00CE460E" w:rsidP="00E42830">
            <w:pPr>
              <w:pStyle w:val="Titel"/>
            </w:pPr>
            <w:r>
              <w:t>Pædagogisk læreplan for</w:t>
            </w:r>
          </w:p>
        </w:tc>
        <w:tc>
          <w:tcPr>
            <w:tcW w:w="2268" w:type="dxa"/>
            <w:vMerge w:val="restart"/>
            <w:shd w:val="clear" w:color="auto" w:fill="549E39" w:themeFill="accent1"/>
          </w:tcPr>
          <w:p w14:paraId="1FEC94BB" w14:textId="77777777" w:rsidR="00CE460E" w:rsidRDefault="0053392F" w:rsidP="0053392F">
            <w:pPr>
              <w:jc w:val="right"/>
            </w:pPr>
            <w:r>
              <w:rPr>
                <w:noProof/>
                <w:lang w:eastAsia="da-DK"/>
              </w:rPr>
              <w:drawing>
                <wp:inline distT="0" distB="0" distL="0" distR="0" wp14:anchorId="49F3080F" wp14:editId="0B890796">
                  <wp:extent cx="1274067" cy="1274067"/>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4067" cy="1274067"/>
                          </a:xfrm>
                          <a:prstGeom prst="rect">
                            <a:avLst/>
                          </a:prstGeom>
                        </pic:spPr>
                      </pic:pic>
                    </a:graphicData>
                  </a:graphic>
                </wp:inline>
              </w:drawing>
            </w:r>
          </w:p>
        </w:tc>
        <w:tc>
          <w:tcPr>
            <w:tcW w:w="284" w:type="dxa"/>
            <w:shd w:val="clear" w:color="auto" w:fill="549E39" w:themeFill="accent1"/>
          </w:tcPr>
          <w:p w14:paraId="52127EC2" w14:textId="77777777" w:rsidR="00CE460E" w:rsidRDefault="00CE460E" w:rsidP="00C96934"/>
        </w:tc>
      </w:tr>
      <w:tr w:rsidR="00CE460E" w14:paraId="16C206A3" w14:textId="77777777" w:rsidTr="00A62C15">
        <w:trPr>
          <w:cantSplit/>
          <w:trHeight w:val="1077"/>
        </w:trPr>
        <w:tc>
          <w:tcPr>
            <w:tcW w:w="284" w:type="dxa"/>
            <w:shd w:val="clear" w:color="auto" w:fill="549E39" w:themeFill="accent1"/>
          </w:tcPr>
          <w:p w14:paraId="4C39FB59" w14:textId="77777777" w:rsidR="00CE460E" w:rsidRDefault="00CE460E" w:rsidP="00C96934"/>
        </w:tc>
        <w:tc>
          <w:tcPr>
            <w:tcW w:w="7937" w:type="dxa"/>
            <w:shd w:val="clear" w:color="auto" w:fill="549E39" w:themeFill="accent1"/>
          </w:tcPr>
          <w:sdt>
            <w:sdtPr>
              <w:id w:val="836268051"/>
              <w:placeholder>
                <w:docPart w:val="A1E904F058154800B3813C9AEEEEBD95"/>
              </w:placeholder>
              <w:dataBinding w:prefixMappings="xmlns:ns0='http://www.getsharp.dk/gsit_eva_laereplan' " w:xpath="/ns0:gsit_EVA_laereplan[1]/ns0:dokumentinfo[1]/ns0:dagtilbudsnavn[1]" w:storeItemID="{D44A66B1-F680-485B-B6D8-DF618F4B95EC}"/>
              <w:text/>
            </w:sdtPr>
            <w:sdtContent>
              <w:p w14:paraId="676C5A4C" w14:textId="5FF67FEF" w:rsidR="00CE460E" w:rsidRDefault="00AF0847" w:rsidP="00994526">
                <w:pPr>
                  <w:pStyle w:val="Undertitel"/>
                </w:pPr>
                <w:r>
                  <w:t>Børnehuset Silergård</w:t>
                </w:r>
              </w:p>
            </w:sdtContent>
          </w:sdt>
          <w:sdt>
            <w:sdtPr>
              <w:id w:val="-649517404"/>
              <w:placeholder>
                <w:docPart w:val="1A08365D64EC41EDB9519C2F6B30B274"/>
              </w:placeholder>
              <w:dataBinding w:prefixMappings="xmlns:ns0='http://www.getsharp.dk/gsit_eva_laereplan' " w:xpath="/ns0:gsit_EVA_laereplan[1]/ns0:dokumentinfo[1]/ns0:aarstal[1]" w:storeItemID="{D44A66B1-F680-485B-B6D8-DF618F4B95EC}"/>
              <w:text/>
            </w:sdtPr>
            <w:sdtContent>
              <w:p w14:paraId="42D11510" w14:textId="63CFA6A5" w:rsidR="00CE460E" w:rsidRDefault="00AF0847" w:rsidP="00A62C15">
                <w:pPr>
                  <w:pStyle w:val="Undertitel"/>
                  <w:spacing w:after="284"/>
                </w:pPr>
                <w:r>
                  <w:t>2020-2022</w:t>
                </w:r>
              </w:p>
            </w:sdtContent>
          </w:sdt>
        </w:tc>
        <w:tc>
          <w:tcPr>
            <w:tcW w:w="2268" w:type="dxa"/>
            <w:vMerge/>
            <w:shd w:val="clear" w:color="auto" w:fill="549E39" w:themeFill="accent1"/>
          </w:tcPr>
          <w:p w14:paraId="6A21DF86" w14:textId="77777777" w:rsidR="00CE460E" w:rsidRDefault="00CE460E" w:rsidP="00C96934"/>
        </w:tc>
        <w:tc>
          <w:tcPr>
            <w:tcW w:w="284" w:type="dxa"/>
            <w:shd w:val="clear" w:color="auto" w:fill="549E39" w:themeFill="accent1"/>
          </w:tcPr>
          <w:p w14:paraId="30891A48" w14:textId="77777777" w:rsidR="00CE460E" w:rsidRDefault="00CE460E" w:rsidP="00C96934"/>
        </w:tc>
      </w:tr>
    </w:tbl>
    <w:p w14:paraId="2C8563D2" w14:textId="77777777" w:rsidR="00B23B09" w:rsidRDefault="00B23B09" w:rsidP="00C96934"/>
    <w:p w14:paraId="14534981" w14:textId="77777777" w:rsidR="00247A1D" w:rsidRDefault="00924C1F" w:rsidP="00C96934">
      <w:r>
        <w:rPr>
          <w:noProof/>
          <w:lang w:eastAsia="da-DK"/>
        </w:rPr>
        <mc:AlternateContent>
          <mc:Choice Requires="wps">
            <w:drawing>
              <wp:anchor distT="0" distB="0" distL="114300" distR="114300" simplePos="0" relativeHeight="251662336" behindDoc="1" locked="0" layoutInCell="1" allowOverlap="1" wp14:anchorId="22F4BAB2" wp14:editId="21AAF0CB">
                <wp:simplePos x="414670" y="2636874"/>
                <wp:positionH relativeFrom="page">
                  <wp:align>left</wp:align>
                </wp:positionH>
                <wp:positionV relativeFrom="page">
                  <wp:align>top</wp:align>
                </wp:positionV>
                <wp:extent cx="7560000" cy="10692000"/>
                <wp:effectExtent l="0" t="0" r="3175" b="14605"/>
                <wp:wrapNone/>
                <wp:docPr id="7" name="Text Box 7"/>
                <wp:cNvGraphicFramePr/>
                <a:graphic xmlns:a="http://schemas.openxmlformats.org/drawingml/2006/main">
                  <a:graphicData uri="http://schemas.microsoft.com/office/word/2010/wordprocessingShape">
                    <wps:wsp>
                      <wps:cNvSpPr txBox="1"/>
                      <wps:spPr>
                        <a:xfrm>
                          <a:off x="0" y="0"/>
                          <a:ext cx="7560000" cy="10692000"/>
                        </a:xfrm>
                        <a:prstGeom prst="rect">
                          <a:avLst/>
                        </a:prstGeom>
                        <a:noFill/>
                        <a:ln w="6350">
                          <a:noFill/>
                        </a:ln>
                      </wps:spPr>
                      <wps:txbx>
                        <w:txbxContent>
                          <w:p w14:paraId="6A8B1A30" w14:textId="77777777" w:rsidR="00C627C3" w:rsidRDefault="00C627C3" w:rsidP="00924C1F">
                            <w:pPr>
                              <w:jc w:val="center"/>
                            </w:pPr>
                            <w:r>
                              <w:rPr>
                                <w:noProof/>
                                <w:lang w:eastAsia="da-DK"/>
                              </w:rPr>
                              <w:drawing>
                                <wp:inline distT="0" distB="0" distL="0" distR="0" wp14:anchorId="60D5BEC7" wp14:editId="0304B210">
                                  <wp:extent cx="7553325" cy="10682514"/>
                                  <wp:effectExtent l="0" t="0" r="0" b="508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553325" cy="1068251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4BAB2" id="_x0000_t202" coordsize="21600,21600" o:spt="202" path="m,l,21600r21600,l21600,xe">
                <v:stroke joinstyle="miter"/>
                <v:path gradientshapeok="t" o:connecttype="rect"/>
              </v:shapetype>
              <v:shape id="Text Box 7" o:spid="_x0000_s1026" type="#_x0000_t202"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" filled="f" stroked="f" strokeweight=".5pt">
                <v:textbox inset="0,0,0,0">
                  <w:txbxContent>
                    <w:p w14:paraId="6A8B1A30" w14:textId="77777777" w:rsidR="00C627C3" w:rsidRDefault="00C627C3" w:rsidP="00924C1F">
                      <w:pPr>
                        <w:jc w:val="center"/>
                      </w:pPr>
                      <w:r>
                        <w:rPr>
                          <w:noProof/>
                          <w:lang w:eastAsia="da-DK"/>
                        </w:rPr>
                        <w:drawing>
                          <wp:inline distT="0" distB="0" distL="0" distR="0" wp14:anchorId="60D5BEC7" wp14:editId="0304B210">
                            <wp:extent cx="7553325" cy="10682514"/>
                            <wp:effectExtent l="0" t="0" r="0" b="508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553325" cy="10682514"/>
                                    </a:xfrm>
                                    <a:prstGeom prst="rect">
                                      <a:avLst/>
                                    </a:prstGeom>
                                  </pic:spPr>
                                </pic:pic>
                              </a:graphicData>
                            </a:graphic>
                          </wp:inline>
                        </w:drawing>
                      </w:r>
                    </w:p>
                  </w:txbxContent>
                </v:textbox>
                <w10:wrap anchorx="page" anchory="page"/>
              </v:shape>
            </w:pict>
          </mc:Fallback>
        </mc:AlternateContent>
      </w:r>
      <w:r w:rsidR="003D4CFD">
        <w:rPr>
          <w:noProof/>
          <w:lang w:eastAsia="da-DK"/>
        </w:rPr>
        <mc:AlternateContent>
          <mc:Choice Requires="wps">
            <w:drawing>
              <wp:anchor distT="0" distB="0" distL="114300" distR="114300" simplePos="0" relativeHeight="251659264" behindDoc="0" locked="0" layoutInCell="1" allowOverlap="1" wp14:anchorId="35E46314" wp14:editId="15B9CD1C">
                <wp:simplePos x="0" y="0"/>
                <wp:positionH relativeFrom="margin">
                  <wp:align>left</wp:align>
                </wp:positionH>
                <wp:positionV relativeFrom="page">
                  <wp:posOffset>8821420</wp:posOffset>
                </wp:positionV>
                <wp:extent cx="4392000" cy="1152000"/>
                <wp:effectExtent l="0" t="0" r="27940" b="10160"/>
                <wp:wrapNone/>
                <wp:docPr id="8" name="Text Box 8"/>
                <wp:cNvGraphicFramePr/>
                <a:graphic xmlns:a="http://schemas.openxmlformats.org/drawingml/2006/main">
                  <a:graphicData uri="http://schemas.microsoft.com/office/word/2010/wordprocessingShape">
                    <wps:wsp>
                      <wps:cNvSpPr txBox="1"/>
                      <wps:spPr>
                        <a:xfrm>
                          <a:off x="0" y="0"/>
                          <a:ext cx="4392000" cy="1152000"/>
                        </a:xfrm>
                        <a:prstGeom prst="rect">
                          <a:avLst/>
                        </a:prstGeom>
                        <a:solidFill>
                          <a:schemeClr val="lt1"/>
                        </a:solidFill>
                        <a:ln w="12700">
                          <a:solidFill>
                            <a:schemeClr val="accent1"/>
                          </a:solidFill>
                        </a:ln>
                      </wps:spPr>
                      <wps:txbx>
                        <w:txbxContent>
                          <w:p w14:paraId="2B1A3694" w14:textId="77777777" w:rsidR="00C627C3" w:rsidRPr="003D4CFD" w:rsidRDefault="00C627C3" w:rsidP="00507E9F">
                            <w:pPr>
                              <w:suppressAutoHyphens/>
                              <w:spacing w:line="240" w:lineRule="exact"/>
                              <w:rPr>
                                <w:color w:val="549E39" w:themeColor="accent1"/>
                              </w:rPr>
                            </w:pPr>
                            <w:r w:rsidRPr="003D4CFD">
                              <w:rPr>
                                <w:color w:val="549E39"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549E39" w:themeColor="accent1"/>
                              </w:rPr>
                              <w:softHyphen/>
                              <w:t>vejelser og refleksioner med eksempler, der er</w:t>
                            </w:r>
                            <w:r>
                              <w:t> </w:t>
                            </w:r>
                            <w:r w:rsidRPr="003D4CFD">
                              <w:rPr>
                                <w:color w:val="549E39" w:themeColor="accent1"/>
                              </w:rPr>
                              <w:t>retningsgivende for det daglige pædagogiske arbejde.</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46314" id="Text Box 8" o:spid="_x0000_s1027" type="#_x0000_t202" style="position:absolute;margin-left:0;margin-top:694.6pt;width:345.85pt;height:9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" fillcolor="white [3201]" strokecolor="#549e39 [3204]" strokeweight="1pt">
                <v:textbox inset="5mm,5mm,5mm,5mm">
                  <w:txbxContent>
                    <w:p w14:paraId="2B1A3694" w14:textId="77777777" w:rsidR="00C627C3" w:rsidRPr="003D4CFD" w:rsidRDefault="00C627C3" w:rsidP="00507E9F">
                      <w:pPr>
                        <w:suppressAutoHyphens/>
                        <w:spacing w:line="240" w:lineRule="exact"/>
                        <w:rPr>
                          <w:color w:val="549E39" w:themeColor="accent1"/>
                        </w:rPr>
                      </w:pPr>
                      <w:r w:rsidRPr="003D4CFD">
                        <w:rPr>
                          <w:color w:val="549E39"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549E39" w:themeColor="accent1"/>
                        </w:rPr>
                        <w:softHyphen/>
                        <w:t>vejelser og refleksioner med eksempler, der er</w:t>
                      </w:r>
                      <w:r>
                        <w:t> </w:t>
                      </w:r>
                      <w:r w:rsidRPr="003D4CFD">
                        <w:rPr>
                          <w:color w:val="549E39" w:themeColor="accent1"/>
                        </w:rPr>
                        <w:t>retningsgivende for det daglige pædagogiske arbejde.</w:t>
                      </w:r>
                    </w:p>
                  </w:txbxContent>
                </v:textbox>
                <w10:wrap anchorx="margin" anchory="page"/>
              </v:shape>
            </w:pict>
          </mc:Fallback>
        </mc:AlternateContent>
      </w:r>
    </w:p>
    <w:p w14:paraId="5A37A803" w14:textId="77777777" w:rsidR="00247A1D" w:rsidRDefault="00247A1D" w:rsidP="00247A1D">
      <w:pPr>
        <w:jc w:val="center"/>
      </w:pPr>
    </w:p>
    <w:p w14:paraId="2435663D" w14:textId="77777777" w:rsidR="00247A1D" w:rsidRDefault="00247A1D" w:rsidP="00C96934"/>
    <w:p w14:paraId="2FA00243" w14:textId="77777777" w:rsidR="00C96934" w:rsidRDefault="00C96934" w:rsidP="00C96934"/>
    <w:p w14:paraId="28837E7C" w14:textId="77777777" w:rsidR="00C96934" w:rsidRDefault="00C96934" w:rsidP="00C96934">
      <w:pPr>
        <w:sectPr w:rsidR="00C96934" w:rsidSect="00CE460E">
          <w:pgSz w:w="11906" w:h="16838" w:code="9"/>
          <w:pgMar w:top="567" w:right="567" w:bottom="1134" w:left="567" w:header="709" w:footer="709" w:gutter="0"/>
          <w:cols w:space="708"/>
          <w:docGrid w:linePitch="360"/>
        </w:sectPr>
      </w:pPr>
    </w:p>
    <w:tbl>
      <w:tblPr>
        <w:tblStyle w:val="IngenFormatering"/>
        <w:tblW w:w="0" w:type="auto"/>
        <w:tblBorders>
          <w:bottom w:val="single" w:sz="4" w:space="0" w:color="auto"/>
        </w:tblBorders>
        <w:tblLook w:val="04A0" w:firstRow="1" w:lastRow="0" w:firstColumn="1" w:lastColumn="0" w:noHBand="0" w:noVBand="1"/>
      </w:tblPr>
      <w:tblGrid>
        <w:gridCol w:w="9628"/>
      </w:tblGrid>
      <w:tr w:rsidR="003F742D" w14:paraId="04ECBD3F" w14:textId="77777777" w:rsidTr="0036270F">
        <w:trPr>
          <w:cantSplit/>
          <w:trHeight w:hRule="exact" w:val="1758"/>
        </w:trPr>
        <w:tc>
          <w:tcPr>
            <w:tcW w:w="9628" w:type="dxa"/>
          </w:tcPr>
          <w:p w14:paraId="57983316" w14:textId="77777777" w:rsidR="003F742D" w:rsidRDefault="0036270F" w:rsidP="006C01ED">
            <w:pPr>
              <w:pStyle w:val="Overskrift1"/>
              <w:spacing w:before="0"/>
            </w:pPr>
            <w:r>
              <w:lastRenderedPageBreak/>
              <w:t>Om skabelonen</w:t>
            </w:r>
          </w:p>
        </w:tc>
      </w:tr>
    </w:tbl>
    <w:p w14:paraId="0924BCBB" w14:textId="77777777" w:rsidR="00C96934" w:rsidRDefault="00C96934" w:rsidP="0086582D">
      <w:pPr>
        <w:pStyle w:val="MiniPara"/>
      </w:pPr>
    </w:p>
    <w:tbl>
      <w:tblPr>
        <w:tblStyle w:val="IngenFormatering"/>
        <w:tblW w:w="0" w:type="auto"/>
        <w:tblLayout w:type="fixed"/>
        <w:tblCellMar>
          <w:top w:w="765" w:type="dxa"/>
        </w:tblCellMar>
        <w:tblLook w:val="04A0" w:firstRow="1" w:lastRow="0" w:firstColumn="1" w:lastColumn="0" w:noHBand="0" w:noVBand="1"/>
      </w:tblPr>
      <w:tblGrid>
        <w:gridCol w:w="4678"/>
        <w:gridCol w:w="283"/>
        <w:gridCol w:w="4677"/>
      </w:tblGrid>
      <w:tr w:rsidR="00125B15" w14:paraId="3B144D12" w14:textId="77777777" w:rsidTr="00B65F98">
        <w:trPr>
          <w:cantSplit/>
        </w:trPr>
        <w:tc>
          <w:tcPr>
            <w:tcW w:w="4678" w:type="dxa"/>
          </w:tcPr>
          <w:p w14:paraId="6169172A" w14:textId="77777777" w:rsidR="00125B15" w:rsidRPr="00125B15" w:rsidRDefault="00125B15" w:rsidP="00B65F98">
            <w:pPr>
              <w:pStyle w:val="Tekst1sort"/>
              <w:suppressAutoHyphens/>
            </w:pPr>
            <w:r w:rsidRPr="00125B15">
              <w:t>Denne skabelon henvender sig til jer, som er ledere og pædagogisk personale i dagtilbud. Formålet med</w:t>
            </w:r>
            <w:r>
              <w:t> </w:t>
            </w:r>
            <w:r w:rsidRPr="00125B15">
              <w:t>skabelonen er at inspirere og understøtte ud</w:t>
            </w:r>
            <w:r w:rsidR="00B65F98">
              <w:softHyphen/>
            </w:r>
            <w:r w:rsidRPr="00125B15">
              <w:t xml:space="preserve">arbejdelsen af jeres lokale pædagogiske læreplan. </w:t>
            </w:r>
          </w:p>
          <w:p w14:paraId="17AAA02B" w14:textId="77777777" w:rsidR="00125B15" w:rsidRPr="00125B15" w:rsidRDefault="00125B15" w:rsidP="00125B15">
            <w:pPr>
              <w:pStyle w:val="Tekst1sort"/>
            </w:pPr>
            <w:r w:rsidRPr="00125B15">
              <w:t xml:space="preserve">Den grundlæggende ramme for udarbejdelsen af den pædagogiske læreplan er dagtilbudsloven med tilhørende bekendtgørelse, der er omsat i Børne- og Socialministeriets publikation </w:t>
            </w:r>
            <w:hyperlink r:id="rId10" w:history="1">
              <w:r w:rsidRPr="00125B15">
                <w:rPr>
                  <w:rStyle w:val="Hyperlink"/>
                  <w:i/>
                </w:rPr>
                <w:t>Den styrkede pædagogiske læreplan, Rammer og indhold</w:t>
              </w:r>
            </w:hyperlink>
            <w:r w:rsidRPr="00125B15">
              <w:rPr>
                <w:i/>
              </w:rPr>
              <w:t>, 2018.</w:t>
            </w:r>
            <w:r w:rsidRPr="00125B15">
              <w:t xml:space="preserve"> Det er hensigten, at I skal bruge publikationen, når I arbejder med skabelonen.</w:t>
            </w:r>
          </w:p>
          <w:p w14:paraId="07CF5968" w14:textId="77777777" w:rsidR="00125B15" w:rsidRPr="00125B15" w:rsidRDefault="00125B15" w:rsidP="00B65F98">
            <w:pPr>
              <w:pStyle w:val="Tekst1sort"/>
              <w:suppressAutoHyphens/>
            </w:pPr>
            <w:r w:rsidRPr="00125B15">
              <w:t>Skabelonen indeholder alle de lovmæssige krav til at</w:t>
            </w:r>
            <w:r>
              <w:t> </w:t>
            </w:r>
            <w:r w:rsidRPr="00125B15">
              <w:t>udarbejde den pædagogiske læreplan. Samtidig understøtter skabelonen jeres overvejelser ved</w:t>
            </w:r>
            <w:r w:rsidR="00B65F98">
              <w:softHyphen/>
            </w:r>
            <w:r w:rsidRPr="00125B15">
              <w:t>rørende den løbende dokumentation og evaluering af arbejdet med den pædagogiske læreplan.</w:t>
            </w:r>
            <w:r w:rsidRPr="00125B15" w:rsidDel="00E42A94">
              <w:t xml:space="preserve"> </w:t>
            </w:r>
          </w:p>
          <w:p w14:paraId="38A59EB5" w14:textId="77777777" w:rsidR="00125B15" w:rsidRPr="00125B15" w:rsidRDefault="00125B15" w:rsidP="00B65F98">
            <w:pPr>
              <w:pStyle w:val="Tekst1sort"/>
              <w:suppressAutoHyphens/>
            </w:pPr>
            <w:r w:rsidRPr="00125B15">
              <w:t>Den pædagogiske læreplan udgør rammen og den fælles retning for det pædagogiske arbejde med børnenes trivsel, læring, udvikling og dannelse, hvor legen er grundlæggende, og børneperspektivet er tydeligt. Jeres konkrete læreplan giver jer en ramme til at arbejde systematisk</w:t>
            </w:r>
            <w:r w:rsidRPr="00125B15">
              <w:rPr>
                <w:i/>
              </w:rPr>
              <w:t xml:space="preserve"> </w:t>
            </w:r>
            <w:r w:rsidRPr="00125B15">
              <w:t xml:space="preserve">med at planlægge, følge op på og videreudvikle kvaliteten i det pædagogiske læringsmiljø i jeres dagtilbud i forhold til jeres børnegruppe. </w:t>
            </w:r>
          </w:p>
          <w:p w14:paraId="44C65ADF" w14:textId="77777777" w:rsidR="00125B15" w:rsidRDefault="00125B15" w:rsidP="00B65F98">
            <w:pPr>
              <w:pStyle w:val="Tekst1sort"/>
              <w:suppressAutoHyphens/>
            </w:pPr>
            <w:r w:rsidRPr="00125B15">
              <w:t xml:space="preserve">Inden for de krav, der følger af dagtilbudsloven, er det op til jer at beslutte, hvordan I konkret vil arbejde med den pædagogiske læreplan. Jeres læreplan skal være et dynamisk og meningsfuldt dokument, som peger fremad, og som I kan bruge aktivt i den løbende udvikling af den pædagogiske kvalitet og jeres pædagogiske praksis. </w:t>
            </w:r>
          </w:p>
        </w:tc>
        <w:tc>
          <w:tcPr>
            <w:tcW w:w="283" w:type="dxa"/>
          </w:tcPr>
          <w:p w14:paraId="0899040B" w14:textId="77777777" w:rsidR="00125B15" w:rsidRDefault="00125B15" w:rsidP="00125B15">
            <w:pPr>
              <w:pStyle w:val="Tekst1sort"/>
            </w:pPr>
          </w:p>
        </w:tc>
        <w:tc>
          <w:tcPr>
            <w:tcW w:w="4677" w:type="dxa"/>
          </w:tcPr>
          <w:p w14:paraId="713CC41A" w14:textId="77777777" w:rsidR="00125B15" w:rsidRDefault="0026430E" w:rsidP="00125B15">
            <w:pPr>
              <w:pStyle w:val="Tekst1sort"/>
            </w:pPr>
            <w:r>
              <w:rPr>
                <w:noProof/>
                <w:lang w:eastAsia="da-DK"/>
              </w:rPr>
              <w:drawing>
                <wp:inline distT="0" distB="0" distL="0" distR="0" wp14:anchorId="13FE72A8" wp14:editId="23815573">
                  <wp:extent cx="1656330" cy="2343917"/>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 filer til levering_RK_Side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6330" cy="2343917"/>
                          </a:xfrm>
                          <a:prstGeom prst="rect">
                            <a:avLst/>
                          </a:prstGeom>
                        </pic:spPr>
                      </pic:pic>
                    </a:graphicData>
                  </a:graphic>
                </wp:inline>
              </w:drawing>
            </w:r>
          </w:p>
          <w:p w14:paraId="433C1CCB" w14:textId="77777777" w:rsidR="0026430E" w:rsidRDefault="00C627C3" w:rsidP="0086582D">
            <w:pPr>
              <w:pStyle w:val="Billedtekst"/>
              <w:ind w:right="1701"/>
            </w:pPr>
            <w:hyperlink r:id="rId12" w:history="1">
              <w:r w:rsidR="0026430E" w:rsidRPr="00C42C4F">
                <w:rPr>
                  <w:rStyle w:val="Hyperlink"/>
                  <w:rFonts w:cs="Arial"/>
                  <w:i/>
                </w:rPr>
                <w:t>Den styrkede pædagogiske læreplan</w:t>
              </w:r>
              <w:r w:rsidR="0026430E">
                <w:rPr>
                  <w:rStyle w:val="Hyperlink"/>
                  <w:rFonts w:cs="Arial"/>
                  <w:i/>
                </w:rPr>
                <w:t>,</w:t>
              </w:r>
              <w:r w:rsidR="0026430E" w:rsidRPr="00C42C4F">
                <w:rPr>
                  <w:rStyle w:val="Hyperlink"/>
                  <w:rFonts w:cs="Arial"/>
                  <w:i/>
                </w:rPr>
                <w:t xml:space="preserve"> Rammer og indhold</w:t>
              </w:r>
            </w:hyperlink>
            <w:r w:rsidR="0026430E">
              <w:t xml:space="preserve"> </w:t>
            </w:r>
          </w:p>
          <w:p w14:paraId="7429819E" w14:textId="77777777" w:rsidR="0026430E" w:rsidRDefault="0026430E" w:rsidP="00125B15">
            <w:pPr>
              <w:pStyle w:val="Tekst1sort"/>
            </w:pPr>
          </w:p>
          <w:p w14:paraId="775E7D7C" w14:textId="77777777" w:rsidR="0026430E" w:rsidRPr="0026430E" w:rsidRDefault="0026430E" w:rsidP="0026430E">
            <w:pPr>
              <w:pStyle w:val="Tekst1sort"/>
              <w:rPr>
                <w:b/>
              </w:rPr>
            </w:pPr>
            <w:r w:rsidRPr="0026430E">
              <w:rPr>
                <w:b/>
              </w:rPr>
              <w:t>Brug af skabelonen</w:t>
            </w:r>
          </w:p>
          <w:p w14:paraId="7F00FE3F" w14:textId="77777777" w:rsidR="0026430E" w:rsidRDefault="0026430E" w:rsidP="00B65F98">
            <w:pPr>
              <w:pStyle w:val="Tekst1sort"/>
            </w:pPr>
            <w:r>
              <w:t>Når I udfylder skabelonen</w:t>
            </w:r>
            <w:r w:rsidR="006A62A6">
              <w:t>,</w:t>
            </w:r>
            <w:r>
              <w:t xml:space="preserve"> skal I klikke på </w:t>
            </w:r>
            <w:r w:rsidRPr="00AA49A8">
              <w:rPr>
                <w:i/>
                <w:iCs/>
              </w:rPr>
              <w:t>skrivefeltet</w:t>
            </w:r>
            <w:r>
              <w:t xml:space="preserve">. I kan fremhæve tekster og indsætte billeder. </w:t>
            </w:r>
          </w:p>
          <w:p w14:paraId="6426AEFF" w14:textId="77777777" w:rsidR="0026430E" w:rsidRPr="00A62C15" w:rsidRDefault="0026430E" w:rsidP="00B65F98">
            <w:pPr>
              <w:pStyle w:val="Tekst1sort"/>
              <w:rPr>
                <w:rFonts w:cs="Arial"/>
              </w:rPr>
            </w:pPr>
            <w:r w:rsidRPr="00AA49A8">
              <w:rPr>
                <w:rFonts w:cs="Arial"/>
              </w:rPr>
              <w:t>I kan slette denne side ved at markere teksten og billede</w:t>
            </w:r>
            <w:r w:rsidR="006A62A6">
              <w:rPr>
                <w:rFonts w:cs="Arial"/>
              </w:rPr>
              <w:t>t</w:t>
            </w:r>
            <w:r w:rsidRPr="00AA49A8">
              <w:rPr>
                <w:rFonts w:cs="Arial"/>
              </w:rPr>
              <w:t xml:space="preserve"> og trykke </w:t>
            </w:r>
            <w:proofErr w:type="spellStart"/>
            <w:r w:rsidR="0019454B">
              <w:rPr>
                <w:rFonts w:cs="Arial"/>
                <w:i/>
                <w:iCs/>
              </w:rPr>
              <w:t>delete</w:t>
            </w:r>
            <w:proofErr w:type="spellEnd"/>
            <w:r w:rsidRPr="00AA49A8">
              <w:rPr>
                <w:rFonts w:cs="Arial"/>
              </w:rPr>
              <w:t>. I kan også slette den sidste side, hvis I ønsker det.</w:t>
            </w:r>
          </w:p>
        </w:tc>
      </w:tr>
    </w:tbl>
    <w:p w14:paraId="14DD7C9D" w14:textId="77777777" w:rsidR="00125B15" w:rsidRDefault="00125B15" w:rsidP="0036270F"/>
    <w:p w14:paraId="10025B0B" w14:textId="77777777" w:rsidR="00125B15" w:rsidRDefault="00125B15">
      <w:r>
        <w:rPr>
          <w:b/>
        </w:rPr>
        <w:br w:type="page"/>
      </w:r>
    </w:p>
    <w:tbl>
      <w:tblPr>
        <w:tblStyle w:val="IngenFormatering"/>
        <w:tblW w:w="0" w:type="auto"/>
        <w:tblBorders>
          <w:insideH w:val="single" w:sz="4" w:space="0" w:color="auto"/>
        </w:tblBorders>
        <w:tblLayout w:type="fixed"/>
        <w:tblLook w:val="04A0" w:firstRow="1" w:lastRow="0" w:firstColumn="1" w:lastColumn="0" w:noHBand="0" w:noVBand="1"/>
      </w:tblPr>
      <w:tblGrid>
        <w:gridCol w:w="9628"/>
      </w:tblGrid>
      <w:tr w:rsidR="0036270F" w14:paraId="47C6F6C5" w14:textId="77777777" w:rsidTr="0070357C">
        <w:trPr>
          <w:cantSplit/>
          <w:trHeight w:hRule="exact" w:val="1758"/>
        </w:trPr>
        <w:tc>
          <w:tcPr>
            <w:tcW w:w="9628" w:type="dxa"/>
          </w:tcPr>
          <w:p w14:paraId="456B7DD4" w14:textId="77777777" w:rsidR="0036270F" w:rsidRDefault="0036270F" w:rsidP="006C01ED">
            <w:pPr>
              <w:pStyle w:val="Overskrift1"/>
              <w:spacing w:before="0"/>
            </w:pPr>
            <w:r>
              <w:lastRenderedPageBreak/>
              <w:t>Ramme for udarbejdelse</w:t>
            </w:r>
            <w:r w:rsidR="00B65F98">
              <w:t xml:space="preserve"> </w:t>
            </w:r>
            <w:r>
              <w:t>af den pædagogiske læreplan</w:t>
            </w:r>
          </w:p>
        </w:tc>
      </w:tr>
      <w:tr w:rsidR="00946390" w14:paraId="0E9517C1" w14:textId="77777777" w:rsidTr="0070357C">
        <w:trPr>
          <w:cantSplit/>
        </w:trPr>
        <w:tc>
          <w:tcPr>
            <w:tcW w:w="9628" w:type="dxa"/>
            <w:tcMar>
              <w:top w:w="454" w:type="dxa"/>
            </w:tcMar>
          </w:tcPr>
          <w:p w14:paraId="36F5CBB8" w14:textId="77777777" w:rsidR="00946390" w:rsidRDefault="00946390" w:rsidP="00946390">
            <w:r>
              <w:rPr>
                <w:noProof/>
                <w:lang w:eastAsia="da-DK"/>
              </w:rPr>
              <w:drawing>
                <wp:inline distT="0" distB="0" distL="0" distR="0" wp14:anchorId="33B7DC05" wp14:editId="2F806AFB">
                  <wp:extent cx="6120130" cy="5937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 filer til levering_RK_Side 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inline>
              </w:drawing>
            </w:r>
          </w:p>
        </w:tc>
      </w:tr>
    </w:tbl>
    <w:p w14:paraId="08BD0CA7" w14:textId="77777777" w:rsidR="0036270F" w:rsidRDefault="0036270F" w:rsidP="0036270F"/>
    <w:p w14:paraId="579B055C" w14:textId="77777777" w:rsidR="00047E0D" w:rsidRDefault="00047E0D" w:rsidP="0036270F">
      <w:pPr>
        <w:sectPr w:rsidR="00047E0D" w:rsidSect="00C96934">
          <w:headerReference w:type="default" r:id="rId14"/>
          <w:footerReference w:type="default" r:id="rId15"/>
          <w:pgSz w:w="11906" w:h="16838" w:code="9"/>
          <w:pgMar w:top="1418" w:right="1134" w:bottom="1134" w:left="1134" w:header="680" w:footer="680" w:gutter="0"/>
          <w:cols w:space="708"/>
          <w:docGrid w:linePitch="360"/>
        </w:sectPr>
      </w:pPr>
    </w:p>
    <w:p w14:paraId="71297814" w14:textId="77777777" w:rsidR="00047E0D" w:rsidRDefault="00047E0D" w:rsidP="00507E9F">
      <w:pPr>
        <w:pStyle w:val="Tekst1sort"/>
        <w:suppressAutoHyphens/>
      </w:pPr>
      <w:r w:rsidRPr="005E05C2">
        <w:t>Den pædagogiske læreplan udarbejdes med ud</w:t>
      </w:r>
      <w:r w:rsidR="00507E9F">
        <w:softHyphen/>
      </w:r>
      <w:r w:rsidRPr="005E05C2">
        <w:t>gangspunkt i det fælles pædagogiske grundlag samt de seks læreplanstemaer og de tilhørende pæda</w:t>
      </w:r>
      <w:r w:rsidR="00507E9F">
        <w:softHyphen/>
      </w:r>
      <w:r w:rsidRPr="005E05C2">
        <w:t>gogiske mål for sammen</w:t>
      </w:r>
      <w:r w:rsidRPr="005E05C2">
        <w:softHyphen/>
        <w:t>hængen mellem det pæda</w:t>
      </w:r>
      <w:r w:rsidR="00507E9F">
        <w:softHyphen/>
      </w:r>
      <w:r w:rsidRPr="005E05C2">
        <w:t xml:space="preserve">gogiske læringsmiljø og børns læring. </w:t>
      </w:r>
    </w:p>
    <w:p w14:paraId="5EF0996A" w14:textId="77777777" w:rsidR="00047E0D" w:rsidRPr="005E05C2" w:rsidRDefault="00047E0D" w:rsidP="00507E9F">
      <w:pPr>
        <w:suppressAutoHyphens/>
      </w:pPr>
      <w:r w:rsidRPr="005E05C2">
        <w:t>Rammen for at udarbejde den pædagogiske læreplan er dagtilbudsloven og dens overordnede formålsbestemmelse samt den tilhørende bekendt</w:t>
      </w:r>
      <w:r w:rsidR="00507E9F">
        <w:softHyphen/>
      </w:r>
      <w:r w:rsidRPr="005E05C2">
        <w:t xml:space="preserve">gørelse. Loven og bekendtgørelsen er udfoldet i </w:t>
      </w:r>
      <w:r w:rsidRPr="005E05C2">
        <w:t xml:space="preserve">publikationen </w:t>
      </w:r>
      <w:hyperlink r:id="rId16" w:history="1">
        <w:r w:rsidRPr="00047E0D">
          <w:rPr>
            <w:rStyle w:val="Hyperlink"/>
            <w:i/>
          </w:rPr>
          <w:t>Den styrkede pædagogiske læreplan, Rammer og indhold</w:t>
        </w:r>
      </w:hyperlink>
      <w:r w:rsidRPr="00047E0D">
        <w:rPr>
          <w:rStyle w:val="Hyperlink"/>
          <w:i/>
        </w:rPr>
        <w:t>.</w:t>
      </w:r>
      <w:r w:rsidRPr="00047E0D">
        <w:t xml:space="preserve"> </w:t>
      </w:r>
      <w:r w:rsidRPr="005E05C2">
        <w:t>Publikationen samler og formid</w:t>
      </w:r>
      <w:r w:rsidR="00507E9F">
        <w:softHyphen/>
      </w:r>
      <w:r w:rsidRPr="005E05C2">
        <w:t>ler alle relevante krav til arbejdet med den pædago</w:t>
      </w:r>
      <w:r w:rsidR="00507E9F">
        <w:softHyphen/>
      </w:r>
      <w:r w:rsidRPr="005E05C2">
        <w:t>giske læreplan og er dermed en forudsætning for at udarbejde den pædagogiske læreplan. Derfor hen</w:t>
      </w:r>
      <w:r w:rsidR="00507E9F">
        <w:softHyphen/>
      </w:r>
      <w:r w:rsidRPr="005E05C2">
        <w:t>vises der gennem skabelonen løbende til publikatio</w:t>
      </w:r>
      <w:r w:rsidR="00507E9F">
        <w:softHyphen/>
      </w:r>
      <w:r w:rsidRPr="005E05C2">
        <w:t xml:space="preserve">nen. På </w:t>
      </w:r>
      <w:r w:rsidR="006A62A6">
        <w:t>sidste side i</w:t>
      </w:r>
      <w:r w:rsidRPr="005E05C2">
        <w:t xml:space="preserve"> skabelonen er der yderligere information om relevante inspirationsmaterialer. </w:t>
      </w:r>
    </w:p>
    <w:p w14:paraId="4F3A64FA" w14:textId="77777777" w:rsidR="00047E0D" w:rsidRDefault="00047E0D" w:rsidP="0036270F"/>
    <w:p w14:paraId="0E40B320" w14:textId="77777777" w:rsidR="00047E0D" w:rsidRDefault="00047E0D" w:rsidP="0036270F">
      <w:pPr>
        <w:sectPr w:rsidR="00047E0D" w:rsidSect="00047E0D">
          <w:type w:val="continuous"/>
          <w:pgSz w:w="11906" w:h="16838" w:code="9"/>
          <w:pgMar w:top="1418" w:right="1134" w:bottom="1134" w:left="1134" w:header="680" w:footer="680" w:gutter="0"/>
          <w:cols w:num="2" w:space="284"/>
          <w:docGrid w:linePitch="360"/>
        </w:sectPr>
      </w:pPr>
    </w:p>
    <w:tbl>
      <w:tblPr>
        <w:tblStyle w:val="1Tabelfelt"/>
        <w:tblW w:w="0" w:type="auto"/>
        <w:tblBorders>
          <w:insideH w:val="single" w:sz="4" w:space="0" w:color="auto"/>
        </w:tblBorders>
        <w:tblLayout w:type="fixed"/>
        <w:tblLook w:val="04A0" w:firstRow="1" w:lastRow="0" w:firstColumn="1" w:lastColumn="0" w:noHBand="0" w:noVBand="1"/>
      </w:tblPr>
      <w:tblGrid>
        <w:gridCol w:w="9638"/>
      </w:tblGrid>
      <w:tr w:rsidR="0070357C" w14:paraId="0A536F78" w14:textId="77777777" w:rsidTr="006C01ED">
        <w:trPr>
          <w:cantSplit/>
          <w:trHeight w:hRule="exact" w:val="2835"/>
        </w:trPr>
        <w:tc>
          <w:tcPr>
            <w:tcW w:w="9638" w:type="dxa"/>
          </w:tcPr>
          <w:p w14:paraId="1179C47C" w14:textId="77777777" w:rsidR="0070357C" w:rsidRPr="00831677" w:rsidRDefault="0070357C" w:rsidP="006F1048">
            <w:pPr>
              <w:pStyle w:val="Overskrift1"/>
              <w:pageBreakBefore/>
              <w:rPr>
                <w:color w:val="00B050"/>
              </w:rPr>
            </w:pPr>
            <w:r>
              <w:lastRenderedPageBreak/>
              <w:t>Hvem er vi</w:t>
            </w:r>
            <w:r w:rsidR="005252DB">
              <w:t>?</w:t>
            </w:r>
          </w:p>
          <w:p w14:paraId="6324801B" w14:textId="3D77F0AE" w:rsidR="00AF0847" w:rsidRPr="00AF0847" w:rsidRDefault="00AF0847" w:rsidP="00AF0847"/>
        </w:tc>
      </w:tr>
      <w:tr w:rsidR="00C9567D" w:rsidRPr="00C9567D" w14:paraId="063D19E4" w14:textId="77777777" w:rsidTr="00A523CB">
        <w:trPr>
          <w:cantSplit/>
          <w:trHeight w:hRule="exact" w:val="454"/>
        </w:trPr>
        <w:tc>
          <w:tcPr>
            <w:tcW w:w="9638" w:type="dxa"/>
            <w:tcMar>
              <w:top w:w="0" w:type="dxa"/>
              <w:bottom w:w="0" w:type="dxa"/>
            </w:tcMar>
          </w:tcPr>
          <w:p w14:paraId="3DE7F209" w14:textId="77777777" w:rsidR="00364E96" w:rsidRPr="00C9567D" w:rsidRDefault="00364E96" w:rsidP="00364E96"/>
        </w:tc>
      </w:tr>
    </w:tbl>
    <w:p w14:paraId="7116F267" w14:textId="77777777" w:rsidR="00364E96" w:rsidRPr="00C9567D" w:rsidRDefault="00364E96" w:rsidP="001527A1">
      <w:pPr>
        <w:pStyle w:val="Tekst1bl"/>
        <w:suppressAutoHyphens/>
        <w:rPr>
          <w:color w:val="auto"/>
        </w:rPr>
      </w:pPr>
      <w:r w:rsidRPr="00C9567D">
        <w:rPr>
          <w:color w:val="auto"/>
        </w:rPr>
        <w:t>Her beskriver vi kort vores stamoplysninger, pædagogiske profil og lokale forhold. Det kan for eksempel være børnegruppens sammensætning og forskellige forudsætninger, de fysiske rammer, geografisk placering og andre ting, der har betydning for vores pædagogiske arbejde.</w:t>
      </w:r>
    </w:p>
    <w:p w14:paraId="208DF872" w14:textId="77777777" w:rsidR="00A57325" w:rsidRDefault="00A57325" w:rsidP="00A57325">
      <w:r>
        <w:t>Vi er et kommunalt børnehus normeret til 50 børn i alderen 0-6 år.</w:t>
      </w:r>
    </w:p>
    <w:p w14:paraId="6C287B20" w14:textId="14938DBF" w:rsidR="00A57325" w:rsidRDefault="00A57325" w:rsidP="00A57325">
      <w:pPr>
        <w:pStyle w:val="Tekst3"/>
      </w:pPr>
      <w:r>
        <w:t>Børnene er fordelt med en vuggegruppe på 16 børn, som i det det daglige bliver opdelt i mindre grupper til aktiviteter</w:t>
      </w:r>
      <w:r w:rsidR="003149A1">
        <w:t>.</w:t>
      </w:r>
      <w:r>
        <w:t xml:space="preserve"> </w:t>
      </w:r>
      <w:r w:rsidR="003149A1">
        <w:t>B</w:t>
      </w:r>
      <w:r>
        <w:t>ørnehaveafdeling</w:t>
      </w:r>
      <w:r w:rsidR="003149A1">
        <w:t>en er normeret</w:t>
      </w:r>
      <w:r>
        <w:t xml:space="preserve"> </w:t>
      </w:r>
      <w:r w:rsidR="003149A1">
        <w:t>til</w:t>
      </w:r>
      <w:r>
        <w:t xml:space="preserve"> 34 børn. Disse børn er inddelt i 3 aldersopdelte grupper</w:t>
      </w:r>
      <w:r w:rsidR="000808B3">
        <w:t>, hvoraf den ene er en skolegruppe</w:t>
      </w:r>
      <w:r>
        <w:t xml:space="preserve">. </w:t>
      </w:r>
    </w:p>
    <w:p w14:paraId="7BB19ED1" w14:textId="776B1FF7" w:rsidR="0094197D" w:rsidRDefault="0094197D" w:rsidP="0094197D">
      <w:pPr>
        <w:rPr>
          <w:rFonts w:cs="Arial"/>
        </w:rPr>
      </w:pPr>
      <w:r w:rsidRPr="00AA1240">
        <w:rPr>
          <w:rFonts w:cs="Arial"/>
        </w:rPr>
        <w:t xml:space="preserve">Vi har et velfungerende børnehus, med en god stemning og </w:t>
      </w:r>
      <w:r>
        <w:rPr>
          <w:rFonts w:cs="Arial"/>
        </w:rPr>
        <w:t xml:space="preserve">kompetente, </w:t>
      </w:r>
      <w:r w:rsidRPr="00AA1240">
        <w:rPr>
          <w:rFonts w:cs="Arial"/>
        </w:rPr>
        <w:t>stabile, glade og imødekommende personaler, som er med til at bidrage til den gode energi, der eksisterer i</w:t>
      </w:r>
      <w:r>
        <w:rPr>
          <w:rFonts w:cs="Arial"/>
        </w:rPr>
        <w:t xml:space="preserve"> </w:t>
      </w:r>
      <w:r w:rsidRPr="00AA1240">
        <w:rPr>
          <w:rFonts w:cs="Arial"/>
        </w:rPr>
        <w:t>Silergård.</w:t>
      </w:r>
    </w:p>
    <w:p w14:paraId="6FE98ECB" w14:textId="77777777" w:rsidR="0094197D" w:rsidRDefault="0094197D" w:rsidP="0094197D"/>
    <w:p w14:paraId="10B48CDE" w14:textId="0576667B" w:rsidR="004F3E1E" w:rsidRDefault="004F3E1E" w:rsidP="00A57325">
      <w:pPr>
        <w:pStyle w:val="Tekst3"/>
      </w:pPr>
      <w:r>
        <w:t>Vi har sprogvejleder, inklusionspædagoger og en aktionslæringspædagog i huset.</w:t>
      </w:r>
    </w:p>
    <w:p w14:paraId="2A463AE0" w14:textId="7D2F47DA" w:rsidR="004F3E1E" w:rsidRDefault="004F3E1E" w:rsidP="00A57325">
      <w:pPr>
        <w:pStyle w:val="Tekst3"/>
      </w:pPr>
      <w:r>
        <w:t>Derudover modtager vi løbende pædagog studerende i praktik.</w:t>
      </w:r>
    </w:p>
    <w:p w14:paraId="1BE0D260" w14:textId="784DACCE" w:rsidR="000808B3" w:rsidRDefault="000808B3" w:rsidP="00A57325">
      <w:pPr>
        <w:pStyle w:val="Tekst3"/>
      </w:pPr>
      <w:r>
        <w:t>Alle børn er tilknyttet en gruppe b</w:t>
      </w:r>
      <w:r w:rsidR="006E5B3A">
        <w:t>ørn, som er alders opdelt og alle børn har en primær pædagog, som familien er tilknyttet.</w:t>
      </w:r>
    </w:p>
    <w:p w14:paraId="22AD8B17" w14:textId="730C51EE" w:rsidR="00A57325" w:rsidRDefault="003149A1" w:rsidP="00A57325">
      <w:pPr>
        <w:pStyle w:val="Tekst3"/>
      </w:pPr>
      <w:r>
        <w:t>Vi</w:t>
      </w:r>
      <w:r w:rsidR="00A57325">
        <w:t xml:space="preserve"> arbejder med funktionsopdelte rum</w:t>
      </w:r>
      <w:r>
        <w:t xml:space="preserve">, som kan bruges både af vugge og børnehavebørn. </w:t>
      </w:r>
      <w:r w:rsidR="001B0FC7">
        <w:t xml:space="preserve">Vuggen har dog deres eget grupperum. </w:t>
      </w:r>
      <w:r>
        <w:t xml:space="preserve">Vi har bibliotek, puderum, udklædningsrum, børnekøkken, dukkekrog, fordybningsrum, værksted, rytmikrum, konstruktionsværksted, kreativt rum, samt en glasgang, der </w:t>
      </w:r>
      <w:r w:rsidR="00684630">
        <w:t xml:space="preserve">blandt andet </w:t>
      </w:r>
      <w:r w:rsidR="004F3E1E">
        <w:t>bruges til udstilling af børne</w:t>
      </w:r>
      <w:r>
        <w:t>produkter, hyggekrog, planterum og skærmrum.</w:t>
      </w:r>
    </w:p>
    <w:p w14:paraId="0C550BBE" w14:textId="01A53C2D" w:rsidR="001B0FC7" w:rsidRDefault="001B0FC7" w:rsidP="00A57325">
      <w:pPr>
        <w:pStyle w:val="Tekst3"/>
      </w:pPr>
      <w:r>
        <w:t xml:space="preserve">Vi er beliggende i et grønt rækkehuskvarter, tæt på stranden, esplanaden, mange legepladser, en </w:t>
      </w:r>
      <w:r w:rsidR="00B22DC0">
        <w:t>dyregård og med</w:t>
      </w:r>
      <w:r w:rsidR="004F3E1E">
        <w:t xml:space="preserve"> kulturhus og tog</w:t>
      </w:r>
      <w:r w:rsidR="00B22DC0">
        <w:t xml:space="preserve"> </w:t>
      </w:r>
      <w:r>
        <w:t>i nærheden.</w:t>
      </w:r>
    </w:p>
    <w:p w14:paraId="4CD66876" w14:textId="68F45131" w:rsidR="003149A1" w:rsidRDefault="003149A1" w:rsidP="00A57325">
      <w:pPr>
        <w:pStyle w:val="Tekst3"/>
      </w:pPr>
      <w:r>
        <w:t>Udenfor har vi en stor grøn legeplads</w:t>
      </w:r>
      <w:r w:rsidR="00CC16E4">
        <w:t xml:space="preserve"> med frugttræer. Denne</w:t>
      </w:r>
      <w:r>
        <w:t xml:space="preserve"> </w:t>
      </w:r>
      <w:r w:rsidR="00CC16E4">
        <w:t xml:space="preserve">er </w:t>
      </w:r>
      <w:r>
        <w:t>også opdelt i funktionsrum. Her har vi cykelbane, boldbane, bakke, klatreområde, gynge</w:t>
      </w:r>
      <w:r w:rsidR="00684630">
        <w:t xml:space="preserve"> </w:t>
      </w:r>
      <w:r>
        <w:t xml:space="preserve">område, 2 legehuse og en hytte, </w:t>
      </w:r>
      <w:r w:rsidR="00CC16E4">
        <w:t>sandkasse,</w:t>
      </w:r>
      <w:r w:rsidR="000808B3" w:rsidRPr="000808B3">
        <w:t xml:space="preserve"> </w:t>
      </w:r>
      <w:r w:rsidR="000808B3">
        <w:t>bålplads og spiseområde. Derudover har vi et område til vuggebørnene.</w:t>
      </w:r>
      <w:r w:rsidR="00CC16E4">
        <w:t xml:space="preserve"> </w:t>
      </w:r>
    </w:p>
    <w:p w14:paraId="7FDBC214" w14:textId="562339BD" w:rsidR="001B0FC7" w:rsidRDefault="001B0FC7" w:rsidP="00A57325">
      <w:pPr>
        <w:pStyle w:val="Tekst3"/>
      </w:pPr>
      <w:r>
        <w:t>Forældrebestyrelsen har valgt at børnene er på fuld kost. Vi bruger økologiske råvarer så vidt som muligt.</w:t>
      </w:r>
    </w:p>
    <w:p w14:paraId="24303821" w14:textId="77777777" w:rsidR="00CC16E4" w:rsidRPr="008F311C" w:rsidRDefault="00CC16E4" w:rsidP="00CC16E4">
      <w:pPr>
        <w:rPr>
          <w:rFonts w:cs="Arial"/>
          <w:i/>
        </w:rPr>
      </w:pPr>
      <w:r w:rsidRPr="008F311C">
        <w:rPr>
          <w:rFonts w:cs="Arial"/>
          <w:b/>
          <w:u w:val="single"/>
        </w:rPr>
        <w:t>Børne- og familiesyn:</w:t>
      </w:r>
      <w:r w:rsidRPr="008F311C">
        <w:rPr>
          <w:rFonts w:cs="Arial"/>
          <w:i/>
        </w:rPr>
        <w:t xml:space="preserve"> </w:t>
      </w:r>
    </w:p>
    <w:p w14:paraId="68E618A9" w14:textId="77777777" w:rsidR="00CC16E4" w:rsidRPr="004A38B7" w:rsidRDefault="00CC16E4" w:rsidP="00CC16E4">
      <w:pPr>
        <w:rPr>
          <w:rFonts w:ascii="Verdana" w:hAnsi="Verdana" w:cs="Arial"/>
          <w:b/>
          <w:u w:val="single"/>
        </w:rPr>
      </w:pPr>
    </w:p>
    <w:p w14:paraId="5E4D00F5" w14:textId="063CE5A4" w:rsidR="00CC16E4" w:rsidRPr="00AA1240" w:rsidRDefault="00CC16E4" w:rsidP="00CC16E4">
      <w:pPr>
        <w:rPr>
          <w:rFonts w:cs="Arial"/>
          <w:i/>
        </w:rPr>
      </w:pPr>
      <w:r w:rsidRPr="00AA1240">
        <w:rPr>
          <w:rFonts w:cs="Arial"/>
          <w:i/>
        </w:rPr>
        <w:t>Vores børne- og familiesyn tager udgangspunkt i</w:t>
      </w:r>
      <w:r w:rsidR="006E5B3A" w:rsidRPr="006E5B3A">
        <w:t xml:space="preserve"> </w:t>
      </w:r>
      <w:r w:rsidRPr="00AA1240">
        <w:rPr>
          <w:rFonts w:cs="Arial"/>
          <w:i/>
        </w:rPr>
        <w:t>Brøndby Kommunes overordnede børne- og ungepolitik.</w:t>
      </w:r>
    </w:p>
    <w:p w14:paraId="4B2A909E" w14:textId="77777777" w:rsidR="00CC16E4" w:rsidRPr="00AA1240" w:rsidRDefault="00CC16E4" w:rsidP="00CC16E4">
      <w:pPr>
        <w:rPr>
          <w:rFonts w:cs="Arial"/>
          <w:i/>
        </w:rPr>
      </w:pPr>
    </w:p>
    <w:p w14:paraId="3AFAE087" w14:textId="77777777" w:rsidR="00CC16E4" w:rsidRPr="00AA1240" w:rsidRDefault="00CC16E4" w:rsidP="00CC16E4">
      <w:pPr>
        <w:rPr>
          <w:rFonts w:cs="Arial"/>
        </w:rPr>
      </w:pPr>
      <w:r w:rsidRPr="00AA1240">
        <w:rPr>
          <w:rFonts w:cs="Arial"/>
        </w:rPr>
        <w:t>Vi arbejder ud fra et anerkendende og inkluderende livssyn.</w:t>
      </w:r>
    </w:p>
    <w:p w14:paraId="458480CC" w14:textId="51144A94" w:rsidR="00CC16E4" w:rsidRPr="00AA1240" w:rsidRDefault="00CC16E4" w:rsidP="00CC16E4">
      <w:pPr>
        <w:rPr>
          <w:rFonts w:cs="Arial"/>
        </w:rPr>
      </w:pPr>
      <w:r w:rsidRPr="00AA1240">
        <w:rPr>
          <w:rFonts w:cs="Arial"/>
        </w:rPr>
        <w:t xml:space="preserve">At arbejde anerkendende og inkluderende er for os et vigtigt fundament, for at det enkelte barn i gruppen, kan udvikle sit selvværd, sine sociale kompetencer og </w:t>
      </w:r>
      <w:r w:rsidR="00F26D06">
        <w:rPr>
          <w:rFonts w:cs="Arial"/>
        </w:rPr>
        <w:t xml:space="preserve">får </w:t>
      </w:r>
      <w:r w:rsidRPr="00AA1240">
        <w:rPr>
          <w:rFonts w:cs="Arial"/>
        </w:rPr>
        <w:t>lysten til at lære, være kreativ og være i trivsel.</w:t>
      </w:r>
    </w:p>
    <w:p w14:paraId="074DDF37" w14:textId="77777777" w:rsidR="00CC16E4" w:rsidRPr="00AA1240" w:rsidRDefault="00CC16E4" w:rsidP="00CC16E4">
      <w:pPr>
        <w:rPr>
          <w:rFonts w:cs="Arial"/>
        </w:rPr>
      </w:pPr>
      <w:r w:rsidRPr="00AA1240">
        <w:rPr>
          <w:rFonts w:cs="Arial"/>
        </w:rPr>
        <w:t>Hvert barn er unikt og skal anerkendes, værdsættes, respekteres, stimuleres og guides ud fra de forudsætninger barnet har.</w:t>
      </w:r>
    </w:p>
    <w:p w14:paraId="5178F0EF" w14:textId="656298A8" w:rsidR="00CC16E4" w:rsidRPr="00AA1240" w:rsidRDefault="004058C8" w:rsidP="00CC16E4">
      <w:pPr>
        <w:rPr>
          <w:rFonts w:cs="Arial"/>
        </w:rPr>
      </w:pPr>
      <w:r>
        <w:rPr>
          <w:rFonts w:cs="Arial"/>
        </w:rPr>
        <w:t>Det har stor betydning for børnene,</w:t>
      </w:r>
      <w:r w:rsidR="00CC16E4" w:rsidRPr="00AA1240">
        <w:rPr>
          <w:rFonts w:cs="Arial"/>
        </w:rPr>
        <w:t xml:space="preserve"> at være en del af fællesskabet. For at kunne begå sig i det sociale fællesskab, er det vigtig</w:t>
      </w:r>
      <w:r w:rsidR="00312167">
        <w:rPr>
          <w:rFonts w:cs="Arial"/>
        </w:rPr>
        <w:t>t</w:t>
      </w:r>
      <w:r w:rsidR="007E0CD1">
        <w:rPr>
          <w:rFonts w:cs="Arial"/>
        </w:rPr>
        <w:t xml:space="preserve"> for barnet,</w:t>
      </w:r>
      <w:r w:rsidR="00684630">
        <w:rPr>
          <w:rFonts w:cs="Arial"/>
        </w:rPr>
        <w:t xml:space="preserve"> </w:t>
      </w:r>
      <w:r w:rsidR="00CC16E4">
        <w:rPr>
          <w:rFonts w:cs="Arial"/>
        </w:rPr>
        <w:t xml:space="preserve">at kunne forhandle i legen, </w:t>
      </w:r>
      <w:r>
        <w:rPr>
          <w:rFonts w:cs="Arial"/>
        </w:rPr>
        <w:t xml:space="preserve">kende demokratiets spilleregler, </w:t>
      </w:r>
      <w:r w:rsidR="00CC16E4" w:rsidRPr="00AA1240">
        <w:rPr>
          <w:rFonts w:cs="Arial"/>
        </w:rPr>
        <w:t xml:space="preserve">at kunne give </w:t>
      </w:r>
      <w:r w:rsidR="00CC16E4" w:rsidRPr="00AA1240">
        <w:rPr>
          <w:rFonts w:cs="Arial"/>
        </w:rPr>
        <w:lastRenderedPageBreak/>
        <w:t>og modtage, turde sige fra og til, føle sig anerkendt, tryg og ikke mindst v</w:t>
      </w:r>
      <w:r w:rsidR="00CC16E4">
        <w:rPr>
          <w:rFonts w:cs="Arial"/>
        </w:rPr>
        <w:t xml:space="preserve">ære i god trivsel. Samtidig </w:t>
      </w:r>
      <w:r>
        <w:rPr>
          <w:rFonts w:cs="Arial"/>
        </w:rPr>
        <w:t xml:space="preserve">er vi opmærksom på, at </w:t>
      </w:r>
      <w:r w:rsidR="00CC16E4">
        <w:rPr>
          <w:rFonts w:cs="Arial"/>
        </w:rPr>
        <w:t>der</w:t>
      </w:r>
      <w:r>
        <w:rPr>
          <w:rFonts w:cs="Arial"/>
        </w:rPr>
        <w:t xml:space="preserve"> skal</w:t>
      </w:r>
      <w:r w:rsidR="00CC16E4">
        <w:rPr>
          <w:rFonts w:cs="Arial"/>
        </w:rPr>
        <w:t xml:space="preserve"> være</w:t>
      </w:r>
      <w:r w:rsidR="00CC16E4" w:rsidRPr="00AA1240">
        <w:rPr>
          <w:rFonts w:cs="Arial"/>
        </w:rPr>
        <w:t xml:space="preserve"> plads til forskellighed og mangfoldighed, således</w:t>
      </w:r>
      <w:r w:rsidR="00CC16E4">
        <w:rPr>
          <w:rFonts w:cs="Arial"/>
        </w:rPr>
        <w:t>,</w:t>
      </w:r>
      <w:r w:rsidR="00CC16E4" w:rsidRPr="00AA1240">
        <w:rPr>
          <w:rFonts w:cs="Arial"/>
        </w:rPr>
        <w:t xml:space="preserve"> at alle børn kan inkluderes i fællesskabet.</w:t>
      </w:r>
    </w:p>
    <w:p w14:paraId="07A46CE1" w14:textId="77777777" w:rsidR="00CC16E4" w:rsidRPr="00AA1240" w:rsidRDefault="00CC16E4" w:rsidP="00CC16E4">
      <w:pPr>
        <w:rPr>
          <w:rFonts w:cs="Arial"/>
        </w:rPr>
      </w:pPr>
    </w:p>
    <w:p w14:paraId="49F1B05B" w14:textId="2E981D02" w:rsidR="00CC16E4" w:rsidRPr="00AA1240" w:rsidRDefault="00CC16E4" w:rsidP="00CC16E4">
      <w:pPr>
        <w:rPr>
          <w:rFonts w:cs="Arial"/>
        </w:rPr>
      </w:pPr>
      <w:r>
        <w:rPr>
          <w:rFonts w:cs="Arial"/>
        </w:rPr>
        <w:t>Forskning har vist, at børn der f</w:t>
      </w:r>
      <w:r w:rsidR="00312167">
        <w:rPr>
          <w:rFonts w:cs="Arial"/>
        </w:rPr>
        <w:t>å</w:t>
      </w:r>
      <w:r>
        <w:rPr>
          <w:rFonts w:cs="Arial"/>
        </w:rPr>
        <w:t xml:space="preserve">r </w:t>
      </w:r>
      <w:r w:rsidR="00F26D06">
        <w:rPr>
          <w:rFonts w:cs="Arial"/>
        </w:rPr>
        <w:t>lov at sove, efter deres behov</w:t>
      </w:r>
      <w:r>
        <w:rPr>
          <w:rFonts w:cs="Arial"/>
        </w:rPr>
        <w:t>, har lettere ved indlæring, stærkere immunforsvar og lettere ved at begå sig i daginstitutionens verden. Derfor</w:t>
      </w:r>
      <w:r w:rsidR="000808B3">
        <w:rPr>
          <w:rFonts w:cs="Arial"/>
        </w:rPr>
        <w:t xml:space="preserve"> vækker vi ikke små børn, af hensyn til deres udvikling og behov. </w:t>
      </w:r>
      <w:r>
        <w:rPr>
          <w:rFonts w:cs="Arial"/>
        </w:rPr>
        <w:t>S</w:t>
      </w:r>
      <w:r w:rsidRPr="00AA1240">
        <w:rPr>
          <w:rFonts w:cs="Arial"/>
        </w:rPr>
        <w:t>øvnen foregår i barnevogn udenfor indtil barnet er 2 år. Herefter sover barnet indenfor i vores soverum.</w:t>
      </w:r>
    </w:p>
    <w:p w14:paraId="0D639A29" w14:textId="1DF81859" w:rsidR="00684630" w:rsidRDefault="00CC16E4" w:rsidP="00CC16E4">
      <w:pPr>
        <w:rPr>
          <w:rFonts w:cs="Arial"/>
        </w:rPr>
      </w:pPr>
      <w:r w:rsidRPr="00AA1240">
        <w:rPr>
          <w:rFonts w:cs="Arial"/>
        </w:rPr>
        <w:t>Alle børn har mulighed for at hvile sig i løbet af dagen.</w:t>
      </w:r>
    </w:p>
    <w:p w14:paraId="2F9BE8B8" w14:textId="77777777" w:rsidR="00CC16E4" w:rsidRPr="00AA1240" w:rsidRDefault="00CC16E4" w:rsidP="00CC16E4">
      <w:pPr>
        <w:rPr>
          <w:rFonts w:cs="Arial"/>
        </w:rPr>
      </w:pPr>
    </w:p>
    <w:p w14:paraId="0B3BB06A" w14:textId="3751A6BD" w:rsidR="00CC16E4" w:rsidRDefault="00DF4693" w:rsidP="00CC16E4">
      <w:pPr>
        <w:rPr>
          <w:rFonts w:cs="Arial"/>
        </w:rPr>
      </w:pPr>
      <w:r>
        <w:rPr>
          <w:rFonts w:cs="Arial"/>
        </w:rPr>
        <w:t>Vi har implementeret ”Fri F</w:t>
      </w:r>
      <w:r w:rsidR="00CC16E4" w:rsidRPr="00AA1240">
        <w:rPr>
          <w:rFonts w:cs="Arial"/>
        </w:rPr>
        <w:t xml:space="preserve">or </w:t>
      </w:r>
      <w:proofErr w:type="spellStart"/>
      <w:r w:rsidR="00CC16E4" w:rsidRPr="00AA1240">
        <w:rPr>
          <w:rFonts w:cs="Arial"/>
        </w:rPr>
        <w:t>Mobberi</w:t>
      </w:r>
      <w:proofErr w:type="spellEnd"/>
      <w:r w:rsidR="00CC16E4" w:rsidRPr="00AA1240">
        <w:rPr>
          <w:rFonts w:cs="Arial"/>
        </w:rPr>
        <w:t xml:space="preserve">” som en vigtig del af hverdagen i </w:t>
      </w:r>
      <w:proofErr w:type="spellStart"/>
      <w:r w:rsidR="00CC16E4" w:rsidRPr="00AA1240">
        <w:rPr>
          <w:rFonts w:cs="Arial"/>
        </w:rPr>
        <w:t>Silergården</w:t>
      </w:r>
      <w:proofErr w:type="spellEnd"/>
      <w:r w:rsidR="00CC16E4" w:rsidRPr="00AA1240">
        <w:rPr>
          <w:rFonts w:cs="Arial"/>
        </w:rPr>
        <w:t>.</w:t>
      </w:r>
    </w:p>
    <w:p w14:paraId="370D4A5F" w14:textId="77777777" w:rsidR="001B0FC7" w:rsidRPr="00AA1240" w:rsidRDefault="001B0FC7" w:rsidP="00CC16E4">
      <w:pPr>
        <w:rPr>
          <w:rFonts w:cs="Arial"/>
        </w:rPr>
      </w:pPr>
    </w:p>
    <w:p w14:paraId="2D55468A" w14:textId="13C13B30" w:rsidR="00CC16E4" w:rsidRPr="00AA1240" w:rsidRDefault="005709CC" w:rsidP="00CC16E4">
      <w:pPr>
        <w:rPr>
          <w:rFonts w:cs="Arial"/>
        </w:rPr>
      </w:pPr>
      <w:r>
        <w:rPr>
          <w:rFonts w:cs="Arial"/>
        </w:rPr>
        <w:t xml:space="preserve">Vi arbejder med at styrke vores forældresamarbejde gennem systematiske samtaler, hvor tidlig indsats, anerkendende tilgang og gensidig information er nøglebegrebet. </w:t>
      </w:r>
    </w:p>
    <w:p w14:paraId="0951AAF5" w14:textId="77777777" w:rsidR="004F3E1E" w:rsidRPr="00AA1240" w:rsidRDefault="004F3E1E" w:rsidP="00CC16E4">
      <w:pPr>
        <w:rPr>
          <w:rFonts w:cs="Arial"/>
        </w:rPr>
      </w:pPr>
    </w:p>
    <w:p w14:paraId="32C21488" w14:textId="638168B4" w:rsidR="00CC16E4" w:rsidRDefault="004F3E1E" w:rsidP="00CC16E4">
      <w:pPr>
        <w:rPr>
          <w:rFonts w:cs="Arial"/>
        </w:rPr>
      </w:pPr>
      <w:r>
        <w:rPr>
          <w:rFonts w:cs="Arial"/>
        </w:rPr>
        <w:t>Vi har</w:t>
      </w:r>
      <w:r w:rsidR="00CC16E4" w:rsidRPr="00AA1240">
        <w:rPr>
          <w:rFonts w:cs="Arial"/>
        </w:rPr>
        <w:t xml:space="preserve"> fokus på en fælles indsats </w:t>
      </w:r>
      <w:r>
        <w:rPr>
          <w:rFonts w:cs="Arial"/>
        </w:rPr>
        <w:t>i</w:t>
      </w:r>
      <w:r w:rsidR="0094197D">
        <w:rPr>
          <w:rFonts w:cs="Arial"/>
        </w:rPr>
        <w:t xml:space="preserve"> samarbejde med forældrene, og med</w:t>
      </w:r>
      <w:r>
        <w:rPr>
          <w:rFonts w:cs="Arial"/>
        </w:rPr>
        <w:t xml:space="preserve"> at</w:t>
      </w:r>
      <w:r w:rsidR="00CC16E4" w:rsidRPr="00AA1240">
        <w:rPr>
          <w:rFonts w:cs="Arial"/>
        </w:rPr>
        <w:t xml:space="preserve"> opretholde et godt og tæt forældresamarbejde, med en anerkendende og informativ tilgang. Således at både forældre og personale føler sig velinformerede, inddragede, trygge og anerkendte og dermed i stand til at indgå i dialog om det enkelte barns udvikling, trivsel og opdragelse.</w:t>
      </w:r>
    </w:p>
    <w:p w14:paraId="5A9A8025" w14:textId="77777777" w:rsidR="00CC16E4" w:rsidRPr="004A38B7" w:rsidRDefault="00CC16E4" w:rsidP="00CC16E4">
      <w:pPr>
        <w:rPr>
          <w:rFonts w:ascii="Verdana" w:hAnsi="Verdana" w:cs="Arial"/>
          <w:b/>
          <w:u w:val="single"/>
        </w:rPr>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CD4684" w14:paraId="739AAB8A" w14:textId="77777777" w:rsidTr="009A74B6">
        <w:tc>
          <w:tcPr>
            <w:tcW w:w="9638" w:type="dxa"/>
          </w:tcPr>
          <w:p w14:paraId="4E9C7481" w14:textId="77777777" w:rsidR="009A74B6" w:rsidRPr="008E7EE2" w:rsidRDefault="009A74B6" w:rsidP="009A74B6">
            <w:pPr>
              <w:pStyle w:val="Tekst2"/>
            </w:pPr>
            <w:r w:rsidRPr="008E7EE2">
              <w:t xml:space="preserve">”De centrale elementer er: </w:t>
            </w:r>
          </w:p>
          <w:p w14:paraId="632E595E" w14:textId="77777777" w:rsidR="009A74B6" w:rsidRPr="008E7EE2" w:rsidRDefault="009A74B6" w:rsidP="00797308">
            <w:pPr>
              <w:pStyle w:val="Bullettekst2"/>
            </w:pPr>
            <w:r w:rsidRPr="008E7EE2">
              <w:rPr>
                <w:b/>
              </w:rPr>
              <w:t>Børnesyn</w:t>
            </w:r>
            <w:r w:rsidRPr="008E7EE2">
              <w:t>. Det at være barn har værdi i sig selv.</w:t>
            </w:r>
          </w:p>
          <w:p w14:paraId="0427698E" w14:textId="77777777" w:rsidR="009A74B6" w:rsidRPr="008E7EE2" w:rsidRDefault="009A74B6" w:rsidP="00797308">
            <w:pPr>
              <w:pStyle w:val="Bullettekst2"/>
            </w:pPr>
            <w:r w:rsidRPr="008E7EE2">
              <w:rPr>
                <w:b/>
              </w:rPr>
              <w:t>Dannelse og børneperspektiv</w:t>
            </w:r>
            <w:r w:rsidRPr="008E7EE2">
              <w:t>. Børn på fx 2 og 4 år skal høres og tages alvorligt som led i starten på en dannelsesproces og demokratisk forståelse.</w:t>
            </w:r>
          </w:p>
          <w:p w14:paraId="77093078" w14:textId="77777777" w:rsidR="009A74B6" w:rsidRPr="008E7EE2" w:rsidRDefault="009A74B6" w:rsidP="00797308">
            <w:pPr>
              <w:pStyle w:val="Bullettekst2"/>
            </w:pPr>
            <w:r w:rsidRPr="008E7EE2">
              <w:rPr>
                <w:b/>
              </w:rPr>
              <w:t>Leg.</w:t>
            </w:r>
            <w:r w:rsidRPr="008E7EE2">
              <w:t xml:space="preserve"> Legen har en værdi i sig selv og skal være en gennemgående del af et dagtilbud.</w:t>
            </w:r>
          </w:p>
          <w:p w14:paraId="36955B2A" w14:textId="77777777" w:rsidR="009A74B6" w:rsidRPr="008E7EE2" w:rsidRDefault="009A74B6" w:rsidP="00797308">
            <w:pPr>
              <w:pStyle w:val="Bullettekst2"/>
            </w:pPr>
            <w:r w:rsidRPr="008E7EE2">
              <w:rPr>
                <w:b/>
              </w:rPr>
              <w:t>Læring.</w:t>
            </w:r>
            <w:r w:rsidRPr="008E7EE2">
              <w:t xml:space="preserve"> Læring skal forstås bredt, og læring sker fx gennem leg, relationer, planlagte aktiviteter og udforskning af naturen og ved at blive udfordret.</w:t>
            </w:r>
          </w:p>
          <w:p w14:paraId="1AD71F92" w14:textId="77777777" w:rsidR="009A74B6" w:rsidRPr="008E7EE2" w:rsidRDefault="009A74B6" w:rsidP="00797308">
            <w:pPr>
              <w:pStyle w:val="Bullettekst2"/>
            </w:pPr>
            <w:r w:rsidRPr="008E7EE2">
              <w:rPr>
                <w:b/>
              </w:rPr>
              <w:t>Børnefællesskaber.</w:t>
            </w:r>
            <w:r w:rsidRPr="008E7EE2">
              <w:t xml:space="preserve"> Leg, dannelse og læring sker i børnefællesskaber, som det pædagogiske personale sætter rammerne for.</w:t>
            </w:r>
          </w:p>
          <w:p w14:paraId="49E2D830" w14:textId="77777777" w:rsidR="009A74B6" w:rsidRPr="008E7EE2" w:rsidRDefault="009A74B6" w:rsidP="00797308">
            <w:pPr>
              <w:pStyle w:val="Bullettekst2"/>
            </w:pPr>
            <w:r w:rsidRPr="008E7EE2">
              <w:rPr>
                <w:b/>
              </w:rPr>
              <w:t>Pædagogisk læringsmiljø</w:t>
            </w:r>
            <w:r w:rsidRPr="008E7EE2">
              <w:t>. Et trygt og stimulerende pædagogisk læringsmiljø er udgangspunktet for arbejdet med børns læring.</w:t>
            </w:r>
          </w:p>
          <w:p w14:paraId="1E8C9377" w14:textId="77777777" w:rsidR="009A74B6" w:rsidRPr="008E7EE2" w:rsidRDefault="009A74B6" w:rsidP="001527A1">
            <w:pPr>
              <w:pStyle w:val="Bullettekst2"/>
              <w:suppressAutoHyphens/>
              <w:ind w:left="357" w:hanging="357"/>
            </w:pPr>
            <w:r w:rsidRPr="008E7EE2">
              <w:rPr>
                <w:b/>
              </w:rPr>
              <w:t>Forældresamarbejde</w:t>
            </w:r>
            <w:r w:rsidRPr="008E7EE2">
              <w:t>. Et godt forældresamarbejde har fokus på at styrke både barnets trivsel og barnets læring.</w:t>
            </w:r>
          </w:p>
          <w:p w14:paraId="1201F089" w14:textId="77777777" w:rsidR="009A74B6" w:rsidRPr="008E7EE2" w:rsidRDefault="009A74B6" w:rsidP="00797308">
            <w:pPr>
              <w:pStyle w:val="Bullettekst2"/>
            </w:pPr>
            <w:r w:rsidRPr="008E7EE2">
              <w:rPr>
                <w:b/>
              </w:rPr>
              <w:t>Børn i udsatte positioner</w:t>
            </w:r>
            <w:r w:rsidRPr="008E7EE2">
              <w:t xml:space="preserve">. Alle børn skal udfordres og opleve </w:t>
            </w:r>
            <w:proofErr w:type="spellStart"/>
            <w:r w:rsidRPr="008E7EE2">
              <w:t>mestring</w:t>
            </w:r>
            <w:proofErr w:type="spellEnd"/>
            <w:r w:rsidRPr="008E7EE2">
              <w:t xml:space="preserve"> i lege og aktiviteter.</w:t>
            </w:r>
          </w:p>
          <w:p w14:paraId="6F756300" w14:textId="77777777" w:rsidR="009A74B6" w:rsidRPr="008E7EE2" w:rsidRDefault="009A74B6" w:rsidP="00797308">
            <w:pPr>
              <w:pStyle w:val="Bullettekst2"/>
            </w:pPr>
            <w:r w:rsidRPr="008E7EE2">
              <w:rPr>
                <w:b/>
              </w:rPr>
              <w:t>Sammenhæng til børnehaveklassen</w:t>
            </w:r>
            <w:r w:rsidRPr="008E7EE2">
              <w:t>. Sammenhæng handler blandt andet om at understøtte børns sociale kompetencer, tro på egne evner, nysgerrighed mv.”</w:t>
            </w:r>
          </w:p>
          <w:p w14:paraId="0563EFCA" w14:textId="77777777" w:rsidR="009A74B6" w:rsidRPr="008E7EE2" w:rsidRDefault="009A74B6" w:rsidP="001527A1">
            <w:pPr>
              <w:pStyle w:val="Tekst2"/>
              <w:suppressAutoHyphens/>
            </w:pPr>
            <w:r w:rsidRPr="008E7EE2">
              <w:t>”Loven fastsætter, at alle elementer i det fælles pædagogiske grundlag skal være udgangspunkt for arbejdet med den pædagogiske læreplan og dermed det pædagogiske arbejde med børns læring i dagtilbud.”</w:t>
            </w:r>
          </w:p>
          <w:p w14:paraId="65F2C45D" w14:textId="77777777" w:rsidR="009A74B6" w:rsidRPr="008E7EE2" w:rsidRDefault="009A74B6" w:rsidP="009A74B6">
            <w:pPr>
              <w:pStyle w:val="Tekst2"/>
            </w:pPr>
            <w:r w:rsidRPr="008E7EE2">
              <w:t>”Nogle elementer i form af fx børnesynet skal altid være til stede i det pædagogiske læringsmiljø, mens andre elementer som fx arbejdet med at skabe en god overgang til børnehaveklassen kan være mere til stede i nogle sammenhænge end andre.”</w:t>
            </w:r>
          </w:p>
          <w:p w14:paraId="2D641587" w14:textId="77777777" w:rsidR="00CD4684" w:rsidRDefault="009A74B6" w:rsidP="009A74B6">
            <w:pPr>
              <w:pStyle w:val="Byline"/>
            </w:pPr>
            <w:bookmarkStart w:id="0" w:name="_Hlk536453732"/>
            <w:r w:rsidRPr="000963AC">
              <w:t>Den styrkede pædagogiske læreplan</w:t>
            </w:r>
            <w:bookmarkEnd w:id="0"/>
            <w:r w:rsidRPr="000963AC">
              <w:t>, Rammer og indhold, s. 14</w:t>
            </w:r>
          </w:p>
        </w:tc>
      </w:tr>
    </w:tbl>
    <w:p w14:paraId="0FB3C2A0" w14:textId="77777777" w:rsidR="00B02D50" w:rsidRDefault="00B02D50">
      <w:pPr>
        <w:spacing w:line="240" w:lineRule="auto"/>
      </w:pPr>
      <w:r>
        <w:br w:type="page"/>
      </w:r>
    </w:p>
    <w:p w14:paraId="7E3E2067" w14:textId="77777777" w:rsidR="00B02D50" w:rsidRDefault="00B02D50" w:rsidP="00B02D50">
      <w:pPr>
        <w:pStyle w:val="TykBl"/>
      </w:pPr>
    </w:p>
    <w:tbl>
      <w:tblPr>
        <w:tblStyle w:val="1Tabelfelt"/>
        <w:tblW w:w="0" w:type="auto"/>
        <w:tblInd w:w="284" w:type="dxa"/>
        <w:tblBorders>
          <w:top w:val="none" w:sz="0" w:space="0" w:color="auto"/>
        </w:tblBorders>
        <w:tblLayout w:type="fixed"/>
        <w:tblCellMar>
          <w:bottom w:w="510" w:type="dxa"/>
          <w:right w:w="0" w:type="dxa"/>
        </w:tblCellMar>
        <w:tblLook w:val="04A0" w:firstRow="1" w:lastRow="0" w:firstColumn="1" w:lastColumn="0" w:noHBand="0" w:noVBand="1"/>
      </w:tblPr>
      <w:tblGrid>
        <w:gridCol w:w="6803"/>
        <w:gridCol w:w="2551"/>
      </w:tblGrid>
      <w:tr w:rsidR="00B02D50" w:rsidRPr="006406AA" w14:paraId="030764EB" w14:textId="77777777" w:rsidTr="00112C85">
        <w:trPr>
          <w:cantSplit/>
        </w:trPr>
        <w:tc>
          <w:tcPr>
            <w:tcW w:w="6803" w:type="dxa"/>
            <w:tcMar>
              <w:bottom w:w="0" w:type="dxa"/>
            </w:tcMar>
          </w:tcPr>
          <w:p w14:paraId="306E1D09" w14:textId="77777777" w:rsidR="00B02D50" w:rsidRDefault="00B02D50" w:rsidP="00B02D50">
            <w:pPr>
              <w:pStyle w:val="Overskrift2"/>
            </w:pPr>
            <w:r w:rsidRPr="00B02D50">
              <w:t>Børnesyn, Dannelse og børneperspektiv, Leg, Læring og Børnefællesskaber</w:t>
            </w:r>
          </w:p>
          <w:p w14:paraId="0B5CA170" w14:textId="77777777" w:rsidR="00B02D50" w:rsidRDefault="00B02D50" w:rsidP="00B02D50">
            <w:pPr>
              <w:pStyle w:val="Tekst2"/>
            </w:pPr>
            <w:r>
              <w:t xml:space="preserve">Først </w:t>
            </w:r>
            <w:r w:rsidRPr="00B02D50">
              <w:t>forholder</w:t>
            </w:r>
            <w:r>
              <w:t xml:space="preserve"> I jer til de fem elementer: </w:t>
            </w:r>
          </w:p>
          <w:p w14:paraId="7BA9FDE1" w14:textId="77777777" w:rsidR="00B02D50" w:rsidRDefault="00B02D50" w:rsidP="00B02D50">
            <w:pPr>
              <w:pStyle w:val="Bullettekst2"/>
            </w:pPr>
            <w:r>
              <w:t>Børnesyn</w:t>
            </w:r>
          </w:p>
          <w:p w14:paraId="437DA9C8" w14:textId="77777777" w:rsidR="00B02D50" w:rsidRDefault="00B02D50" w:rsidP="00B02D50">
            <w:pPr>
              <w:pStyle w:val="Bullettekst2"/>
            </w:pPr>
            <w:r>
              <w:t>Dannelse og børneperspektiv</w:t>
            </w:r>
          </w:p>
          <w:p w14:paraId="46E74009" w14:textId="77777777" w:rsidR="00B02D50" w:rsidRDefault="00B02D50" w:rsidP="00B02D50">
            <w:pPr>
              <w:pStyle w:val="Bullettekst2"/>
            </w:pPr>
            <w:r>
              <w:t>Leg</w:t>
            </w:r>
          </w:p>
          <w:p w14:paraId="30908611" w14:textId="77777777" w:rsidR="00B02D50" w:rsidRDefault="00B02D50" w:rsidP="00B02D50">
            <w:pPr>
              <w:pStyle w:val="Bullettekst2"/>
            </w:pPr>
            <w:r>
              <w:t xml:space="preserve">Læring </w:t>
            </w:r>
          </w:p>
          <w:p w14:paraId="33740A20" w14:textId="77777777" w:rsidR="00401B93" w:rsidRDefault="00B02D50" w:rsidP="00401B93">
            <w:pPr>
              <w:pStyle w:val="Bullettekst2"/>
            </w:pPr>
            <w:r>
              <w:t xml:space="preserve">Børnefællesskaber. </w:t>
            </w:r>
          </w:p>
          <w:p w14:paraId="05B54033" w14:textId="77777777" w:rsidR="00401B93" w:rsidRPr="00401B93" w:rsidRDefault="00401B93" w:rsidP="00401B93">
            <w:pPr>
              <w:pStyle w:val="Tekst2"/>
            </w:pPr>
            <w:r>
              <w:t xml:space="preserve">I kan beskrive elementerne samlet eller hver for sig. </w:t>
            </w:r>
          </w:p>
        </w:tc>
        <w:tc>
          <w:tcPr>
            <w:tcW w:w="2551" w:type="dxa"/>
            <w:tcMar>
              <w:bottom w:w="0" w:type="dxa"/>
            </w:tcMar>
          </w:tcPr>
          <w:p w14:paraId="156C9E73" w14:textId="77777777" w:rsidR="00B02D50" w:rsidRDefault="00B02D50" w:rsidP="00865530">
            <w:pPr>
              <w:jc w:val="right"/>
              <w:rPr>
                <w:color w:val="549E39" w:themeColor="accent1"/>
              </w:rPr>
            </w:pPr>
            <w:r>
              <w:rPr>
                <w:noProof/>
                <w:color w:val="549E39" w:themeColor="accent1"/>
                <w:lang w:eastAsia="da-DK"/>
              </w:rPr>
              <w:drawing>
                <wp:inline distT="0" distB="0" distL="0" distR="0" wp14:anchorId="79C070BB" wp14:editId="66B1AEDE">
                  <wp:extent cx="1619543" cy="1795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9543" cy="1795780"/>
                          </a:xfrm>
                          <a:prstGeom prst="rect">
                            <a:avLst/>
                          </a:prstGeom>
                        </pic:spPr>
                      </pic:pic>
                    </a:graphicData>
                  </a:graphic>
                </wp:inline>
              </w:drawing>
            </w:r>
          </w:p>
        </w:tc>
      </w:tr>
      <w:tr w:rsidR="00401B93" w:rsidRPr="006406AA" w14:paraId="21CD3F41" w14:textId="77777777" w:rsidTr="00112C85">
        <w:trPr>
          <w:cantSplit/>
        </w:trPr>
        <w:tc>
          <w:tcPr>
            <w:tcW w:w="9354" w:type="dxa"/>
            <w:gridSpan w:val="2"/>
          </w:tcPr>
          <w:p w14:paraId="4DB73541" w14:textId="77777777" w:rsidR="00401B93" w:rsidRDefault="00401B93" w:rsidP="00401B93">
            <w:pPr>
              <w:pStyle w:val="Tekst2"/>
              <w:suppressAutoHyphens/>
            </w:pPr>
            <w:r>
              <w:t xml:space="preserve">De øvrige elementer i det pædagogiske grundlag skal ifølge loven fremgå særskilt af den pædagogiske læreplan. Disse elementer forholder I jer til lidt senere. </w:t>
            </w:r>
          </w:p>
          <w:p w14:paraId="6C442792" w14:textId="77777777" w:rsidR="00401B93" w:rsidRDefault="00401B93" w:rsidP="00401B93">
            <w:pPr>
              <w:pStyle w:val="Byline"/>
            </w:pPr>
            <w:r>
              <w:t>Den styrkede pædagogiske læreplan, Rammer og indhold, s. 15</w:t>
            </w:r>
          </w:p>
          <w:p w14:paraId="0882ED10" w14:textId="3A5F120C" w:rsidR="005C2711" w:rsidRPr="005C2711" w:rsidRDefault="005C2711" w:rsidP="00C64037"/>
        </w:tc>
      </w:tr>
    </w:tbl>
    <w:p w14:paraId="5A005C2E" w14:textId="77777777" w:rsidR="00CD4684" w:rsidRDefault="00CD4684" w:rsidP="00B02D50">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44657" w14:paraId="2107ADF3" w14:textId="77777777" w:rsidTr="006904B0">
        <w:tc>
          <w:tcPr>
            <w:tcW w:w="9638" w:type="dxa"/>
          </w:tcPr>
          <w:p w14:paraId="5ADD3A0F" w14:textId="77777777" w:rsidR="000D618C" w:rsidRPr="00C9567D" w:rsidRDefault="000D618C" w:rsidP="00074478">
            <w:pPr>
              <w:pStyle w:val="Tekst5bl"/>
              <w:rPr>
                <w:color w:val="auto"/>
              </w:rPr>
            </w:pPr>
            <w:bookmarkStart w:id="1" w:name="_Hlk532049"/>
            <w:r w:rsidRPr="00C9567D">
              <w:rPr>
                <w:color w:val="auto"/>
              </w:rPr>
              <w:t>Hvordan kommer de fem centrale elementer fra det fælles pædagogiske grundlag til udtryk hos os og bliver omsat i vores hverdag sammen med børnene?</w:t>
            </w:r>
          </w:p>
          <w:p w14:paraId="5A62530B" w14:textId="77777777" w:rsidR="007400E9" w:rsidRDefault="007400E9" w:rsidP="007400E9">
            <w:pPr>
              <w:pStyle w:val="Tekst3"/>
            </w:pPr>
            <w:r>
              <w:fldChar w:fldCharType="begin"/>
            </w:r>
            <w:r>
              <w:instrText xml:space="preserve"> MACROBUTTON NoMacros &gt;Her skriver I korte retningsgivende refleksioner og eksempler.&lt; </w:instrText>
            </w:r>
            <w:r>
              <w:fldChar w:fldCharType="end"/>
            </w:r>
          </w:p>
          <w:p w14:paraId="1E316227" w14:textId="0544757F" w:rsidR="00BD2698" w:rsidRPr="00C9567D" w:rsidRDefault="00E41517" w:rsidP="00112C85">
            <w:pPr>
              <w:rPr>
                <w:rFonts w:cs="Arial"/>
                <w:u w:val="single"/>
              </w:rPr>
            </w:pPr>
            <w:r w:rsidRPr="00C9567D">
              <w:rPr>
                <w:rFonts w:cs="Arial"/>
                <w:u w:val="single"/>
              </w:rPr>
              <w:t>Børnesyn:</w:t>
            </w:r>
          </w:p>
          <w:p w14:paraId="2E5C3BF1" w14:textId="77777777" w:rsidR="00BD2698" w:rsidRDefault="00BD2698" w:rsidP="00112C85">
            <w:pPr>
              <w:rPr>
                <w:rFonts w:cs="Arial"/>
              </w:rPr>
            </w:pPr>
          </w:p>
          <w:p w14:paraId="7C06823C" w14:textId="08D174F9" w:rsidR="00112C85" w:rsidRDefault="004E005D" w:rsidP="00112C85">
            <w:pPr>
              <w:rPr>
                <w:rFonts w:cs="Arial"/>
              </w:rPr>
            </w:pPr>
            <w:r>
              <w:rPr>
                <w:rFonts w:cs="Arial"/>
              </w:rPr>
              <w:t xml:space="preserve">Vi lytter/ observerer </w:t>
            </w:r>
            <w:r w:rsidR="00112C85">
              <w:rPr>
                <w:rFonts w:cs="Arial"/>
              </w:rPr>
              <w:t>i børnehøjde og anerkender deres følelser og behov. Vi giver børnene den nærhed/omsorg og den guidning de har brug for.</w:t>
            </w:r>
            <w:r w:rsidR="006C0C67">
              <w:rPr>
                <w:rFonts w:cs="Arial"/>
              </w:rPr>
              <w:t xml:space="preserve"> </w:t>
            </w:r>
          </w:p>
          <w:p w14:paraId="0745175C" w14:textId="7690BD12" w:rsidR="004E005D" w:rsidRPr="00C9567D" w:rsidRDefault="004E005D" w:rsidP="00112C85">
            <w:pPr>
              <w:rPr>
                <w:rFonts w:cs="Arial"/>
                <w:color w:val="00B050"/>
              </w:rPr>
            </w:pPr>
            <w:r w:rsidRPr="00C9567D">
              <w:rPr>
                <w:rFonts w:cs="Arial"/>
                <w:color w:val="00B050"/>
              </w:rPr>
              <w:t xml:space="preserve">F.eks. </w:t>
            </w:r>
            <w:r w:rsidR="00C72D77" w:rsidRPr="00C9567D">
              <w:rPr>
                <w:rFonts w:cs="Arial"/>
                <w:color w:val="00B050"/>
              </w:rPr>
              <w:t>Hvis et barn skal ind og sove, respekterer vi at de lige skal have lavet en sandkage færdig.</w:t>
            </w:r>
          </w:p>
          <w:p w14:paraId="371F374B" w14:textId="77777777" w:rsidR="00C72D77" w:rsidRDefault="004E005D" w:rsidP="004E005D">
            <w:pPr>
              <w:rPr>
                <w:rFonts w:cs="Arial"/>
              </w:rPr>
            </w:pPr>
            <w:r>
              <w:rPr>
                <w:rFonts w:cs="Arial"/>
              </w:rPr>
              <w:t xml:space="preserve">Vi vægter samtalen med børn, hvor barnets spor og interesser bliver fulgt. </w:t>
            </w:r>
          </w:p>
          <w:p w14:paraId="22381E8D" w14:textId="77777777" w:rsidR="00C72D77" w:rsidRPr="00C9567D" w:rsidRDefault="00C72D77" w:rsidP="004E005D">
            <w:pPr>
              <w:rPr>
                <w:rFonts w:cs="Arial"/>
                <w:color w:val="00B050"/>
              </w:rPr>
            </w:pPr>
            <w:r w:rsidRPr="00C9567D">
              <w:rPr>
                <w:rFonts w:cs="Arial"/>
                <w:color w:val="00B050"/>
              </w:rPr>
              <w:t>F.eks. Hvis vi erfarer at et barn er meget optaget af flyvemaskiner for tiden, finder vi bøger, tegner og kigger på dem i luften.</w:t>
            </w:r>
          </w:p>
          <w:p w14:paraId="2FD41F52" w14:textId="60411BF8" w:rsidR="004E005D" w:rsidRDefault="0094197D" w:rsidP="004E005D">
            <w:pPr>
              <w:rPr>
                <w:rFonts w:cs="Arial"/>
              </w:rPr>
            </w:pPr>
            <w:r>
              <w:rPr>
                <w:rFonts w:cs="Arial"/>
              </w:rPr>
              <w:t>Vi er</w:t>
            </w:r>
            <w:r w:rsidR="004E005D">
              <w:rPr>
                <w:rFonts w:cs="Arial"/>
              </w:rPr>
              <w:t xml:space="preserve"> opmærksom på de stille børn bliver hørt og bliver inddraget og får medbestemmelse. </w:t>
            </w:r>
          </w:p>
          <w:p w14:paraId="2CE84480" w14:textId="5DFEEB93" w:rsidR="00C72D77" w:rsidRPr="00C9567D" w:rsidRDefault="0094197D" w:rsidP="004E005D">
            <w:pPr>
              <w:rPr>
                <w:rFonts w:cs="Arial"/>
                <w:color w:val="00B050"/>
              </w:rPr>
            </w:pPr>
            <w:r>
              <w:rPr>
                <w:rFonts w:cs="Arial"/>
                <w:color w:val="00B050"/>
              </w:rPr>
              <w:t>F.</w:t>
            </w:r>
            <w:r w:rsidR="003F12BE" w:rsidRPr="00C9567D">
              <w:rPr>
                <w:rFonts w:cs="Arial"/>
                <w:color w:val="00B050"/>
              </w:rPr>
              <w:t>eks.</w:t>
            </w:r>
            <w:r w:rsidR="00C72D77" w:rsidRPr="00C9567D">
              <w:rPr>
                <w:rFonts w:cs="Arial"/>
                <w:color w:val="00B050"/>
              </w:rPr>
              <w:t xml:space="preserve"> En pige der sidder alene og kigger, inddrager</w:t>
            </w:r>
            <w:r w:rsidR="00BD2698" w:rsidRPr="00C9567D">
              <w:rPr>
                <w:rFonts w:cs="Arial"/>
                <w:color w:val="00B050"/>
              </w:rPr>
              <w:t xml:space="preserve"> vi</w:t>
            </w:r>
            <w:r w:rsidR="00C72D77" w:rsidRPr="00C9567D">
              <w:rPr>
                <w:rFonts w:cs="Arial"/>
                <w:color w:val="00B050"/>
              </w:rPr>
              <w:t xml:space="preserve"> og spørger, om hun vil være med i en aktivitet med andre børn eller om hun vil hjælpe pædagogen med noget.</w:t>
            </w:r>
          </w:p>
          <w:p w14:paraId="7920B7B9" w14:textId="3C251C2C" w:rsidR="004E005D" w:rsidRDefault="00C72D77" w:rsidP="004E005D">
            <w:pPr>
              <w:rPr>
                <w:rFonts w:cs="Arial"/>
              </w:rPr>
            </w:pPr>
            <w:r>
              <w:rPr>
                <w:rFonts w:cs="Arial"/>
              </w:rPr>
              <w:t xml:space="preserve">Vi </w:t>
            </w:r>
            <w:r w:rsidR="00ED17D6">
              <w:rPr>
                <w:rFonts w:cs="Arial"/>
              </w:rPr>
              <w:t xml:space="preserve">møder barnet med et syn på, at vi </w:t>
            </w:r>
            <w:r>
              <w:rPr>
                <w:rFonts w:cs="Arial"/>
              </w:rPr>
              <w:t>tror på at barnet kan og understøtter dette.</w:t>
            </w:r>
          </w:p>
          <w:p w14:paraId="712616F2" w14:textId="43E5A942" w:rsidR="00C72D77" w:rsidRPr="0094197D" w:rsidRDefault="00C72D77" w:rsidP="004E005D">
            <w:pPr>
              <w:rPr>
                <w:rFonts w:cs="Arial"/>
                <w:color w:val="00B050"/>
              </w:rPr>
            </w:pPr>
            <w:r w:rsidRPr="0094197D">
              <w:rPr>
                <w:rFonts w:cs="Arial"/>
                <w:color w:val="00B050"/>
              </w:rPr>
              <w:t>F.eks. Barnet</w:t>
            </w:r>
            <w:r w:rsidR="00E15DBD" w:rsidRPr="0094197D">
              <w:rPr>
                <w:rFonts w:cs="Arial"/>
                <w:color w:val="00B050"/>
              </w:rPr>
              <w:t xml:space="preserve"> skal hælde vand i en kop, men virker usikker, hvor vi anerkender hende for at prøve og støtter op, om at hun får hældt vandet op.</w:t>
            </w:r>
          </w:p>
          <w:p w14:paraId="5C9B32D9" w14:textId="0B8C0F03" w:rsidR="00395976" w:rsidRPr="00730123" w:rsidRDefault="00395976" w:rsidP="004E005D">
            <w:pPr>
              <w:rPr>
                <w:rFonts w:cs="Arial"/>
              </w:rPr>
            </w:pPr>
            <w:r w:rsidRPr="00730123">
              <w:rPr>
                <w:rFonts w:cs="Arial"/>
              </w:rPr>
              <w:t xml:space="preserve">Vi ved at tilknytning imellem barn/ voksen er vigtig for barnets udvikling, derfor bruger vi primærpædagoger til indkøring af børn og til </w:t>
            </w:r>
            <w:r w:rsidR="003F12BE" w:rsidRPr="00730123">
              <w:rPr>
                <w:rFonts w:cs="Arial"/>
              </w:rPr>
              <w:t>samarbejde med forældrene.</w:t>
            </w:r>
          </w:p>
          <w:p w14:paraId="1AA3D60E" w14:textId="55730207" w:rsidR="004E005D" w:rsidRDefault="004E005D" w:rsidP="004E005D">
            <w:pPr>
              <w:rPr>
                <w:rFonts w:cs="Arial"/>
              </w:rPr>
            </w:pPr>
          </w:p>
          <w:p w14:paraId="1796C3F6" w14:textId="77777777" w:rsidR="004E005D" w:rsidRDefault="004E005D" w:rsidP="00112C85">
            <w:pPr>
              <w:rPr>
                <w:rFonts w:cs="Arial"/>
              </w:rPr>
            </w:pPr>
          </w:p>
          <w:p w14:paraId="31DF5F97" w14:textId="7123124E" w:rsidR="00E41517" w:rsidRDefault="00112C85" w:rsidP="00112C85">
            <w:pPr>
              <w:rPr>
                <w:rFonts w:cs="Arial"/>
              </w:rPr>
            </w:pPr>
            <w:r>
              <w:rPr>
                <w:rFonts w:cs="Arial"/>
              </w:rPr>
              <w:t xml:space="preserve"> </w:t>
            </w:r>
            <w:r w:rsidRPr="00AA1240">
              <w:rPr>
                <w:rFonts w:cs="Arial"/>
              </w:rPr>
              <w:t xml:space="preserve">Det er vigtigt at børnene danner sig spor i </w:t>
            </w:r>
            <w:proofErr w:type="spellStart"/>
            <w:r w:rsidRPr="00AA1240">
              <w:rPr>
                <w:rFonts w:cs="Arial"/>
              </w:rPr>
              <w:t>Silergården</w:t>
            </w:r>
            <w:proofErr w:type="spellEnd"/>
            <w:r w:rsidRPr="00AA1240">
              <w:rPr>
                <w:rFonts w:cs="Arial"/>
              </w:rPr>
              <w:t xml:space="preserve"> og anerkendes for de</w:t>
            </w:r>
            <w:r>
              <w:rPr>
                <w:rFonts w:cs="Arial"/>
              </w:rPr>
              <w:t>n person de er, de</w:t>
            </w:r>
            <w:r w:rsidRPr="00AA1240">
              <w:rPr>
                <w:rFonts w:cs="Arial"/>
              </w:rPr>
              <w:t xml:space="preserve"> ting de gør og </w:t>
            </w:r>
            <w:r>
              <w:rPr>
                <w:rFonts w:cs="Arial"/>
              </w:rPr>
              <w:t xml:space="preserve">det </w:t>
            </w:r>
            <w:r w:rsidRPr="00AA1240">
              <w:rPr>
                <w:rFonts w:cs="Arial"/>
              </w:rPr>
              <w:t>som de fremstiller og at det vises frem. Alle børn har deres egen map</w:t>
            </w:r>
            <w:r>
              <w:rPr>
                <w:rFonts w:cs="Arial"/>
              </w:rPr>
              <w:t>pe</w:t>
            </w:r>
            <w:r w:rsidRPr="00AA1240">
              <w:rPr>
                <w:rFonts w:cs="Arial"/>
              </w:rPr>
              <w:t xml:space="preserve"> med tegninger og billeder</w:t>
            </w:r>
            <w:r>
              <w:rPr>
                <w:rFonts w:cs="Arial"/>
              </w:rPr>
              <w:t>,</w:t>
            </w:r>
            <w:r w:rsidRPr="00AA1240">
              <w:rPr>
                <w:rFonts w:cs="Arial"/>
              </w:rPr>
              <w:t xml:space="preserve"> som følger dem fra vuggen op igennem børnehaven og som de får overrakt til afslutningsfesten for skolebørnene. </w:t>
            </w:r>
            <w:r w:rsidR="00381A8A">
              <w:rPr>
                <w:rFonts w:cs="Arial"/>
              </w:rPr>
              <w:t>Vi tror på at helheden og den røde tråd</w:t>
            </w:r>
            <w:r w:rsidR="006A4F72">
              <w:rPr>
                <w:rFonts w:cs="Arial"/>
              </w:rPr>
              <w:t>, er med til</w:t>
            </w:r>
            <w:r w:rsidR="004E005D">
              <w:rPr>
                <w:rFonts w:cs="Arial"/>
              </w:rPr>
              <w:t xml:space="preserve"> at</w:t>
            </w:r>
            <w:r w:rsidR="00381A8A">
              <w:rPr>
                <w:rFonts w:cs="Arial"/>
              </w:rPr>
              <w:t xml:space="preserve"> overgangen til skolen bliver lettere for barnet.</w:t>
            </w:r>
          </w:p>
          <w:p w14:paraId="69822ED9" w14:textId="77777777" w:rsidR="00DF4693" w:rsidRDefault="00DF4693" w:rsidP="00112C85">
            <w:pPr>
              <w:rPr>
                <w:rFonts w:cs="Arial"/>
              </w:rPr>
            </w:pPr>
          </w:p>
          <w:p w14:paraId="6337B954" w14:textId="5D05AD9F" w:rsidR="00E91AE9" w:rsidRDefault="00DF4693" w:rsidP="00E41517">
            <w:pPr>
              <w:rPr>
                <w:rFonts w:cs="Arial"/>
                <w:color w:val="00B050"/>
              </w:rPr>
            </w:pPr>
            <w:r>
              <w:rPr>
                <w:rFonts w:cs="Arial"/>
              </w:rPr>
              <w:t>Eks:</w:t>
            </w:r>
            <w:r w:rsidR="00E91AE9" w:rsidRPr="00DF4693">
              <w:rPr>
                <w:rFonts w:cs="Arial"/>
              </w:rPr>
              <w:t xml:space="preserve"> </w:t>
            </w:r>
            <w:r w:rsidR="00E91AE9">
              <w:rPr>
                <w:rFonts w:cs="Arial"/>
                <w:color w:val="00B050"/>
              </w:rPr>
              <w:t>Vi har et tema om orme og en voksen og to børn sidder og snakker om bl</w:t>
            </w:r>
            <w:r>
              <w:rPr>
                <w:rFonts w:cs="Arial"/>
                <w:color w:val="00B050"/>
              </w:rPr>
              <w:t>.</w:t>
            </w:r>
            <w:r w:rsidR="00E91AE9">
              <w:rPr>
                <w:rFonts w:cs="Arial"/>
                <w:color w:val="00B050"/>
              </w:rPr>
              <w:t>a</w:t>
            </w:r>
            <w:r>
              <w:rPr>
                <w:rFonts w:cs="Arial"/>
                <w:color w:val="00B050"/>
              </w:rPr>
              <w:t>.</w:t>
            </w:r>
            <w:r w:rsidR="00E91AE9">
              <w:rPr>
                <w:rFonts w:cs="Arial"/>
                <w:color w:val="00B050"/>
              </w:rPr>
              <w:t xml:space="preserve"> hvilken dyr</w:t>
            </w:r>
            <w:r w:rsidR="0094197D">
              <w:rPr>
                <w:rFonts w:cs="Arial"/>
                <w:color w:val="00B050"/>
              </w:rPr>
              <w:t xml:space="preserve"> spiser orme. Den voksne tager </w:t>
            </w:r>
            <w:proofErr w:type="spellStart"/>
            <w:r w:rsidR="0094197D">
              <w:rPr>
                <w:rFonts w:cs="Arial"/>
                <w:color w:val="00B050"/>
              </w:rPr>
              <w:t>I</w:t>
            </w:r>
            <w:r w:rsidR="00E91AE9">
              <w:rPr>
                <w:rFonts w:cs="Arial"/>
                <w:color w:val="00B050"/>
              </w:rPr>
              <w:t>pad</w:t>
            </w:r>
            <w:r w:rsidR="0094197D">
              <w:rPr>
                <w:rFonts w:cs="Arial"/>
                <w:color w:val="00B050"/>
              </w:rPr>
              <w:t>’</w:t>
            </w:r>
            <w:r w:rsidR="00E91AE9">
              <w:rPr>
                <w:rFonts w:cs="Arial"/>
                <w:color w:val="00B050"/>
              </w:rPr>
              <w:t>en</w:t>
            </w:r>
            <w:proofErr w:type="spellEnd"/>
            <w:r w:rsidR="00E91AE9">
              <w:rPr>
                <w:rFonts w:cs="Arial"/>
                <w:color w:val="00B050"/>
              </w:rPr>
              <w:t xml:space="preserve"> frem og søger sammen med børnene viden omkring spørgsmålet. De sidder og kigger på billeder af dyr og pludselig kommer der et billede af en edderkop. Den ene dreng ser billedet og </w:t>
            </w:r>
            <w:r w:rsidR="00E91AE9">
              <w:rPr>
                <w:rFonts w:cs="Arial"/>
                <w:color w:val="00B050"/>
              </w:rPr>
              <w:lastRenderedPageBreak/>
              <w:t xml:space="preserve">fortæller at han godt kan lide edderkopper. Han fortæller om edderkoppen Lucas som han har set på </w:t>
            </w:r>
            <w:proofErr w:type="spellStart"/>
            <w:r w:rsidR="00E91AE9">
              <w:rPr>
                <w:rFonts w:cs="Arial"/>
                <w:color w:val="00B050"/>
              </w:rPr>
              <w:t>You</w:t>
            </w:r>
            <w:proofErr w:type="spellEnd"/>
            <w:r w:rsidR="00E91AE9">
              <w:rPr>
                <w:rFonts w:cs="Arial"/>
                <w:color w:val="00B050"/>
              </w:rPr>
              <w:t xml:space="preserve"> Tube derhjemme. Den voksne prøver at søge på </w:t>
            </w:r>
            <w:proofErr w:type="spellStart"/>
            <w:r w:rsidR="00E91AE9">
              <w:rPr>
                <w:rFonts w:cs="Arial"/>
                <w:color w:val="00B050"/>
              </w:rPr>
              <w:t>You</w:t>
            </w:r>
            <w:proofErr w:type="spellEnd"/>
            <w:r w:rsidR="00E91AE9">
              <w:rPr>
                <w:rFonts w:cs="Arial"/>
                <w:color w:val="00B050"/>
              </w:rPr>
              <w:t xml:space="preserve"> Tube og finder klippet med Edderkoppen Lucas. Drengen viser stor begejstring og begynder at fortælle løs om klippet.</w:t>
            </w:r>
          </w:p>
          <w:p w14:paraId="6A3E7E3B" w14:textId="784E9681" w:rsidR="00E91AE9" w:rsidRDefault="00E91AE9" w:rsidP="00E41517">
            <w:pPr>
              <w:rPr>
                <w:rFonts w:cs="Arial"/>
                <w:color w:val="00B050"/>
              </w:rPr>
            </w:pPr>
          </w:p>
          <w:p w14:paraId="6427B9B6" w14:textId="49951DF6" w:rsidR="00E91AE9" w:rsidRDefault="00E91AE9" w:rsidP="00E41517">
            <w:pPr>
              <w:rPr>
                <w:rFonts w:cs="Arial"/>
                <w:color w:val="00B050"/>
              </w:rPr>
            </w:pPr>
            <w:r w:rsidRPr="0094197D">
              <w:rPr>
                <w:rFonts w:cs="Arial"/>
              </w:rPr>
              <w:t>Retningsgivende refleksioner:</w:t>
            </w:r>
            <w:r w:rsidR="0040667C">
              <w:rPr>
                <w:rFonts w:cs="Arial"/>
              </w:rPr>
              <w:t xml:space="preserve"> </w:t>
            </w:r>
            <w:r>
              <w:rPr>
                <w:rFonts w:cs="Arial"/>
                <w:color w:val="00B050"/>
              </w:rPr>
              <w:t>Pædagogen er lyttende over</w:t>
            </w:r>
            <w:r w:rsidR="00A80F02">
              <w:rPr>
                <w:rFonts w:cs="Arial"/>
                <w:color w:val="00B050"/>
              </w:rPr>
              <w:t xml:space="preserve"> for barnets interesse for edderkopper og prøver sammen med barnet at finde et klip som barnet er glad for at kigge på derhjemme. Pædagogen anerkender barnets interesse og viser at barnet bliver betragtet som noget betydningsfuldt i fællesskabet. Pædagogen skaber rum og mulighed for at barnet kan blive inkluderet og får en følelse af at være noget betydningsfuldt. B</w:t>
            </w:r>
            <w:r w:rsidR="00E84F37">
              <w:rPr>
                <w:rFonts w:cs="Arial"/>
                <w:color w:val="00B050"/>
              </w:rPr>
              <w:t>arnet får styrket sit selvværd og mod på igen at bidrage med egne interesser og ideer.</w:t>
            </w:r>
          </w:p>
          <w:p w14:paraId="1AA1E53A" w14:textId="77777777" w:rsidR="00C9567D" w:rsidRPr="00E91AE9" w:rsidRDefault="00C9567D" w:rsidP="00E41517">
            <w:pPr>
              <w:rPr>
                <w:rFonts w:cs="Arial"/>
                <w:color w:val="00B050"/>
              </w:rPr>
            </w:pPr>
          </w:p>
          <w:p w14:paraId="35F4A1CD" w14:textId="4DB2E63E" w:rsidR="00BD2698" w:rsidRPr="00C9567D" w:rsidRDefault="00E41517" w:rsidP="00E41517">
            <w:pPr>
              <w:rPr>
                <w:rFonts w:cs="Arial"/>
                <w:u w:val="single"/>
              </w:rPr>
            </w:pPr>
            <w:r w:rsidRPr="00C9567D">
              <w:rPr>
                <w:rFonts w:cs="Arial"/>
                <w:u w:val="single"/>
              </w:rPr>
              <w:t xml:space="preserve">Dannelse og børneperspektiv: </w:t>
            </w:r>
          </w:p>
          <w:p w14:paraId="14E8FFC2" w14:textId="77777777" w:rsidR="00ED17D6" w:rsidRDefault="00ED17D6" w:rsidP="00E41517">
            <w:pPr>
              <w:rPr>
                <w:rFonts w:cs="Arial"/>
              </w:rPr>
            </w:pPr>
          </w:p>
          <w:p w14:paraId="5D1717CA" w14:textId="1B2E11B8" w:rsidR="00ED17D6" w:rsidRPr="00730123" w:rsidRDefault="00ED17D6" w:rsidP="00ED17D6">
            <w:pPr>
              <w:rPr>
                <w:rFonts w:cs="Arial"/>
              </w:rPr>
            </w:pPr>
            <w:r w:rsidRPr="00730123">
              <w:rPr>
                <w:rFonts w:cs="Arial"/>
              </w:rPr>
              <w:t>Som ansat i Silergård er det vigtigt at man bruger og udvikler sin faglighed, er engageret og er en tydelig og god rollemodel, som udviser en anerkendende, inkluderende og empatisk tilgang.</w:t>
            </w:r>
          </w:p>
          <w:p w14:paraId="741C87F3" w14:textId="481E07C2" w:rsidR="00ED17D6" w:rsidRDefault="0094197D" w:rsidP="00E41517">
            <w:pPr>
              <w:rPr>
                <w:rFonts w:cs="Arial"/>
              </w:rPr>
            </w:pPr>
            <w:r>
              <w:rPr>
                <w:rFonts w:cs="Arial"/>
              </w:rPr>
              <w:t>Dette bidrager til</w:t>
            </w:r>
            <w:r w:rsidR="00ED17D6">
              <w:rPr>
                <w:rFonts w:cs="Arial"/>
              </w:rPr>
              <w:t xml:space="preserve"> barnet dannelsesproces.</w:t>
            </w:r>
          </w:p>
          <w:p w14:paraId="18AB8BB8" w14:textId="6EF19FD3" w:rsidR="00BD2698" w:rsidRDefault="00BD2698" w:rsidP="00E41517">
            <w:pPr>
              <w:rPr>
                <w:rFonts w:cs="Arial"/>
              </w:rPr>
            </w:pPr>
            <w:r>
              <w:rPr>
                <w:rFonts w:cs="Arial"/>
              </w:rPr>
              <w:t>Barnets dannelsesproces sker igennem hele dagen, via det sociale fællesskab, hvor der skal træffes beslutninger om rigtigt og forkert. Dannelsen sker ved aflevering, spisning, aktiviteter, leg og ved at prøve sig selv af og få respons i samspillet med børn og voksne. Derved danne</w:t>
            </w:r>
            <w:r w:rsidR="00197267">
              <w:rPr>
                <w:rFonts w:cs="Arial"/>
              </w:rPr>
              <w:t>r de</w:t>
            </w:r>
            <w:r>
              <w:rPr>
                <w:rFonts w:cs="Arial"/>
              </w:rPr>
              <w:t xml:space="preserve"> et billede af hvem er jeg alene og hvem er jeg sammen med andre.</w:t>
            </w:r>
          </w:p>
          <w:p w14:paraId="40079F3C" w14:textId="09C76DC4" w:rsidR="00ED17D6" w:rsidRDefault="00E41517" w:rsidP="00E41517">
            <w:pPr>
              <w:rPr>
                <w:rFonts w:cs="Arial"/>
              </w:rPr>
            </w:pPr>
            <w:r w:rsidRPr="00AA1240">
              <w:rPr>
                <w:rFonts w:cs="Arial"/>
              </w:rPr>
              <w:t xml:space="preserve">Alle børn skal føle sig som værdifulde medspillere i </w:t>
            </w:r>
            <w:proofErr w:type="spellStart"/>
            <w:r w:rsidRPr="00AA1240">
              <w:rPr>
                <w:rFonts w:cs="Arial"/>
              </w:rPr>
              <w:t>Silergården</w:t>
            </w:r>
            <w:proofErr w:type="spellEnd"/>
            <w:r w:rsidRPr="00AA1240">
              <w:rPr>
                <w:rFonts w:cs="Arial"/>
              </w:rPr>
              <w:t xml:space="preserve"> og være en del af et</w:t>
            </w:r>
            <w:r>
              <w:rPr>
                <w:rFonts w:cs="Arial"/>
              </w:rPr>
              <w:t xml:space="preserve"> </w:t>
            </w:r>
            <w:r w:rsidRPr="00AA1240">
              <w:rPr>
                <w:rFonts w:cs="Arial"/>
              </w:rPr>
              <w:t>børnefællesskab.</w:t>
            </w:r>
            <w:r>
              <w:rPr>
                <w:rFonts w:cs="Arial"/>
              </w:rPr>
              <w:t xml:space="preserve"> </w:t>
            </w:r>
            <w:r w:rsidR="00C64037">
              <w:rPr>
                <w:rFonts w:cs="Arial"/>
              </w:rPr>
              <w:t>Derfor er vi optaget af børnenes meninger, ideer og udfordringer.  På demokratisk vis er de med til at bestemme indhold i aktiviteter og vi forholder os til børns spørgsmål og interesser</w:t>
            </w:r>
            <w:r w:rsidR="00C103F3">
              <w:rPr>
                <w:rFonts w:cs="Arial"/>
              </w:rPr>
              <w:t>.</w:t>
            </w:r>
            <w:r w:rsidR="00C64037">
              <w:rPr>
                <w:rFonts w:cs="Arial"/>
              </w:rPr>
              <w:t xml:space="preserve"> </w:t>
            </w:r>
            <w:r w:rsidR="00C103F3">
              <w:rPr>
                <w:rFonts w:cs="Arial"/>
              </w:rPr>
              <w:t>Til dette formål har vi foruden samt</w:t>
            </w:r>
            <w:r w:rsidR="00381A8A">
              <w:rPr>
                <w:rFonts w:cs="Arial"/>
              </w:rPr>
              <w:t>alen med børn, børns billeder</w:t>
            </w:r>
            <w:r w:rsidR="00C103F3">
              <w:rPr>
                <w:rFonts w:cs="Arial"/>
              </w:rPr>
              <w:t>, tegninger samt observationer af børnenes lege. Vi har funktionsopdelte rum, som giver mulighed for at danne relationer og få legemuligheder og hvor de kan øve den sociale relation og dannelse.</w:t>
            </w:r>
          </w:p>
          <w:p w14:paraId="42CAB2F2" w14:textId="77777777" w:rsidR="00DF4693" w:rsidRDefault="00DF4693" w:rsidP="00E41517">
            <w:pPr>
              <w:rPr>
                <w:rFonts w:cs="Arial"/>
              </w:rPr>
            </w:pPr>
          </w:p>
          <w:p w14:paraId="3A1EA1E1" w14:textId="18F929B6" w:rsidR="00F1666D" w:rsidRPr="00F1666D" w:rsidRDefault="00F1666D" w:rsidP="00E41517">
            <w:pPr>
              <w:rPr>
                <w:rFonts w:cs="Arial"/>
                <w:color w:val="00B050"/>
              </w:rPr>
            </w:pPr>
            <w:r w:rsidRPr="00DF4693">
              <w:rPr>
                <w:rFonts w:cs="Arial"/>
              </w:rPr>
              <w:t>Eks</w:t>
            </w:r>
            <w:r w:rsidRPr="00F1666D">
              <w:rPr>
                <w:rFonts w:cs="Arial"/>
                <w:color w:val="00B050"/>
              </w:rPr>
              <w:t>:</w:t>
            </w:r>
            <w:r w:rsidR="0040667C">
              <w:rPr>
                <w:rFonts w:cs="Arial"/>
                <w:color w:val="00B050"/>
              </w:rPr>
              <w:t xml:space="preserve"> </w:t>
            </w:r>
            <w:r w:rsidR="0094197D">
              <w:rPr>
                <w:rFonts w:cs="Arial"/>
                <w:color w:val="00B050"/>
              </w:rPr>
              <w:t>Et barn har leget med L</w:t>
            </w:r>
            <w:r w:rsidRPr="00F1666D">
              <w:rPr>
                <w:rFonts w:cs="Arial"/>
                <w:color w:val="00B050"/>
              </w:rPr>
              <w:t>ego det meste af eftermiddagen, og konstrueret nogle flotte maskiner. Da barnet skal hentes af forældre vil barnet ikke hjem, da barnet ikke føler at det har leget færdigt. Pædagogen er opmærksom på barn/forældre interaktionen, og hjælper barnet ved</w:t>
            </w:r>
            <w:r w:rsidR="0094197D">
              <w:rPr>
                <w:rFonts w:cs="Arial"/>
                <w:color w:val="00B050"/>
              </w:rPr>
              <w:t xml:space="preserve"> at tilbyde at gemme de flotte </w:t>
            </w:r>
            <w:proofErr w:type="spellStart"/>
            <w:r w:rsidR="0094197D">
              <w:rPr>
                <w:rFonts w:cs="Arial"/>
                <w:color w:val="00B050"/>
              </w:rPr>
              <w:t>L</w:t>
            </w:r>
            <w:r w:rsidRPr="00F1666D">
              <w:rPr>
                <w:rFonts w:cs="Arial"/>
                <w:color w:val="00B050"/>
              </w:rPr>
              <w:t>egomaskiner</w:t>
            </w:r>
            <w:proofErr w:type="spellEnd"/>
            <w:r w:rsidRPr="00F1666D">
              <w:rPr>
                <w:rFonts w:cs="Arial"/>
                <w:color w:val="00B050"/>
              </w:rPr>
              <w:t>, så han kan lege videre med dem i morgen. Barnet bliver glad, og hjælper selv med at finde en hylde på depotet hvor de kan stå til i morgen.</w:t>
            </w:r>
          </w:p>
          <w:p w14:paraId="4301E059" w14:textId="4421DEAA" w:rsidR="00F1666D" w:rsidRPr="00F1666D" w:rsidRDefault="00F1666D" w:rsidP="00E41517">
            <w:pPr>
              <w:rPr>
                <w:rFonts w:cs="Arial"/>
                <w:color w:val="00B050"/>
              </w:rPr>
            </w:pPr>
          </w:p>
          <w:p w14:paraId="1F65F97E" w14:textId="037C5E8C" w:rsidR="00F1666D" w:rsidRPr="00F1666D" w:rsidRDefault="00F1666D" w:rsidP="00E41517">
            <w:pPr>
              <w:rPr>
                <w:rFonts w:cs="Arial"/>
                <w:color w:val="00B050"/>
              </w:rPr>
            </w:pPr>
            <w:r w:rsidRPr="0094197D">
              <w:rPr>
                <w:rFonts w:cs="Arial"/>
              </w:rPr>
              <w:t>Retningsgivende refleksioner</w:t>
            </w:r>
            <w:r w:rsidRPr="00F1666D">
              <w:rPr>
                <w:rFonts w:cs="Arial"/>
                <w:color w:val="00B050"/>
              </w:rPr>
              <w:t>:</w:t>
            </w:r>
            <w:r w:rsidR="0040667C">
              <w:rPr>
                <w:rFonts w:cs="Arial"/>
                <w:color w:val="00B050"/>
              </w:rPr>
              <w:t xml:space="preserve"> </w:t>
            </w:r>
            <w:r w:rsidRPr="00F1666D">
              <w:rPr>
                <w:rFonts w:cs="Arial"/>
                <w:color w:val="00B050"/>
              </w:rPr>
              <w:t>Pædagogen er opmærksom på barnets signaler og barnets</w:t>
            </w:r>
            <w:r w:rsidR="00867C84">
              <w:rPr>
                <w:rFonts w:cs="Arial"/>
                <w:color w:val="00B050"/>
              </w:rPr>
              <w:t xml:space="preserve"> perspektiv og fornemmer,</w:t>
            </w:r>
            <w:r w:rsidRPr="00F1666D">
              <w:rPr>
                <w:rFonts w:cs="Arial"/>
                <w:color w:val="00B050"/>
              </w:rPr>
              <w:t xml:space="preserve"> at barnet ikke har afsluttet sin lege proces. </w:t>
            </w:r>
            <w:r w:rsidR="00867C84">
              <w:rPr>
                <w:rFonts w:cs="Arial"/>
                <w:color w:val="00B050"/>
              </w:rPr>
              <w:t>Kan være e</w:t>
            </w:r>
            <w:r w:rsidRPr="00F1666D">
              <w:rPr>
                <w:rFonts w:cs="Arial"/>
                <w:color w:val="00B050"/>
              </w:rPr>
              <w:t>n potentiel gå hjem konflikt</w:t>
            </w:r>
            <w:r w:rsidR="00867C84">
              <w:rPr>
                <w:rFonts w:cs="Arial"/>
                <w:color w:val="00B050"/>
              </w:rPr>
              <w:t>,</w:t>
            </w:r>
            <w:r w:rsidRPr="00F1666D">
              <w:rPr>
                <w:rFonts w:cs="Arial"/>
                <w:color w:val="00B050"/>
              </w:rPr>
              <w:t xml:space="preserve"> hvis forælderen har travlt eller ikke har mere overskud den dag.</w:t>
            </w:r>
          </w:p>
          <w:p w14:paraId="1B3BAFF0" w14:textId="3AC64F65" w:rsidR="00F1666D" w:rsidRPr="00F1666D" w:rsidRDefault="00F1666D" w:rsidP="00E41517">
            <w:pPr>
              <w:rPr>
                <w:rFonts w:cs="Arial"/>
                <w:color w:val="00B050"/>
              </w:rPr>
            </w:pPr>
            <w:r w:rsidRPr="00F1666D">
              <w:rPr>
                <w:rFonts w:cs="Arial"/>
                <w:color w:val="00B050"/>
              </w:rPr>
              <w:t>Ved at give et alternativ anerkender pædagogen barnets perspektiv, og dermed også forælderen, så gå hjem situationen bliver god, og barnet har noget spændende at se frem til igen i morgen.</w:t>
            </w:r>
          </w:p>
          <w:p w14:paraId="1353F003" w14:textId="77777777" w:rsidR="00F1666D" w:rsidRDefault="00F1666D" w:rsidP="00E41517">
            <w:pPr>
              <w:rPr>
                <w:rFonts w:cs="Arial"/>
              </w:rPr>
            </w:pPr>
          </w:p>
          <w:p w14:paraId="0C60DA25" w14:textId="77777777" w:rsidR="00F1666D" w:rsidRDefault="00F1666D" w:rsidP="00E41517">
            <w:pPr>
              <w:rPr>
                <w:rFonts w:cs="Arial"/>
              </w:rPr>
            </w:pPr>
          </w:p>
          <w:p w14:paraId="028EF1DF" w14:textId="1F7BD9F1" w:rsidR="00ED17D6" w:rsidRDefault="00ED17D6" w:rsidP="00E41517">
            <w:pPr>
              <w:rPr>
                <w:rFonts w:cs="Arial"/>
                <w:u w:val="single"/>
              </w:rPr>
            </w:pPr>
            <w:r w:rsidRPr="00C9567D">
              <w:rPr>
                <w:rFonts w:cs="Arial"/>
                <w:u w:val="single"/>
              </w:rPr>
              <w:t>Legen.</w:t>
            </w:r>
          </w:p>
          <w:p w14:paraId="6D64C5DE" w14:textId="77777777" w:rsidR="00C9567D" w:rsidRPr="00C9567D" w:rsidRDefault="00C9567D" w:rsidP="00E41517">
            <w:pPr>
              <w:rPr>
                <w:rFonts w:cs="Arial"/>
                <w:u w:val="single"/>
              </w:rPr>
            </w:pPr>
          </w:p>
          <w:p w14:paraId="4EBD9186" w14:textId="1BF92644" w:rsidR="00186AE4" w:rsidRDefault="00024D94" w:rsidP="00024D94">
            <w:pPr>
              <w:rPr>
                <w:rFonts w:cs="Arial"/>
              </w:rPr>
            </w:pPr>
            <w:r>
              <w:rPr>
                <w:rFonts w:cs="Arial"/>
              </w:rPr>
              <w:t xml:space="preserve">Legen i sig selv er af stor værdi for børnenes udvikling. (Den styrkede pædagogiske læreplan- rammer og indhold, s. 18) </w:t>
            </w:r>
            <w:r w:rsidR="00ED17D6" w:rsidRPr="00024D94">
              <w:rPr>
                <w:rFonts w:cs="Arial"/>
              </w:rPr>
              <w:t xml:space="preserve">Den </w:t>
            </w:r>
            <w:r w:rsidR="00ED17D6" w:rsidRPr="00024D94">
              <w:rPr>
                <w:rFonts w:eastAsia="Calibri" w:cs="Arial"/>
              </w:rPr>
              <w:t>børneinitierede leg</w:t>
            </w:r>
            <w:r w:rsidRPr="00024D94">
              <w:rPr>
                <w:rFonts w:cs="Arial"/>
              </w:rPr>
              <w:t xml:space="preserve">, som værner om børnenes </w:t>
            </w:r>
            <w:r>
              <w:rPr>
                <w:rFonts w:cs="Arial"/>
              </w:rPr>
              <w:t>initiativ, fantasi og virkelyst vægtes højt</w:t>
            </w:r>
            <w:r w:rsidRPr="00024D94">
              <w:rPr>
                <w:rFonts w:cs="Arial"/>
              </w:rPr>
              <w:t xml:space="preserve"> af det pædagogiske</w:t>
            </w:r>
            <w:r>
              <w:rPr>
                <w:rFonts w:cs="Arial"/>
              </w:rPr>
              <w:t xml:space="preserve"> personale.</w:t>
            </w:r>
            <w:r w:rsidRPr="00024D94">
              <w:rPr>
                <w:rFonts w:cs="Arial"/>
              </w:rPr>
              <w:t xml:space="preserve"> </w:t>
            </w:r>
            <w:r>
              <w:rPr>
                <w:rFonts w:cs="Arial"/>
              </w:rPr>
              <w:t>Derfor skabes der plads til børnenes spontan</w:t>
            </w:r>
            <w:r w:rsidR="00A0133C">
              <w:rPr>
                <w:rFonts w:cs="Arial"/>
              </w:rPr>
              <w:t xml:space="preserve">e og selvorganiserede lege. </w:t>
            </w:r>
          </w:p>
          <w:p w14:paraId="4D65F274" w14:textId="4E3C2DD8" w:rsidR="00024D94" w:rsidRDefault="00024D94" w:rsidP="00024D94">
            <w:r>
              <w:rPr>
                <w:rFonts w:cs="Arial"/>
              </w:rPr>
              <w:t>Pædagogerne er</w:t>
            </w:r>
            <w:r w:rsidR="00A25695">
              <w:rPr>
                <w:rFonts w:cs="Arial"/>
              </w:rPr>
              <w:t xml:space="preserve"> tæt på legen</w:t>
            </w:r>
            <w:r w:rsidR="00A0133C">
              <w:rPr>
                <w:rFonts w:cs="Arial"/>
              </w:rPr>
              <w:t>. Alt efter behov, er vi foran (som rollemodel, guider hvordan), ved siden af, (leger med, støtter op, ved behov) eller bagved, hvor vi iagttager og er opmærksomme på hvad børnene pt. er optagede af. (</w:t>
            </w:r>
            <w:r w:rsidR="00A0133C">
              <w:t>De 3 læringsrum (Poulsen og Bernstein) (Foran, ved siden og bagved.)</w:t>
            </w:r>
          </w:p>
          <w:p w14:paraId="75B78A90" w14:textId="69C4CF9C" w:rsidR="00DF4693" w:rsidRDefault="00DF4693" w:rsidP="00024D94"/>
          <w:p w14:paraId="5F83ADDF" w14:textId="3DF71DB0" w:rsidR="00507D66" w:rsidRDefault="00DF4693" w:rsidP="00024D94">
            <w:pPr>
              <w:rPr>
                <w:color w:val="00B050"/>
              </w:rPr>
            </w:pPr>
            <w:r>
              <w:t>Eks:</w:t>
            </w:r>
            <w:r w:rsidR="0040667C">
              <w:t xml:space="preserve"> </w:t>
            </w:r>
            <w:r w:rsidR="00507D66">
              <w:rPr>
                <w:color w:val="00B050"/>
              </w:rPr>
              <w:t>4 drenge sidder inde i sandkassen og er i fuldgang, med at lave fantasimad. Jeg sidder på side</w:t>
            </w:r>
            <w:r w:rsidR="00867C84">
              <w:rPr>
                <w:color w:val="00B050"/>
              </w:rPr>
              <w:t>linj</w:t>
            </w:r>
            <w:r w:rsidR="00507D66">
              <w:rPr>
                <w:color w:val="00B050"/>
              </w:rPr>
              <w:t>en, o</w:t>
            </w:r>
            <w:r w:rsidR="003F12BE">
              <w:rPr>
                <w:color w:val="00B050"/>
              </w:rPr>
              <w:t>g</w:t>
            </w:r>
            <w:r w:rsidR="00507D66">
              <w:rPr>
                <w:color w:val="00B050"/>
              </w:rPr>
              <w:t xml:space="preserve"> lytter til, hvad de snakker om. Jeg spørger, hvorfor de laver, så m</w:t>
            </w:r>
            <w:r w:rsidR="00DC3577">
              <w:rPr>
                <w:color w:val="00B050"/>
              </w:rPr>
              <w:t>eget mad, og de siger, fordi</w:t>
            </w:r>
            <w:r w:rsidR="003F12BE">
              <w:rPr>
                <w:color w:val="00B050"/>
              </w:rPr>
              <w:t xml:space="preserve"> de</w:t>
            </w:r>
            <w:r w:rsidR="00507D66">
              <w:rPr>
                <w:color w:val="00B050"/>
              </w:rPr>
              <w:t xml:space="preserve"> skal åbne en restaurant. Jeg får at vide, at jeg kan være med i deres leg. Og som gæst. Den ene af drengene fortæller</w:t>
            </w:r>
            <w:r w:rsidR="00867C84">
              <w:rPr>
                <w:color w:val="00B050"/>
              </w:rPr>
              <w:t>,</w:t>
            </w:r>
            <w:r w:rsidR="00DC3577">
              <w:rPr>
                <w:color w:val="00B050"/>
              </w:rPr>
              <w:t xml:space="preserve"> </w:t>
            </w:r>
            <w:r w:rsidR="003F12BE">
              <w:rPr>
                <w:color w:val="00B050"/>
              </w:rPr>
              <w:t xml:space="preserve">at på grund af </w:t>
            </w:r>
            <w:proofErr w:type="spellStart"/>
            <w:r w:rsidR="003F12BE">
              <w:rPr>
                <w:color w:val="00B050"/>
              </w:rPr>
              <w:t>C</w:t>
            </w:r>
            <w:r w:rsidR="00507D66">
              <w:rPr>
                <w:color w:val="00B050"/>
              </w:rPr>
              <w:t>orona</w:t>
            </w:r>
            <w:proofErr w:type="spellEnd"/>
            <w:r w:rsidR="00507D66">
              <w:rPr>
                <w:color w:val="00B050"/>
              </w:rPr>
              <w:t xml:space="preserve"> er restaurante</w:t>
            </w:r>
            <w:r w:rsidR="003F12BE">
              <w:rPr>
                <w:color w:val="00B050"/>
              </w:rPr>
              <w:t>n lukket</w:t>
            </w:r>
            <w:r w:rsidR="00507D66">
              <w:rPr>
                <w:color w:val="00B050"/>
              </w:rPr>
              <w:t>, så jeg kan bare komme forbi i min bil, og hente</w:t>
            </w:r>
            <w:r w:rsidR="00DC3577">
              <w:rPr>
                <w:color w:val="00B050"/>
              </w:rPr>
              <w:t xml:space="preserve"> mad. Det aftaler vi så. Børnene fortsætter den gode leg hen over flere dage i træk.</w:t>
            </w:r>
          </w:p>
          <w:p w14:paraId="54A8966D" w14:textId="49C18E24" w:rsidR="00DC3577" w:rsidRDefault="00DC3577" w:rsidP="00024D94">
            <w:pPr>
              <w:rPr>
                <w:color w:val="00B050"/>
              </w:rPr>
            </w:pPr>
          </w:p>
          <w:p w14:paraId="50C2734E" w14:textId="2F099A1B" w:rsidR="00DC3577" w:rsidRDefault="00DC3577" w:rsidP="00024D94">
            <w:pPr>
              <w:rPr>
                <w:color w:val="00B050"/>
              </w:rPr>
            </w:pPr>
            <w:r w:rsidRPr="00867C84">
              <w:t>Pædagogisk refleksion</w:t>
            </w:r>
            <w:r w:rsidR="00DF4693">
              <w:t>:</w:t>
            </w:r>
            <w:r w:rsidR="0040667C">
              <w:t xml:space="preserve"> </w:t>
            </w:r>
            <w:r>
              <w:rPr>
                <w:color w:val="00B050"/>
              </w:rPr>
              <w:t>Pædagogen er lyttende over for det, børnene fortæller om,</w:t>
            </w:r>
            <w:r w:rsidR="00867C84">
              <w:rPr>
                <w:color w:val="00B050"/>
              </w:rPr>
              <w:t xml:space="preserve"> og</w:t>
            </w:r>
            <w:r>
              <w:rPr>
                <w:color w:val="00B050"/>
              </w:rPr>
              <w:t xml:space="preserve"> anerkender deres perspektiv,</w:t>
            </w:r>
            <w:r w:rsidR="00B1352D">
              <w:rPr>
                <w:color w:val="00B050"/>
              </w:rPr>
              <w:t xml:space="preserve"> imødekommer deres interesser og understøtter </w:t>
            </w:r>
            <w:r>
              <w:rPr>
                <w:color w:val="00B050"/>
              </w:rPr>
              <w:t>dem videre i</w:t>
            </w:r>
            <w:r w:rsidR="00B1352D">
              <w:rPr>
                <w:color w:val="00B050"/>
              </w:rPr>
              <w:t xml:space="preserve"> deres leg,</w:t>
            </w:r>
          </w:p>
          <w:p w14:paraId="24E1022B" w14:textId="77777777" w:rsidR="00C9567D" w:rsidRPr="00507D66" w:rsidRDefault="00C9567D" w:rsidP="00024D94">
            <w:pPr>
              <w:rPr>
                <w:color w:val="00B050"/>
              </w:rPr>
            </w:pPr>
          </w:p>
          <w:p w14:paraId="57B42493" w14:textId="0369AA8A" w:rsidR="00FC2FEE" w:rsidRDefault="005E4633" w:rsidP="00024D94">
            <w:pPr>
              <w:rPr>
                <w:rFonts w:cs="Arial"/>
              </w:rPr>
            </w:pPr>
            <w:r>
              <w:rPr>
                <w:rFonts w:cs="Arial"/>
              </w:rPr>
              <w:lastRenderedPageBreak/>
              <w:t>Derudover laver det pædagogiske personale rammesatte lege.</w:t>
            </w:r>
          </w:p>
          <w:p w14:paraId="07C016CD" w14:textId="4ABE1BD5" w:rsidR="005E4633" w:rsidRDefault="0036796C" w:rsidP="00024D94">
            <w:pPr>
              <w:rPr>
                <w:rFonts w:cs="Arial"/>
              </w:rPr>
            </w:pPr>
            <w:r>
              <w:rPr>
                <w:rFonts w:cs="Arial"/>
              </w:rPr>
              <w:t xml:space="preserve">I vores funktions opdelte rum, (både inde og ude) </w:t>
            </w:r>
            <w:r w:rsidR="005E4633">
              <w:rPr>
                <w:rFonts w:cs="Arial"/>
              </w:rPr>
              <w:t xml:space="preserve">er </w:t>
            </w:r>
            <w:r>
              <w:rPr>
                <w:rFonts w:cs="Arial"/>
              </w:rPr>
              <w:t>det de</w:t>
            </w:r>
            <w:r w:rsidR="005E4633">
              <w:rPr>
                <w:rFonts w:cs="Arial"/>
              </w:rPr>
              <w:t xml:space="preserve"> forskellige læringsmiljøer, der</w:t>
            </w:r>
            <w:r>
              <w:rPr>
                <w:rFonts w:cs="Arial"/>
              </w:rPr>
              <w:t xml:space="preserve"> inviterer ind til leg. Dette</w:t>
            </w:r>
            <w:r w:rsidR="005E4633">
              <w:rPr>
                <w:rFonts w:cs="Arial"/>
              </w:rPr>
              <w:t xml:space="preserve"> skaber mulighed</w:t>
            </w:r>
            <w:r>
              <w:rPr>
                <w:rFonts w:cs="Arial"/>
              </w:rPr>
              <w:t xml:space="preserve"> for</w:t>
            </w:r>
            <w:r w:rsidR="005E4633">
              <w:rPr>
                <w:rFonts w:cs="Arial"/>
              </w:rPr>
              <w:t>: kon</w:t>
            </w:r>
            <w:r>
              <w:rPr>
                <w:rFonts w:cs="Arial"/>
              </w:rPr>
              <w:t>struktionslege, rollelege, fysiske</w:t>
            </w:r>
            <w:r w:rsidR="005E4633">
              <w:rPr>
                <w:rFonts w:cs="Arial"/>
              </w:rPr>
              <w:t xml:space="preserve"> lege, </w:t>
            </w:r>
            <w:r>
              <w:rPr>
                <w:rFonts w:cs="Arial"/>
              </w:rPr>
              <w:t>kreativitet, læsning, rytmik og stille tid.</w:t>
            </w:r>
          </w:p>
          <w:p w14:paraId="2478CBC7" w14:textId="6140335D" w:rsidR="0036796C" w:rsidRDefault="0036796C" w:rsidP="00024D94">
            <w:pPr>
              <w:rPr>
                <w:rFonts w:cs="Arial"/>
              </w:rPr>
            </w:pPr>
            <w:r>
              <w:rPr>
                <w:rFonts w:cs="Arial"/>
              </w:rPr>
              <w:t xml:space="preserve">Dette giver også mulighed for at børn kan fordybe sig og lege i mindre grupper, hvor de kan danne gode relationer. </w:t>
            </w:r>
            <w:r w:rsidR="008C34F7">
              <w:rPr>
                <w:rFonts w:cs="Arial"/>
              </w:rPr>
              <w:t>Vi er opmærksomme på børn der er udenfor og hjælper dem med at blive inkluderet i en gruppe.</w:t>
            </w:r>
            <w:r w:rsidR="003F12BE">
              <w:rPr>
                <w:rFonts w:cs="Arial"/>
              </w:rPr>
              <w:t xml:space="preserve"> </w:t>
            </w:r>
            <w:r>
              <w:rPr>
                <w:rFonts w:cs="Arial"/>
              </w:rPr>
              <w:t>Når vi danner grupper til f.eks</w:t>
            </w:r>
            <w:r w:rsidR="00DE5823">
              <w:rPr>
                <w:rFonts w:cs="Arial"/>
              </w:rPr>
              <w:t>.</w:t>
            </w:r>
            <w:r>
              <w:rPr>
                <w:rFonts w:cs="Arial"/>
              </w:rPr>
              <w:t xml:space="preserve"> en samling er de aldersopdelt,</w:t>
            </w:r>
            <w:r w:rsidR="00DE5823">
              <w:rPr>
                <w:rFonts w:cs="Arial"/>
              </w:rPr>
              <w:t xml:space="preserve"> hvor børnene lærer at begå sig demokratisk og får udviklet erfaringer via dannelse. V</w:t>
            </w:r>
            <w:r>
              <w:rPr>
                <w:rFonts w:cs="Arial"/>
              </w:rPr>
              <w:t>ed temaer, læseleg</w:t>
            </w:r>
            <w:r w:rsidR="000357CD">
              <w:rPr>
                <w:rFonts w:cs="Arial"/>
              </w:rPr>
              <w:t xml:space="preserve"> og ligne</w:t>
            </w:r>
            <w:r w:rsidR="00867C84">
              <w:rPr>
                <w:rFonts w:cs="Arial"/>
              </w:rPr>
              <w:t>nde i</w:t>
            </w:r>
            <w:r w:rsidR="00DE5823">
              <w:rPr>
                <w:rFonts w:cs="Arial"/>
              </w:rPr>
              <w:t xml:space="preserve"> små grupper, </w:t>
            </w:r>
            <w:r>
              <w:rPr>
                <w:rFonts w:cs="Arial"/>
              </w:rPr>
              <w:t>er vi opmærksomme på barnets udvikling</w:t>
            </w:r>
            <w:r w:rsidR="00DE5823">
              <w:rPr>
                <w:rFonts w:cs="Arial"/>
              </w:rPr>
              <w:t xml:space="preserve"> og muligheden for at danne venskaber. (Zonen for nærmeste udvikling.)</w:t>
            </w:r>
            <w:r w:rsidR="003F12BE">
              <w:rPr>
                <w:rFonts w:cs="Arial"/>
              </w:rPr>
              <w:t xml:space="preserve"> </w:t>
            </w:r>
            <w:r w:rsidR="002A00F1">
              <w:rPr>
                <w:rFonts w:cs="Arial"/>
              </w:rPr>
              <w:t>(</w:t>
            </w:r>
            <w:proofErr w:type="spellStart"/>
            <w:r w:rsidR="002A00F1">
              <w:rPr>
                <w:rFonts w:cs="Arial"/>
              </w:rPr>
              <w:t>Vygotski</w:t>
            </w:r>
            <w:proofErr w:type="spellEnd"/>
            <w:r w:rsidR="002A00F1">
              <w:rPr>
                <w:rFonts w:cs="Arial"/>
              </w:rPr>
              <w:t>)</w:t>
            </w:r>
          </w:p>
          <w:p w14:paraId="140335AA" w14:textId="77777777" w:rsidR="00C9567D" w:rsidRDefault="00C9567D" w:rsidP="00024D94">
            <w:pPr>
              <w:rPr>
                <w:rFonts w:cs="Arial"/>
              </w:rPr>
            </w:pPr>
          </w:p>
          <w:p w14:paraId="52DB1D4C" w14:textId="322189B9" w:rsidR="00DF4693" w:rsidRDefault="00DF4693" w:rsidP="00024D94">
            <w:pPr>
              <w:rPr>
                <w:rFonts w:cs="Arial"/>
                <w:color w:val="00B050"/>
              </w:rPr>
            </w:pPr>
            <w:r w:rsidRPr="00DF4693">
              <w:rPr>
                <w:rFonts w:cs="Arial"/>
              </w:rPr>
              <w:t>Eks</w:t>
            </w:r>
            <w:r>
              <w:rPr>
                <w:rFonts w:cs="Arial"/>
                <w:color w:val="00B050"/>
              </w:rPr>
              <w:t>:</w:t>
            </w:r>
            <w:r w:rsidR="0040667C">
              <w:rPr>
                <w:rFonts w:cs="Arial"/>
                <w:color w:val="00B050"/>
              </w:rPr>
              <w:t xml:space="preserve"> </w:t>
            </w:r>
            <w:r w:rsidR="00B22DC0">
              <w:rPr>
                <w:rFonts w:cs="Arial"/>
                <w:color w:val="00B050"/>
              </w:rPr>
              <w:t>Vi samlede en gruppe på 5 vuggebørn på legepladsen, for at plante solsikker. Dette var for at inkludere et nyt barn i gruppen. Børnene blev sat ved bordet, hvor der stod vand og jord og solsikker og der var jord og vand over det hele. Det var ret kaotisk, men børnene bidrog på hver deres måde.</w:t>
            </w:r>
          </w:p>
          <w:p w14:paraId="519BBCA7" w14:textId="124742D2" w:rsidR="00B22DC0" w:rsidRDefault="00B22DC0" w:rsidP="00024D94">
            <w:pPr>
              <w:rPr>
                <w:rFonts w:cs="Arial"/>
                <w:color w:val="00B050"/>
              </w:rPr>
            </w:pPr>
            <w:r>
              <w:rPr>
                <w:rFonts w:cs="Arial"/>
                <w:color w:val="00B050"/>
              </w:rPr>
              <w:t xml:space="preserve"> </w:t>
            </w:r>
          </w:p>
          <w:p w14:paraId="36166AA4" w14:textId="02009660" w:rsidR="00B22DC0" w:rsidRPr="00B22DC0" w:rsidRDefault="00B22DC0" w:rsidP="00024D94">
            <w:pPr>
              <w:rPr>
                <w:rFonts w:cs="Arial"/>
                <w:color w:val="00B050"/>
              </w:rPr>
            </w:pPr>
            <w:r w:rsidRPr="00867C84">
              <w:rPr>
                <w:rFonts w:cs="Arial"/>
              </w:rPr>
              <w:t>Refleksion:</w:t>
            </w:r>
            <w:r w:rsidR="0040667C">
              <w:rPr>
                <w:rFonts w:cs="Arial"/>
              </w:rPr>
              <w:t xml:space="preserve"> </w:t>
            </w:r>
            <w:r>
              <w:rPr>
                <w:rFonts w:cs="Arial"/>
                <w:color w:val="00B050"/>
              </w:rPr>
              <w:t>Det var en voksenstyret leg</w:t>
            </w:r>
            <w:r w:rsidR="009B3D54">
              <w:rPr>
                <w:rFonts w:cs="Arial"/>
                <w:color w:val="00B050"/>
              </w:rPr>
              <w:t>, hvor jeg var lidt på sidelinjen, men da børnene er små, er det vigtig at styre og anvise og lave i</w:t>
            </w:r>
            <w:r w:rsidR="00867C84">
              <w:rPr>
                <w:rFonts w:cs="Arial"/>
                <w:color w:val="00B050"/>
              </w:rPr>
              <w:t xml:space="preserve"> </w:t>
            </w:r>
            <w:r w:rsidR="009B3D54">
              <w:rPr>
                <w:rFonts w:cs="Arial"/>
                <w:color w:val="00B050"/>
              </w:rPr>
              <w:t>scene</w:t>
            </w:r>
            <w:r w:rsidR="00C9567D">
              <w:rPr>
                <w:rFonts w:cs="Arial"/>
                <w:color w:val="00B050"/>
              </w:rPr>
              <w:t xml:space="preserve"> </w:t>
            </w:r>
            <w:r w:rsidR="009B3D54">
              <w:rPr>
                <w:rFonts w:cs="Arial"/>
                <w:color w:val="00B050"/>
              </w:rPr>
              <w:t>sat leg. Fremover tænker jeg legen skal foregå på græsset i stedet for ved bordet.</w:t>
            </w:r>
          </w:p>
          <w:p w14:paraId="38408682" w14:textId="77777777" w:rsidR="00DE5823" w:rsidRDefault="00DE5823" w:rsidP="00024D94"/>
          <w:p w14:paraId="51FEE172" w14:textId="06D71FC1" w:rsidR="00FC2FEE" w:rsidRDefault="00FC2FEE" w:rsidP="00024D94">
            <w:pPr>
              <w:rPr>
                <w:u w:val="single"/>
              </w:rPr>
            </w:pPr>
            <w:r w:rsidRPr="00C9567D">
              <w:rPr>
                <w:u w:val="single"/>
              </w:rPr>
              <w:t>Læring.</w:t>
            </w:r>
          </w:p>
          <w:p w14:paraId="05E9E105" w14:textId="77777777" w:rsidR="00C9567D" w:rsidRPr="00C9567D" w:rsidRDefault="00C9567D" w:rsidP="00024D94">
            <w:pPr>
              <w:rPr>
                <w:u w:val="single"/>
              </w:rPr>
            </w:pPr>
          </w:p>
          <w:p w14:paraId="3A2D7696" w14:textId="77777777" w:rsidR="00FC2FEE" w:rsidRDefault="00FC2FEE" w:rsidP="00024D94">
            <w:r>
              <w:t>Relationerne mellem børnene og relationen til pædagogen er af stor betydning for den læring barnet optager. Vi lærer sammen og den fælles læring skaber fælles erindring. Pædagogen understøtter barnets refleksion over egen læring og vi lærer sammen at alt kræver øvelse.</w:t>
            </w:r>
          </w:p>
          <w:p w14:paraId="0644C051" w14:textId="06FCCC20" w:rsidR="00FC2FEE" w:rsidRDefault="00FC2FEE" w:rsidP="00B67136">
            <w:r>
              <w:t>Hele dagen</w:t>
            </w:r>
            <w:r w:rsidR="00B67136">
              <w:t xml:space="preserve"> i børnehuset, </w:t>
            </w:r>
            <w:r>
              <w:t xml:space="preserve">er et stort læringsrum, </w:t>
            </w:r>
            <w:r w:rsidR="00B67136">
              <w:t>hvor børn er aktive deltager</w:t>
            </w:r>
            <w:r w:rsidR="00867C84">
              <w:t>e</w:t>
            </w:r>
            <w:r w:rsidR="00B67136">
              <w:t xml:space="preserve"> i alle gøremål. Det være sig praktiske ting, være selvhjulpne, deltage i planlagte aktiviteter</w:t>
            </w:r>
            <w:r w:rsidR="00197267">
              <w:t>, samt børneinitieret leg.</w:t>
            </w:r>
          </w:p>
          <w:p w14:paraId="4E1F4A1C" w14:textId="77777777" w:rsidR="005B2371" w:rsidRDefault="005B2371" w:rsidP="00B67136"/>
          <w:p w14:paraId="0B6AA2D1" w14:textId="31BE85C0" w:rsidR="005B2371" w:rsidRDefault="005B2371" w:rsidP="005B2371">
            <w:pPr>
              <w:rPr>
                <w:color w:val="00B050"/>
              </w:rPr>
            </w:pPr>
            <w:r w:rsidRPr="00DF4693">
              <w:t>Eks:</w:t>
            </w:r>
            <w:r w:rsidR="0040667C">
              <w:t xml:space="preserve"> </w:t>
            </w:r>
            <w:r>
              <w:rPr>
                <w:color w:val="00B050"/>
              </w:rPr>
              <w:t>Børnehaven har lavet et orme</w:t>
            </w:r>
            <w:r w:rsidR="00867C84">
              <w:rPr>
                <w:color w:val="00B050"/>
              </w:rPr>
              <w:t xml:space="preserve"> </w:t>
            </w:r>
            <w:r>
              <w:rPr>
                <w:color w:val="00B050"/>
              </w:rPr>
              <w:t>bo</w:t>
            </w:r>
            <w:r w:rsidR="00867C84">
              <w:rPr>
                <w:color w:val="00B050"/>
              </w:rPr>
              <w:t>,</w:t>
            </w:r>
            <w:r>
              <w:rPr>
                <w:color w:val="00B050"/>
              </w:rPr>
              <w:t xml:space="preserve"> som står på legepladsen, og</w:t>
            </w:r>
            <w:r w:rsidR="00867C84">
              <w:rPr>
                <w:color w:val="00B050"/>
              </w:rPr>
              <w:t xml:space="preserve"> vi har</w:t>
            </w:r>
            <w:r>
              <w:rPr>
                <w:color w:val="00B050"/>
              </w:rPr>
              <w:t xml:space="preserve"> snakket meget med børnene om hvordan regnorm</w:t>
            </w:r>
            <w:r w:rsidR="00E1388D">
              <w:rPr>
                <w:color w:val="00B050"/>
              </w:rPr>
              <w:t>e</w:t>
            </w:r>
            <w:r>
              <w:rPr>
                <w:color w:val="00B050"/>
              </w:rPr>
              <w:t xml:space="preserve"> lever. En morgen sidder to piger og leger, og så får de den gode ide’ at lege orme. De laver en ”mørk” hule, som er under jorden</w:t>
            </w:r>
            <w:r w:rsidR="00867C84">
              <w:rPr>
                <w:color w:val="00B050"/>
              </w:rPr>
              <w:t>,</w:t>
            </w:r>
            <w:r>
              <w:rPr>
                <w:color w:val="00B050"/>
              </w:rPr>
              <w:t xml:space="preserve"> hvor de bor. Pædagogen der sidder på side linjen, får opgaven at holde det mad</w:t>
            </w:r>
            <w:r w:rsidR="00867C84">
              <w:rPr>
                <w:color w:val="00B050"/>
              </w:rPr>
              <w:t>,</w:t>
            </w:r>
            <w:r>
              <w:rPr>
                <w:color w:val="00B050"/>
              </w:rPr>
              <w:t xml:space="preserve"> ormene lever af. Så ormer de sig ellers ud af deres bo, og finder maden hos den voksne, og skynder sig tilbage i sikkerhed i deres bo.</w:t>
            </w:r>
          </w:p>
          <w:p w14:paraId="61493302" w14:textId="77777777" w:rsidR="005B2371" w:rsidRDefault="005B2371" w:rsidP="005B2371">
            <w:pPr>
              <w:rPr>
                <w:color w:val="00B050"/>
              </w:rPr>
            </w:pPr>
          </w:p>
          <w:p w14:paraId="314B869E" w14:textId="465CAA52" w:rsidR="005B2371" w:rsidRDefault="005B2371" w:rsidP="00E1388D">
            <w:pPr>
              <w:rPr>
                <w:rFonts w:cs="Arial"/>
                <w:color w:val="00B050"/>
              </w:rPr>
            </w:pPr>
            <w:r w:rsidRPr="00867C84">
              <w:t>Retningsgivende refleksioner:</w:t>
            </w:r>
            <w:r w:rsidR="0040667C">
              <w:t xml:space="preserve"> </w:t>
            </w:r>
            <w:r>
              <w:rPr>
                <w:rFonts w:cs="Arial"/>
                <w:color w:val="00B050"/>
              </w:rPr>
              <w:t xml:space="preserve">Pigerne finder på en god leg som knytter sig til noget vi har lært i børnehaven. I legen bruger de begreber og situationer som knytter sig til ormens liv. Den voksne holder sig på sidelinjen, og accepterer den rolle som børnene tildeler </w:t>
            </w:r>
            <w:r w:rsidR="00E1388D">
              <w:rPr>
                <w:rFonts w:cs="Arial"/>
                <w:color w:val="00B050"/>
              </w:rPr>
              <w:t>ham. Med plads til en god leg</w:t>
            </w:r>
            <w:r w:rsidR="00867C84">
              <w:rPr>
                <w:rFonts w:cs="Arial"/>
                <w:color w:val="00B050"/>
              </w:rPr>
              <w:t>,</w:t>
            </w:r>
            <w:r w:rsidR="00E1388D">
              <w:rPr>
                <w:rFonts w:cs="Arial"/>
                <w:color w:val="00B050"/>
              </w:rPr>
              <w:t xml:space="preserve"> der understøtter det lærte, får børnene integreret deres læring, og den voksne understøtter, og undlader at afbryde.</w:t>
            </w:r>
          </w:p>
          <w:p w14:paraId="1C83A8AB" w14:textId="77777777" w:rsidR="005E4633" w:rsidRDefault="005E4633" w:rsidP="00E1388D">
            <w:pPr>
              <w:rPr>
                <w:rFonts w:cs="Arial"/>
                <w:color w:val="00B050"/>
              </w:rPr>
            </w:pPr>
          </w:p>
          <w:p w14:paraId="4FEC8A74" w14:textId="6785E70E" w:rsidR="005E4633" w:rsidRPr="00C9567D" w:rsidRDefault="005E4633" w:rsidP="00E1388D">
            <w:pPr>
              <w:rPr>
                <w:rFonts w:cs="Arial"/>
                <w:u w:val="single"/>
              </w:rPr>
            </w:pPr>
            <w:r w:rsidRPr="00C9567D">
              <w:rPr>
                <w:rFonts w:cs="Arial"/>
                <w:u w:val="single"/>
              </w:rPr>
              <w:t>Børnefællesskaber.</w:t>
            </w:r>
          </w:p>
          <w:p w14:paraId="16FDEF9C" w14:textId="1279AC9C" w:rsidR="00763772" w:rsidRDefault="00763772" w:rsidP="00E1388D">
            <w:pPr>
              <w:rPr>
                <w:rFonts w:cs="Arial"/>
              </w:rPr>
            </w:pPr>
          </w:p>
          <w:p w14:paraId="0392DB29" w14:textId="26E9BDA2" w:rsidR="003F12BE" w:rsidRDefault="00763772" w:rsidP="00E1388D">
            <w:pPr>
              <w:rPr>
                <w:rFonts w:cs="Arial"/>
              </w:rPr>
            </w:pPr>
            <w:r>
              <w:rPr>
                <w:rFonts w:cs="Arial"/>
              </w:rPr>
              <w:t xml:space="preserve">Al leg, dannelse og læring sker i et socialt sammenspil med andre børn og pædagoger. Barnets perspektiv bliver inddraget og vi er opmærksomme på at skabe balance mellem at tage hensyn til det enkelte barn og fællesskabet. </w:t>
            </w:r>
          </w:p>
          <w:p w14:paraId="25F1EAEA" w14:textId="20969B47" w:rsidR="003F12BE" w:rsidRDefault="003F12BE" w:rsidP="00E1388D">
            <w:pPr>
              <w:rPr>
                <w:rFonts w:cs="Arial"/>
              </w:rPr>
            </w:pPr>
            <w:r>
              <w:rPr>
                <w:rFonts w:cs="Arial"/>
              </w:rPr>
              <w:t>Da v</w:t>
            </w:r>
            <w:r w:rsidR="00F92394">
              <w:rPr>
                <w:rFonts w:cs="Arial"/>
              </w:rPr>
              <w:t>i er et funktions opdelt hus,</w:t>
            </w:r>
            <w:r>
              <w:rPr>
                <w:rFonts w:cs="Arial"/>
              </w:rPr>
              <w:t xml:space="preserve"> har vi mange muligheder for</w:t>
            </w:r>
            <w:r w:rsidR="00AC0029">
              <w:rPr>
                <w:rFonts w:cs="Arial"/>
              </w:rPr>
              <w:t>,</w:t>
            </w:r>
            <w:r>
              <w:rPr>
                <w:rFonts w:cs="Arial"/>
              </w:rPr>
              <w:t xml:space="preserve"> at børnene kan skabe relationer på tværs af de aldersopdelte grupper. </w:t>
            </w:r>
            <w:r w:rsidR="00F92394">
              <w:rPr>
                <w:rFonts w:cs="Arial"/>
              </w:rPr>
              <w:t>Vi har også mange små rum, hvor venskaberne kan udfolde sig. Vi er opmærksomme på at inkludere udsatte børn i børnefællesskaberne. F.eks. er det meget populært at være med til at d</w:t>
            </w:r>
            <w:r w:rsidR="00867C84">
              <w:rPr>
                <w:rFonts w:cs="Arial"/>
              </w:rPr>
              <w:t>ække bord, som de gør på skift</w:t>
            </w:r>
            <w:r w:rsidR="00BA2BA8">
              <w:rPr>
                <w:rFonts w:cs="Arial"/>
              </w:rPr>
              <w:t>.</w:t>
            </w:r>
            <w:r w:rsidR="00F92394">
              <w:rPr>
                <w:rFonts w:cs="Arial"/>
              </w:rPr>
              <w:t xml:space="preserve"> </w:t>
            </w:r>
            <w:r w:rsidR="00BA2BA8">
              <w:rPr>
                <w:rFonts w:cs="Arial"/>
              </w:rPr>
              <w:t>Vi laver lister, hvor pædagogerne har sammensat børnene i forhold til relationer og udfordringer. Her er vi opmærksomme på at</w:t>
            </w:r>
            <w:r w:rsidR="00AC0029">
              <w:rPr>
                <w:rFonts w:cs="Arial"/>
              </w:rPr>
              <w:t xml:space="preserve"> også</w:t>
            </w:r>
            <w:r w:rsidR="00BA2BA8">
              <w:rPr>
                <w:rFonts w:cs="Arial"/>
              </w:rPr>
              <w:t xml:space="preserve"> udsatte</w:t>
            </w:r>
            <w:r w:rsidR="00867C84">
              <w:rPr>
                <w:rFonts w:cs="Arial"/>
              </w:rPr>
              <w:t xml:space="preserve"> børn kan vælge hvem de vil have</w:t>
            </w:r>
            <w:r w:rsidR="00BA2BA8">
              <w:rPr>
                <w:rFonts w:cs="Arial"/>
              </w:rPr>
              <w:t xml:space="preserve"> med</w:t>
            </w:r>
            <w:r w:rsidR="00867C84">
              <w:rPr>
                <w:rFonts w:cs="Arial"/>
              </w:rPr>
              <w:t xml:space="preserve"> som hjælpere.</w:t>
            </w:r>
            <w:r w:rsidR="00AC0029">
              <w:rPr>
                <w:rFonts w:cs="Arial"/>
              </w:rPr>
              <w:t xml:space="preserve"> På den måde får de en respekteret funktion og møder anerkendelse af både børn og pædagoger.</w:t>
            </w:r>
          </w:p>
          <w:p w14:paraId="4CCFAD03" w14:textId="2FB3B838" w:rsidR="00AC0029" w:rsidRDefault="00AC0029" w:rsidP="00E1388D">
            <w:pPr>
              <w:rPr>
                <w:rFonts w:cs="Arial"/>
              </w:rPr>
            </w:pPr>
          </w:p>
          <w:p w14:paraId="134EF5FF" w14:textId="221C5C14" w:rsidR="009B3D54" w:rsidRDefault="00AC0029" w:rsidP="00E1388D">
            <w:pPr>
              <w:rPr>
                <w:rFonts w:cs="Arial"/>
                <w:color w:val="00B050"/>
              </w:rPr>
            </w:pPr>
            <w:r w:rsidRPr="00DF4693">
              <w:rPr>
                <w:rFonts w:cs="Arial"/>
              </w:rPr>
              <w:t>Eks:</w:t>
            </w:r>
            <w:r w:rsidR="0040667C">
              <w:rPr>
                <w:rFonts w:cs="Arial"/>
              </w:rPr>
              <w:t xml:space="preserve"> </w:t>
            </w:r>
            <w:r w:rsidR="009B3D54">
              <w:rPr>
                <w:rFonts w:cs="Arial"/>
                <w:color w:val="00B050"/>
              </w:rPr>
              <w:t>Gruppen leger med plus, plus og et barn står på sidelinjen. Den voksne sidder lige bagved og spørger om børnene ikke lige kan hjælpe hinanden med at bygge den dims og får inkluderet barnet fra sidelinjen, så alle deltager i det fælles.</w:t>
            </w:r>
          </w:p>
          <w:p w14:paraId="1DDD25FB" w14:textId="77777777" w:rsidR="00AC0029" w:rsidRDefault="00AC0029" w:rsidP="00E1388D">
            <w:pPr>
              <w:rPr>
                <w:rFonts w:cs="Arial"/>
                <w:color w:val="00B050"/>
              </w:rPr>
            </w:pPr>
          </w:p>
          <w:p w14:paraId="1D3654B6" w14:textId="7B12BE1F" w:rsidR="009B3D54" w:rsidRDefault="009B3D54" w:rsidP="00E1388D">
            <w:pPr>
              <w:rPr>
                <w:rFonts w:cs="Arial"/>
                <w:color w:val="00B050"/>
              </w:rPr>
            </w:pPr>
            <w:r w:rsidRPr="00AC0029">
              <w:rPr>
                <w:rFonts w:cs="Arial"/>
              </w:rPr>
              <w:t xml:space="preserve">Refleksion: </w:t>
            </w:r>
            <w:r w:rsidR="00AC0029" w:rsidRPr="00AC0029">
              <w:rPr>
                <w:rFonts w:cs="Arial"/>
                <w:color w:val="00B050"/>
              </w:rPr>
              <w:t>Vi</w:t>
            </w:r>
            <w:r w:rsidR="00AC0029">
              <w:rPr>
                <w:rFonts w:cs="Arial"/>
              </w:rPr>
              <w:t xml:space="preserve"> </w:t>
            </w:r>
            <w:r w:rsidR="00AC0029">
              <w:rPr>
                <w:rFonts w:cs="Arial"/>
                <w:color w:val="00B050"/>
              </w:rPr>
              <w:t>s</w:t>
            </w:r>
            <w:r>
              <w:rPr>
                <w:rFonts w:cs="Arial"/>
                <w:color w:val="00B050"/>
              </w:rPr>
              <w:t>kabe</w:t>
            </w:r>
            <w:r w:rsidR="00AC0029">
              <w:rPr>
                <w:rFonts w:cs="Arial"/>
                <w:color w:val="00B050"/>
              </w:rPr>
              <w:t>r</w:t>
            </w:r>
            <w:r>
              <w:rPr>
                <w:rFonts w:cs="Arial"/>
                <w:color w:val="00B050"/>
              </w:rPr>
              <w:t xml:space="preserve"> mulighed for at barnet bliver en del af fællesskabet og vejleder barnet, så det kommer mere</w:t>
            </w:r>
            <w:r w:rsidR="00AC0029">
              <w:rPr>
                <w:rFonts w:cs="Arial"/>
                <w:color w:val="00B050"/>
              </w:rPr>
              <w:t xml:space="preserve"> og mere med i legen.</w:t>
            </w:r>
          </w:p>
          <w:p w14:paraId="539231D3" w14:textId="0382A5B0" w:rsidR="009B3D54" w:rsidRDefault="009B3D54" w:rsidP="00E1388D">
            <w:pPr>
              <w:rPr>
                <w:rFonts w:cs="Arial"/>
                <w:color w:val="00B050"/>
              </w:rPr>
            </w:pPr>
          </w:p>
          <w:p w14:paraId="461B14F9" w14:textId="0EBAF5B8" w:rsidR="009B3D54" w:rsidRDefault="00AC0029" w:rsidP="00E1388D">
            <w:pPr>
              <w:rPr>
                <w:rFonts w:cs="Arial"/>
                <w:color w:val="00B050"/>
              </w:rPr>
            </w:pPr>
            <w:r w:rsidRPr="00DF4693">
              <w:rPr>
                <w:rFonts w:cs="Arial"/>
              </w:rPr>
              <w:t>Eks.</w:t>
            </w:r>
            <w:r w:rsidR="0040667C">
              <w:rPr>
                <w:rFonts w:cs="Arial"/>
              </w:rPr>
              <w:t xml:space="preserve"> </w:t>
            </w:r>
            <w:r w:rsidR="009B3D54">
              <w:rPr>
                <w:rFonts w:cs="Arial"/>
                <w:color w:val="00B050"/>
              </w:rPr>
              <w:t xml:space="preserve">2 piger søger hinanden meget, men har det svært i relationen.  Den voksne støtter og vejleder i hvor dukken skal ligges, da begge piger mangler sprog og har svært ved at udtrykke det de vil. </w:t>
            </w:r>
          </w:p>
          <w:p w14:paraId="59BC031C" w14:textId="77777777" w:rsidR="00AC0029" w:rsidRDefault="00AC0029" w:rsidP="00E1388D">
            <w:pPr>
              <w:rPr>
                <w:rFonts w:cs="Arial"/>
                <w:color w:val="00B050"/>
              </w:rPr>
            </w:pPr>
          </w:p>
          <w:p w14:paraId="66A53080" w14:textId="7542DFB5" w:rsidR="009B3D54" w:rsidRDefault="009B3D54" w:rsidP="00E1388D">
            <w:pPr>
              <w:rPr>
                <w:rFonts w:cs="Arial"/>
                <w:color w:val="00B050"/>
              </w:rPr>
            </w:pPr>
            <w:r w:rsidRPr="00AC0029">
              <w:rPr>
                <w:rFonts w:cs="Arial"/>
              </w:rPr>
              <w:t>Refleksion</w:t>
            </w:r>
            <w:r>
              <w:rPr>
                <w:rFonts w:cs="Arial"/>
                <w:color w:val="00B050"/>
              </w:rPr>
              <w:t>:</w:t>
            </w:r>
            <w:r w:rsidR="0040667C">
              <w:rPr>
                <w:rFonts w:cs="Arial"/>
                <w:color w:val="00B050"/>
              </w:rPr>
              <w:t xml:space="preserve"> </w:t>
            </w:r>
            <w:r>
              <w:rPr>
                <w:rFonts w:cs="Arial"/>
                <w:color w:val="00B050"/>
              </w:rPr>
              <w:t>Pædagogen ser de gerne vil hinan</w:t>
            </w:r>
            <w:r w:rsidR="004E78D8">
              <w:rPr>
                <w:rFonts w:cs="Arial"/>
                <w:color w:val="00B050"/>
              </w:rPr>
              <w:t>den</w:t>
            </w:r>
            <w:r>
              <w:rPr>
                <w:rFonts w:cs="Arial"/>
                <w:color w:val="00B050"/>
              </w:rPr>
              <w:t>, men der er mange misforståelser, på grund af sprog o</w:t>
            </w:r>
            <w:r w:rsidR="004E78D8">
              <w:rPr>
                <w:rFonts w:cs="Arial"/>
                <w:color w:val="00B050"/>
              </w:rPr>
              <w:t>g manglende sociale kompetencer</w:t>
            </w:r>
            <w:r>
              <w:rPr>
                <w:rFonts w:cs="Arial"/>
                <w:color w:val="00B050"/>
              </w:rPr>
              <w:t xml:space="preserve">. </w:t>
            </w:r>
            <w:r w:rsidR="004E78D8">
              <w:rPr>
                <w:rFonts w:cs="Arial"/>
                <w:color w:val="00B050"/>
              </w:rPr>
              <w:t>Pæ</w:t>
            </w:r>
            <w:r>
              <w:rPr>
                <w:rFonts w:cs="Arial"/>
                <w:color w:val="00B050"/>
              </w:rPr>
              <w:t>d. Støtter og italesætter</w:t>
            </w:r>
            <w:r w:rsidR="004E78D8">
              <w:rPr>
                <w:rFonts w:cs="Arial"/>
                <w:color w:val="00B050"/>
              </w:rPr>
              <w:t xml:space="preserve"> og griber ind når det er hensigtsmæssig, så legen kan fortsætte.</w:t>
            </w:r>
          </w:p>
          <w:p w14:paraId="37C45D87" w14:textId="7F75B0B2" w:rsidR="004E78D8" w:rsidRDefault="004E78D8" w:rsidP="00E1388D">
            <w:pPr>
              <w:rPr>
                <w:rFonts w:cs="Arial"/>
                <w:color w:val="00B050"/>
              </w:rPr>
            </w:pPr>
          </w:p>
          <w:p w14:paraId="6108A661" w14:textId="4FE6105C" w:rsidR="004E78D8" w:rsidRDefault="00AC0029" w:rsidP="00E1388D">
            <w:pPr>
              <w:rPr>
                <w:rFonts w:cs="Arial"/>
                <w:color w:val="00B050"/>
              </w:rPr>
            </w:pPr>
            <w:r w:rsidRPr="00DF4693">
              <w:rPr>
                <w:rFonts w:cs="Arial"/>
              </w:rPr>
              <w:t>Eks:</w:t>
            </w:r>
            <w:r w:rsidR="0040667C">
              <w:rPr>
                <w:rFonts w:cs="Arial"/>
              </w:rPr>
              <w:t xml:space="preserve"> </w:t>
            </w:r>
            <w:r w:rsidR="004E78D8">
              <w:rPr>
                <w:rFonts w:cs="Arial"/>
                <w:color w:val="00B050"/>
              </w:rPr>
              <w:t>Barn i udsat position forsøges inkluderet, ved at den voksne sætter sandleg i gang, hvor et andet barn er deltagende. Barnet trækker sig hurtigt, men når at være en del af legen.</w:t>
            </w:r>
          </w:p>
          <w:p w14:paraId="16C6EE3A" w14:textId="77777777" w:rsidR="00AC0029" w:rsidRDefault="00AC0029" w:rsidP="00E1388D">
            <w:pPr>
              <w:rPr>
                <w:rFonts w:cs="Arial"/>
                <w:color w:val="00B050"/>
              </w:rPr>
            </w:pPr>
          </w:p>
          <w:p w14:paraId="477BC2D6" w14:textId="7C7582BF" w:rsidR="004E78D8" w:rsidRPr="009B3D54" w:rsidRDefault="004E78D8" w:rsidP="00E1388D">
            <w:pPr>
              <w:rPr>
                <w:rFonts w:cs="Arial"/>
                <w:color w:val="00B050"/>
              </w:rPr>
            </w:pPr>
            <w:r w:rsidRPr="00AC0029">
              <w:rPr>
                <w:rFonts w:cs="Arial"/>
              </w:rPr>
              <w:t xml:space="preserve">Refleksion: </w:t>
            </w:r>
            <w:r w:rsidR="00AC0029">
              <w:rPr>
                <w:rFonts w:cs="Arial"/>
                <w:color w:val="00B050"/>
              </w:rPr>
              <w:t>Delmål at få barnet til at evne,</w:t>
            </w:r>
            <w:r>
              <w:rPr>
                <w:rFonts w:cs="Arial"/>
                <w:color w:val="00B050"/>
              </w:rPr>
              <w:t xml:space="preserve"> langsomt at blive længere og længere tid i legen.</w:t>
            </w:r>
          </w:p>
          <w:p w14:paraId="6C104A54" w14:textId="3B74D718" w:rsidR="00DE5823" w:rsidRDefault="00DE5823" w:rsidP="00E1388D">
            <w:pPr>
              <w:rPr>
                <w:rFonts w:cs="Arial"/>
              </w:rPr>
            </w:pPr>
          </w:p>
          <w:p w14:paraId="0C6C8C4A" w14:textId="77777777" w:rsidR="00DE5823" w:rsidRDefault="00DE5823" w:rsidP="00E1388D">
            <w:pPr>
              <w:rPr>
                <w:rFonts w:cs="Arial"/>
              </w:rPr>
            </w:pPr>
          </w:p>
          <w:p w14:paraId="74093A1F" w14:textId="0642E8E0" w:rsidR="005E4633" w:rsidRPr="005E4633" w:rsidRDefault="005E4633" w:rsidP="00E1388D">
            <w:pPr>
              <w:rPr>
                <w:rFonts w:cs="Arial"/>
              </w:rPr>
            </w:pPr>
          </w:p>
        </w:tc>
      </w:tr>
      <w:bookmarkEnd w:id="1"/>
    </w:tbl>
    <w:p w14:paraId="3EA91254" w14:textId="77777777" w:rsidR="00B02D50" w:rsidRDefault="00B02D50" w:rsidP="00DE4B95">
      <w:pPr>
        <w:pStyle w:val="MiniPara"/>
      </w:pPr>
    </w:p>
    <w:p w14:paraId="7730EC31" w14:textId="77777777" w:rsidR="00DE4B95" w:rsidRDefault="00DE4B95" w:rsidP="00DE4B95">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ED17D6" w:rsidRPr="006406AA" w14:paraId="589B654F" w14:textId="77777777" w:rsidTr="005252DB">
        <w:trPr>
          <w:cantSplit/>
        </w:trPr>
        <w:tc>
          <w:tcPr>
            <w:tcW w:w="7087" w:type="dxa"/>
          </w:tcPr>
          <w:p w14:paraId="2E72B925" w14:textId="033B7780" w:rsidR="00ED17D6" w:rsidRPr="00024D94" w:rsidRDefault="00ED17D6" w:rsidP="00ED17D6"/>
        </w:tc>
        <w:tc>
          <w:tcPr>
            <w:tcW w:w="2551" w:type="dxa"/>
          </w:tcPr>
          <w:p w14:paraId="02357A24" w14:textId="4C584F88" w:rsidR="00ED17D6" w:rsidRDefault="00ED17D6" w:rsidP="00ED17D6">
            <w:pPr>
              <w:jc w:val="right"/>
              <w:rPr>
                <w:color w:val="549E39" w:themeColor="accent1"/>
              </w:rPr>
            </w:pPr>
          </w:p>
        </w:tc>
      </w:tr>
    </w:tbl>
    <w:p w14:paraId="5C8A6450" w14:textId="77777777" w:rsidR="00F41769" w:rsidRDefault="00F41769" w:rsidP="005252DB">
      <w:pPr>
        <w:pStyle w:val="MiniPara"/>
      </w:pPr>
    </w:p>
    <w:p w14:paraId="44372F06" w14:textId="77777777"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F329CC" w14:paraId="2A8FC544" w14:textId="77777777" w:rsidTr="006904B0">
        <w:tc>
          <w:tcPr>
            <w:tcW w:w="9638" w:type="dxa"/>
          </w:tcPr>
          <w:p w14:paraId="1413CA7B" w14:textId="77777777" w:rsidR="00F329CC" w:rsidRDefault="00F329CC" w:rsidP="006904B0">
            <w:pPr>
              <w:pStyle w:val="Tekst5bl"/>
            </w:pPr>
            <w:r w:rsidRPr="00F41769">
              <w:t>Hvordan skaber vi hele dagen et pædagogisk læringsmiljø, der giver alle børn mulighed for at trives, lære, udvikle sig og dannes?</w:t>
            </w:r>
          </w:p>
          <w:p w14:paraId="2613735C" w14:textId="077530E3" w:rsidR="00F329CC" w:rsidRDefault="00F329CC" w:rsidP="00F329CC">
            <w:pPr>
              <w:pStyle w:val="Tekst3"/>
            </w:pPr>
            <w:r>
              <w:fldChar w:fldCharType="begin"/>
            </w:r>
            <w:r>
              <w:instrText xml:space="preserve"> MACROBUTTON NoMacros &gt;Her skriver I korte retningsgivende refleksioner og eksempler.&lt; </w:instrText>
            </w:r>
            <w:r>
              <w:fldChar w:fldCharType="end"/>
            </w:r>
          </w:p>
          <w:p w14:paraId="35E12159" w14:textId="2E0B99BF" w:rsidR="00763772" w:rsidRDefault="005A65ED" w:rsidP="00F329CC">
            <w:pPr>
              <w:pStyle w:val="Tekst3"/>
            </w:pPr>
            <w:r>
              <w:t>Vi tager</w:t>
            </w:r>
            <w:r w:rsidR="00763772">
              <w:t xml:space="preserve"> afsæt i Berit Baes teori om anerkendelse og</w:t>
            </w:r>
            <w:r w:rsidR="00AC0029">
              <w:t xml:space="preserve"> in</w:t>
            </w:r>
            <w:r>
              <w:t>klusion,</w:t>
            </w:r>
          </w:p>
          <w:p w14:paraId="4FB2BB75" w14:textId="6225C1EC" w:rsidR="00DD3B66" w:rsidRDefault="00B81391" w:rsidP="00F329CC">
            <w:pPr>
              <w:pStyle w:val="Tekst3"/>
            </w:pPr>
            <w:r>
              <w:t xml:space="preserve">(Poulsen og Bernstein) </w:t>
            </w:r>
            <w:r w:rsidR="00DD3B66">
              <w:t xml:space="preserve">De 3 </w:t>
            </w:r>
            <w:r>
              <w:t xml:space="preserve">læringsrum, </w:t>
            </w:r>
          </w:p>
          <w:p w14:paraId="08A65E1D" w14:textId="65852D97" w:rsidR="005A65ED" w:rsidRDefault="005A65ED" w:rsidP="00F329CC">
            <w:pPr>
              <w:pStyle w:val="Tekst3"/>
            </w:pPr>
            <w:r>
              <w:t xml:space="preserve">Samt </w:t>
            </w:r>
          </w:p>
          <w:p w14:paraId="4132ED78" w14:textId="79560212" w:rsidR="005A65ED" w:rsidRDefault="00B81391" w:rsidP="00F329CC">
            <w:pPr>
              <w:pStyle w:val="Tekst3"/>
            </w:pPr>
            <w:r>
              <w:t xml:space="preserve">Qvortrup, Laustsen og </w:t>
            </w:r>
            <w:proofErr w:type="spellStart"/>
            <w:r>
              <w:t>Tjalve</w:t>
            </w:r>
            <w:proofErr w:type="spellEnd"/>
            <w:r>
              <w:t xml:space="preserve"> bog om: </w:t>
            </w:r>
            <w:r w:rsidR="005A65ED">
              <w:t>Profes</w:t>
            </w:r>
            <w:r>
              <w:t>s</w:t>
            </w:r>
            <w:r w:rsidR="005A65ED">
              <w:t xml:space="preserve">ionelle </w:t>
            </w:r>
            <w:r>
              <w:t>læringsfællesskaber i dagtil</w:t>
            </w:r>
            <w:r w:rsidR="005A65ED">
              <w:t>bud</w:t>
            </w:r>
            <w:r w:rsidR="00367A77">
              <w:t xml:space="preserve"> og</w:t>
            </w:r>
          </w:p>
          <w:p w14:paraId="739A6DCA" w14:textId="5CBB75A7" w:rsidR="00367A77" w:rsidRDefault="00367A77" w:rsidP="00F329CC">
            <w:pPr>
              <w:pStyle w:val="Tekst3"/>
            </w:pPr>
            <w:r>
              <w:t>Mortensen og Næsby bog om: Den styrkede pædagogiske læreplan.</w:t>
            </w:r>
          </w:p>
          <w:p w14:paraId="350186C6" w14:textId="77777777" w:rsidR="005A65ED" w:rsidRDefault="00C9567D" w:rsidP="00F329CC">
            <w:pPr>
              <w:pStyle w:val="Tekst3"/>
            </w:pPr>
            <w:r>
              <w:t>V</w:t>
            </w:r>
            <w:r w:rsidR="001638B2">
              <w:t xml:space="preserve">i </w:t>
            </w:r>
            <w:r>
              <w:t xml:space="preserve">er </w:t>
            </w:r>
            <w:r w:rsidR="001638B2">
              <w:t>opmærksomme på at</w:t>
            </w:r>
            <w:r>
              <w:t xml:space="preserve"> være gode rollemodeller,</w:t>
            </w:r>
            <w:r w:rsidR="001638B2">
              <w:t xml:space="preserve"> fra det øjeblik vi modtager børnene om morgenen og indtil de går hjem</w:t>
            </w:r>
            <w:r>
              <w:t>, hvor</w:t>
            </w:r>
            <w:r w:rsidR="001638B2">
              <w:t xml:space="preserve"> børnene</w:t>
            </w:r>
            <w:r>
              <w:t xml:space="preserve"> er</w:t>
            </w:r>
            <w:r w:rsidR="001638B2">
              <w:t xml:space="preserve"> i et pæd. Læringsmiljø. Det være sig</w:t>
            </w:r>
            <w:r>
              <w:t xml:space="preserve"> ved</w:t>
            </w:r>
            <w:r w:rsidR="001638B2">
              <w:t xml:space="preserve"> modtagelsen af børn, ved bleskift, i garderoben, ved børns indbyrdes konflikter, ved prakti</w:t>
            </w:r>
            <w:r>
              <w:t>ske gøremål, børneinitieret leg og</w:t>
            </w:r>
            <w:r w:rsidR="001638B2">
              <w:t xml:space="preserve"> rammesatte aktiviteter. </w:t>
            </w:r>
          </w:p>
          <w:p w14:paraId="2748985E" w14:textId="77777777" w:rsidR="00B81391" w:rsidRDefault="001638B2" w:rsidP="00F329CC">
            <w:pPr>
              <w:pStyle w:val="Tekst3"/>
            </w:pPr>
            <w:r>
              <w:t>Vi har udd</w:t>
            </w:r>
            <w:r w:rsidR="00044764">
              <w:t xml:space="preserve">annet </w:t>
            </w:r>
            <w:r w:rsidR="00B81391">
              <w:t xml:space="preserve">pædagogiks </w:t>
            </w:r>
            <w:r w:rsidR="00044764">
              <w:t xml:space="preserve">personale med </w:t>
            </w:r>
            <w:r>
              <w:t>forudsætninger til at byde ind</w:t>
            </w:r>
            <w:r w:rsidR="00C9567D">
              <w:t xml:space="preserve"> i forhold til inklusion, sprog, kreativitet, </w:t>
            </w:r>
            <w:r w:rsidR="00044764">
              <w:t xml:space="preserve">naturoplevelser, rollelege og læring i børnehøjde. </w:t>
            </w:r>
          </w:p>
          <w:p w14:paraId="59BB8AC4" w14:textId="1BFF5A48" w:rsidR="00044764" w:rsidRDefault="00044764" w:rsidP="00F329CC">
            <w:pPr>
              <w:pStyle w:val="Tekst3"/>
            </w:pPr>
            <w:r>
              <w:t>Vores hus er indrettet med plads til alle former for læring, både ude og inde. Vi udnytter vægplads</w:t>
            </w:r>
            <w:r w:rsidR="00AC0029">
              <w:t xml:space="preserve"> og vinduskarme</w:t>
            </w:r>
            <w:r>
              <w:t xml:space="preserve"> til</w:t>
            </w:r>
            <w:r w:rsidR="00AC0029">
              <w:t xml:space="preserve"> børnenes produkter, hvor vi kan se</w:t>
            </w:r>
            <w:r w:rsidR="005A65ED">
              <w:t xml:space="preserve"> hvad der optager børnene og til læring. Derudover er vi optaget af, at børnene kan få sat alle deres sanser</w:t>
            </w:r>
            <w:r>
              <w:t xml:space="preserve"> </w:t>
            </w:r>
            <w:r w:rsidR="005A65ED">
              <w:t>i spil, således at der f.eks. kan duftes og smages på krydderurter</w:t>
            </w:r>
            <w:r w:rsidR="00B81391">
              <w:t xml:space="preserve">, som de selv har dyrket og </w:t>
            </w:r>
            <w:r w:rsidR="005A65ED">
              <w:t>at der er materialer af forskellig art som sten, træ, stof</w:t>
            </w:r>
            <w:r w:rsidR="00B81391">
              <w:t xml:space="preserve">, papir </w:t>
            </w:r>
            <w:proofErr w:type="spellStart"/>
            <w:r w:rsidR="00B81391">
              <w:t>ect</w:t>
            </w:r>
            <w:proofErr w:type="spellEnd"/>
            <w:r w:rsidR="00B81391">
              <w:t>.</w:t>
            </w:r>
          </w:p>
          <w:p w14:paraId="2E373361" w14:textId="75FFA533" w:rsidR="00B81391" w:rsidRDefault="00B81391" w:rsidP="00F329CC">
            <w:pPr>
              <w:pStyle w:val="Tekst3"/>
            </w:pPr>
            <w:r>
              <w:t>Vores rum, ude som inde, er indrettet til forskellig læring og oplevelser for børnene.</w:t>
            </w:r>
          </w:p>
          <w:p w14:paraId="30DFE14C" w14:textId="38011723" w:rsidR="00FC20DA" w:rsidRDefault="00FC20DA" w:rsidP="00F329CC">
            <w:pPr>
              <w:pStyle w:val="Tekst3"/>
            </w:pPr>
          </w:p>
          <w:p w14:paraId="378088F0" w14:textId="5DBFDE09" w:rsidR="00FC20DA" w:rsidRDefault="00FC20DA" w:rsidP="00F329CC">
            <w:pPr>
              <w:pStyle w:val="Tekst3"/>
              <w:rPr>
                <w:color w:val="00B050"/>
              </w:rPr>
            </w:pPr>
            <w:r w:rsidRPr="00DF4693">
              <w:t>Eks:</w:t>
            </w:r>
            <w:r w:rsidR="00F55B06">
              <w:t xml:space="preserve"> </w:t>
            </w:r>
            <w:r>
              <w:rPr>
                <w:color w:val="00B050"/>
              </w:rPr>
              <w:t>De store børn skal lege kongens efterfølger. Den voksne stiller sig for</w:t>
            </w:r>
            <w:r w:rsidR="00214AB8">
              <w:rPr>
                <w:color w:val="00B050"/>
              </w:rPr>
              <w:t>r</w:t>
            </w:r>
            <w:r>
              <w:rPr>
                <w:color w:val="00B050"/>
              </w:rPr>
              <w:t>est</w:t>
            </w:r>
            <w:r w:rsidR="00214AB8">
              <w:rPr>
                <w:color w:val="00B050"/>
              </w:rPr>
              <w:t xml:space="preserve"> og går en runde, hvor børnene følger med, og imens fortæller den voksne hvad det er vi gør. Herefter stiller den voksne sig bagerst i </w:t>
            </w:r>
            <w:r w:rsidR="00214AB8">
              <w:rPr>
                <w:color w:val="00B050"/>
              </w:rPr>
              <w:lastRenderedPageBreak/>
              <w:t>rækken og nu får et barn lov til at gå en tur rundt, og her befinder den voksne sig bagved, men støtter stadig ved behov. Til slut når flere af børnene har prøvet har de god styr på at følges rundt og fortælle hinanden, hvilken vej over og under de skal gå.</w:t>
            </w:r>
          </w:p>
          <w:p w14:paraId="535C6EDF" w14:textId="3A9E6023" w:rsidR="00214AB8" w:rsidRDefault="00214AB8" w:rsidP="00F329CC">
            <w:pPr>
              <w:pStyle w:val="Tekst3"/>
              <w:rPr>
                <w:color w:val="00B050"/>
              </w:rPr>
            </w:pPr>
            <w:r w:rsidRPr="00B81391">
              <w:t>Refleksion:</w:t>
            </w:r>
            <w:r w:rsidR="00F55B06">
              <w:t xml:space="preserve"> </w:t>
            </w:r>
            <w:r>
              <w:rPr>
                <w:color w:val="00B050"/>
              </w:rPr>
              <w:t>Den voksne positionerer sig forrest til en start, da flere af børnene giver udtryk for at de ikke kender legen. Efter en prøve runde, er det børnenes tur, hvor den voksne stadig vejleder i sin position ved siden af. Efter et par omgange kører det naturligt, og den voksne kan tage positionen hvor man er bagerst, og lade børnene køre legen mere eller mindre selv, dog stadig med voksen deltagelse.</w:t>
            </w:r>
            <w:r w:rsidR="006B717D">
              <w:rPr>
                <w:color w:val="00B050"/>
              </w:rPr>
              <w:t xml:space="preserve"> Under hele forløbet er der læring, med brug af sproget, hvor f</w:t>
            </w:r>
            <w:r w:rsidR="00B81391">
              <w:rPr>
                <w:color w:val="00B050"/>
              </w:rPr>
              <w:t>.</w:t>
            </w:r>
            <w:r w:rsidR="006B717D">
              <w:rPr>
                <w:color w:val="00B050"/>
              </w:rPr>
              <w:t>eks</w:t>
            </w:r>
            <w:r w:rsidR="00B81391">
              <w:rPr>
                <w:color w:val="00B050"/>
              </w:rPr>
              <w:t>.</w:t>
            </w:r>
            <w:r w:rsidR="006B717D">
              <w:rPr>
                <w:color w:val="00B050"/>
              </w:rPr>
              <w:t xml:space="preserve"> forholdsord som over, under, ved siden af m</w:t>
            </w:r>
            <w:r w:rsidR="00B81391">
              <w:rPr>
                <w:color w:val="00B050"/>
              </w:rPr>
              <w:t xml:space="preserve">ed </w:t>
            </w:r>
            <w:r w:rsidR="006B717D">
              <w:rPr>
                <w:color w:val="00B050"/>
              </w:rPr>
              <w:t>m</w:t>
            </w:r>
            <w:r w:rsidR="00B81391">
              <w:rPr>
                <w:color w:val="00B050"/>
              </w:rPr>
              <w:t>ere</w:t>
            </w:r>
            <w:r w:rsidR="006B717D">
              <w:rPr>
                <w:color w:val="00B050"/>
              </w:rPr>
              <w:t xml:space="preserve"> er i brug. Ligeledes er er brugen af børnenes grov motoriske færdigheder i spil, hvor vi skal klatre over, hoppe ned m</w:t>
            </w:r>
            <w:r w:rsidR="00B81391">
              <w:rPr>
                <w:color w:val="00B050"/>
              </w:rPr>
              <w:t>ed mere</w:t>
            </w:r>
            <w:r w:rsidR="006B717D">
              <w:rPr>
                <w:color w:val="00B050"/>
              </w:rPr>
              <w:t>.</w:t>
            </w:r>
          </w:p>
          <w:p w14:paraId="670A845F" w14:textId="0B238866" w:rsidR="00214AB8" w:rsidRDefault="00214AB8" w:rsidP="00F329CC">
            <w:pPr>
              <w:pStyle w:val="Tekst3"/>
              <w:rPr>
                <w:color w:val="00B050"/>
              </w:rPr>
            </w:pPr>
            <w:r w:rsidRPr="00DF4693">
              <w:t>Eks:</w:t>
            </w:r>
            <w:r w:rsidR="00F55B06">
              <w:t xml:space="preserve"> </w:t>
            </w:r>
            <w:r>
              <w:rPr>
                <w:color w:val="00B050"/>
              </w:rPr>
              <w:t>En mindre børnegruppe dækker bord inden frokost. Hvert barn får et bord de skal dække og den voksne spørger børnene, hvilken ting de</w:t>
            </w:r>
            <w:r w:rsidR="00865530">
              <w:rPr>
                <w:color w:val="00B050"/>
              </w:rPr>
              <w:t xml:space="preserve"> skal bruge. Børnene finder selv de ting de skal bruge i skabene og skufferne. Vi tæller de ting vi skal bruge, f</w:t>
            </w:r>
            <w:r w:rsidR="00B81391">
              <w:rPr>
                <w:color w:val="00B050"/>
              </w:rPr>
              <w:t>.eks.</w:t>
            </w:r>
            <w:r w:rsidR="00865530">
              <w:rPr>
                <w:color w:val="00B050"/>
              </w:rPr>
              <w:t xml:space="preserve"> skal der sidde 5 børn ved et bord. Så vi tæller tallerkener, kopper og bestik. Børnene øser selv vand i kanderne, sætter køkkenrulle på bordene og er med til at hente mad hos Sonja i køkkenet.</w:t>
            </w:r>
          </w:p>
          <w:p w14:paraId="5A96CB2C" w14:textId="29405B33" w:rsidR="00865530" w:rsidRDefault="00865530" w:rsidP="00F329CC">
            <w:pPr>
              <w:pStyle w:val="Tekst3"/>
              <w:rPr>
                <w:color w:val="00B050"/>
              </w:rPr>
            </w:pPr>
            <w:r w:rsidRPr="00B81391">
              <w:t>Refleksion:</w:t>
            </w:r>
            <w:r w:rsidR="00F55B06">
              <w:t xml:space="preserve"> </w:t>
            </w:r>
            <w:r>
              <w:rPr>
                <w:color w:val="00B050"/>
              </w:rPr>
              <w:t>Den voksne inddrager børnene i bordækningen ved at de er aktive deltager</w:t>
            </w:r>
            <w:r w:rsidR="006B717D">
              <w:rPr>
                <w:color w:val="00B050"/>
              </w:rPr>
              <w:t>e</w:t>
            </w:r>
            <w:r>
              <w:rPr>
                <w:color w:val="00B050"/>
              </w:rPr>
              <w:t>. Den voksne støtter børnene der</w:t>
            </w:r>
            <w:r w:rsidR="00B81391">
              <w:rPr>
                <w:color w:val="00B050"/>
              </w:rPr>
              <w:t>,</w:t>
            </w:r>
            <w:r>
              <w:rPr>
                <w:color w:val="00B050"/>
              </w:rPr>
              <w:t xml:space="preserve"> hvor der er behov, men opfordre</w:t>
            </w:r>
            <w:r w:rsidR="00B81391">
              <w:rPr>
                <w:color w:val="00B050"/>
              </w:rPr>
              <w:t>r</w:t>
            </w:r>
            <w:r>
              <w:rPr>
                <w:color w:val="00B050"/>
              </w:rPr>
              <w:t xml:space="preserve"> dem også til at hjælpe hinanden. Der er foku</w:t>
            </w:r>
            <w:r w:rsidR="006B717D">
              <w:rPr>
                <w:color w:val="00B050"/>
              </w:rPr>
              <w:t xml:space="preserve">s på læring i form af fx sproglig udvikling, at lytte, </w:t>
            </w:r>
            <w:r w:rsidR="00B81391">
              <w:rPr>
                <w:color w:val="00B050"/>
              </w:rPr>
              <w:t>at være selvhjulpne</w:t>
            </w:r>
            <w:r w:rsidR="006B717D">
              <w:rPr>
                <w:color w:val="00B050"/>
              </w:rPr>
              <w:t>, vente på tur, hjælpe hinanden og koncentration.</w:t>
            </w:r>
          </w:p>
          <w:p w14:paraId="29B6DCB4" w14:textId="17F7FE50" w:rsidR="00214AB8" w:rsidRDefault="00214AB8" w:rsidP="00F329CC">
            <w:pPr>
              <w:pStyle w:val="Tekst3"/>
              <w:rPr>
                <w:color w:val="00B050"/>
              </w:rPr>
            </w:pPr>
          </w:p>
          <w:p w14:paraId="16635057" w14:textId="77777777" w:rsidR="00214AB8" w:rsidRPr="00FC20DA" w:rsidRDefault="00214AB8" w:rsidP="00F329CC">
            <w:pPr>
              <w:pStyle w:val="Tekst3"/>
              <w:rPr>
                <w:color w:val="00B050"/>
              </w:rPr>
            </w:pPr>
          </w:p>
          <w:p w14:paraId="564B873B" w14:textId="69ED195B" w:rsidR="00763772" w:rsidRPr="007400E9" w:rsidRDefault="00044764" w:rsidP="00F329CC">
            <w:pPr>
              <w:pStyle w:val="Tekst3"/>
            </w:pPr>
            <w:r>
              <w:t xml:space="preserve">  </w:t>
            </w:r>
            <w:r w:rsidR="00C9567D">
              <w:t xml:space="preserve"> </w:t>
            </w:r>
          </w:p>
        </w:tc>
      </w:tr>
    </w:tbl>
    <w:p w14:paraId="688F8B95" w14:textId="77777777" w:rsidR="00127978" w:rsidRDefault="00127978" w:rsidP="00DE4B95">
      <w:pPr>
        <w:pStyle w:val="MiniPara"/>
      </w:pPr>
    </w:p>
    <w:p w14:paraId="65EAB0B6" w14:textId="77777777" w:rsidR="00DE4B95" w:rsidRPr="00DE4B95" w:rsidRDefault="00DE4B95" w:rsidP="00DE4B95">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127978" w:rsidRPr="006406AA" w14:paraId="2973B1D0" w14:textId="77777777" w:rsidTr="001D4135">
        <w:trPr>
          <w:cantSplit/>
          <w:trHeight w:hRule="exact" w:val="2835"/>
        </w:trPr>
        <w:tc>
          <w:tcPr>
            <w:tcW w:w="7087" w:type="dxa"/>
          </w:tcPr>
          <w:p w14:paraId="778A314C" w14:textId="77777777" w:rsidR="00127978" w:rsidRDefault="00127978" w:rsidP="00865530">
            <w:pPr>
              <w:pStyle w:val="Overskrift2"/>
            </w:pPr>
            <w:r w:rsidRPr="00127978">
              <w:t>Samarbejde med forældre om børns læring</w:t>
            </w:r>
          </w:p>
          <w:p w14:paraId="0B922221" w14:textId="77777777" w:rsidR="00127978" w:rsidRPr="000963AC" w:rsidRDefault="00127978" w:rsidP="00127978">
            <w:pPr>
              <w:pStyle w:val="Tekst2"/>
            </w:pPr>
            <w:r w:rsidRPr="000963AC">
              <w:t>”Det skal fremgå af den pædagogiske læreplan, hvordan dagtilbuddet samarbejder med forældrene om børns læring.”</w:t>
            </w:r>
          </w:p>
          <w:p w14:paraId="003406A9" w14:textId="77777777" w:rsidR="00127978" w:rsidRPr="00B02D50" w:rsidRDefault="00127978" w:rsidP="007801A8">
            <w:pPr>
              <w:pStyle w:val="Byline"/>
              <w:spacing w:after="480"/>
            </w:pPr>
            <w:r w:rsidRPr="00127978">
              <w:t>Den styrkede pædagogiske læreplan, Rammer og indhold, s. 24-25</w:t>
            </w:r>
          </w:p>
        </w:tc>
        <w:tc>
          <w:tcPr>
            <w:tcW w:w="2551" w:type="dxa"/>
          </w:tcPr>
          <w:p w14:paraId="66F03D7C" w14:textId="77777777" w:rsidR="00127978" w:rsidRDefault="00127978" w:rsidP="00865530">
            <w:pPr>
              <w:jc w:val="right"/>
              <w:rPr>
                <w:color w:val="549E39" w:themeColor="accent1"/>
              </w:rPr>
            </w:pPr>
            <w:r>
              <w:rPr>
                <w:noProof/>
                <w:color w:val="549E39" w:themeColor="accent1"/>
                <w:lang w:eastAsia="da-DK"/>
              </w:rPr>
              <w:drawing>
                <wp:inline distT="0" distB="0" distL="0" distR="0" wp14:anchorId="0D6C9266" wp14:editId="19391BF6">
                  <wp:extent cx="1615933" cy="1598212"/>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18" cstate="print">
                            <a:extLst>
                              <a:ext uri="{28A0092B-C50C-407E-A947-70E740481C1C}">
                                <a14:useLocalDpi xmlns:a14="http://schemas.microsoft.com/office/drawing/2010/main" val="0"/>
                              </a:ext>
                            </a:extLst>
                          </a:blip>
                          <a:srcRect b="10970"/>
                          <a:stretch/>
                        </pic:blipFill>
                        <pic:spPr bwMode="auto">
                          <a:xfrm>
                            <a:off x="0" y="0"/>
                            <a:ext cx="1616504" cy="159877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7952C6" w14:textId="77777777" w:rsidR="00127978" w:rsidRDefault="00127978" w:rsidP="005252DB">
      <w:pPr>
        <w:pStyle w:val="MiniPara"/>
      </w:pPr>
    </w:p>
    <w:p w14:paraId="07696A72" w14:textId="77777777"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7978" w14:paraId="530C3AB5" w14:textId="77777777" w:rsidTr="00865530">
        <w:tc>
          <w:tcPr>
            <w:tcW w:w="9638" w:type="dxa"/>
          </w:tcPr>
          <w:p w14:paraId="72255C32" w14:textId="77777777" w:rsidR="00127978" w:rsidRDefault="009044C5" w:rsidP="009044C5">
            <w:pPr>
              <w:pStyle w:val="Tekst5bl"/>
            </w:pPr>
            <w:r w:rsidRPr="009044C5">
              <w:t>Hvordan samarbejder vi med forældrene om barnets og børnegruppens trivsel og læring?</w:t>
            </w:r>
          </w:p>
          <w:p w14:paraId="67673048" w14:textId="77777777" w:rsidR="009044C5" w:rsidRDefault="009044C5" w:rsidP="009044C5">
            <w:pPr>
              <w:pStyle w:val="Tekst3"/>
            </w:pPr>
            <w:r>
              <w:fldChar w:fldCharType="begin"/>
            </w:r>
            <w:r>
              <w:instrText xml:space="preserve"> MACROBUTTON NoMacros &gt;Her skriver I korte retningsgivende refleksioner og eksempler.&lt; </w:instrText>
            </w:r>
            <w:r>
              <w:fldChar w:fldCharType="end"/>
            </w:r>
          </w:p>
          <w:p w14:paraId="1938AA8D" w14:textId="78338AC0" w:rsidR="004035E3" w:rsidRDefault="00E17839" w:rsidP="00BA3530">
            <w:pPr>
              <w:pStyle w:val="Tekst3"/>
            </w:pPr>
            <w:r>
              <w:t>Når</w:t>
            </w:r>
            <w:r w:rsidR="002B652B">
              <w:t xml:space="preserve"> vi skal modtage et nyt b</w:t>
            </w:r>
            <w:r>
              <w:t>arn, sender vi en velkomst folder</w:t>
            </w:r>
            <w:r w:rsidR="002B652B">
              <w:t xml:space="preserve"> hjem, med oplysninger om huset, gruppen og personalet og hvem der skal være primær pædagog for familien.</w:t>
            </w:r>
            <w:r>
              <w:t xml:space="preserve"> Hvis det er muligt</w:t>
            </w:r>
            <w:r w:rsidR="00861CF6">
              <w:t>,</w:t>
            </w:r>
            <w:r>
              <w:t xml:space="preserve"> tager nogle børn og en voksen fra Silergård hjem og overrækker velkomst folderen. På den måde kan familien føle sig trygge og velkomne, inden opstart.</w:t>
            </w:r>
            <w:r w:rsidR="002B652B">
              <w:t xml:space="preserve"> Der bliver indkaldt til en gensidig informativ samtale, for at barnet</w:t>
            </w:r>
            <w:r w:rsidR="00861CF6">
              <w:t>/familien</w:t>
            </w:r>
            <w:r w:rsidR="002B652B">
              <w:t xml:space="preserve"> får den bedste start. </w:t>
            </w:r>
            <w:r w:rsidR="00BA3530">
              <w:t xml:space="preserve">Vi benytter </w:t>
            </w:r>
            <w:r w:rsidR="00613512">
              <w:t>en anerkendende tilgang, hvor vi fokuserer</w:t>
            </w:r>
            <w:r w:rsidR="002B652B">
              <w:t xml:space="preserve"> på et</w:t>
            </w:r>
            <w:r w:rsidR="00613512">
              <w:t xml:space="preserve"> samarbejde med forældrene, hvor begge parter tager ansvar </w:t>
            </w:r>
            <w:r w:rsidR="004035E3">
              <w:t xml:space="preserve">og hvor vigtigheden af en fælles indsats fra forældre og pædagogerne er på dagsordenen. </w:t>
            </w:r>
            <w:r>
              <w:t>Foruden indkøringssamtalen for nye børn, har vi samtaler når barnet har gået ca. 4 mdr. i vuggen, ved overgangen til børnehave og igen efter ca. 4 mdr. i børnehaven. Året inden skolestar</w:t>
            </w:r>
            <w:r w:rsidR="00861CF6">
              <w:t>t, holder vi skolesamt</w:t>
            </w:r>
            <w:r>
              <w:t>aler, for at snakke om, hvad der skal sættes fokus på det sidste år i børnehaven.</w:t>
            </w:r>
          </w:p>
          <w:p w14:paraId="438F3BA1" w14:textId="2EEFED83" w:rsidR="00044764" w:rsidRDefault="004035E3" w:rsidP="00BA3530">
            <w:pPr>
              <w:pStyle w:val="Tekst3"/>
            </w:pPr>
            <w:r>
              <w:lastRenderedPageBreak/>
              <w:t xml:space="preserve">Den daglige dialog er vigtig og for at bibeholde en råd tråd mellem hjemmet og børnehuset, sendes der info om børnenes dag/ aktiviteter hjem over </w:t>
            </w:r>
            <w:proofErr w:type="spellStart"/>
            <w:r>
              <w:t>Tabule</w:t>
            </w:r>
            <w:r w:rsidR="00E17839">
              <w:t>x</w:t>
            </w:r>
            <w:proofErr w:type="spellEnd"/>
            <w:r w:rsidR="00861CF6">
              <w:t>. V</w:t>
            </w:r>
            <w:r w:rsidR="00E17839">
              <w:t xml:space="preserve">i anbefaler gerne at lege, </w:t>
            </w:r>
            <w:r>
              <w:t>læse</w:t>
            </w:r>
            <w:r w:rsidR="00E17839">
              <w:t xml:space="preserve"> eller synge</w:t>
            </w:r>
            <w:r w:rsidR="00861CF6">
              <w:t xml:space="preserve"> i hjemmet, omkring </w:t>
            </w:r>
            <w:r>
              <w:t xml:space="preserve">det </w:t>
            </w:r>
            <w:r w:rsidR="00861CF6">
              <w:t xml:space="preserve">som </w:t>
            </w:r>
            <w:r>
              <w:t>vi har</w:t>
            </w:r>
            <w:r w:rsidR="00861CF6">
              <w:t xml:space="preserve"> fokus på i Silergård.</w:t>
            </w:r>
            <w:r>
              <w:t xml:space="preserve"> Løbende holdes der samtaler når det ønskes af forældre, eller som vi foranlediger. </w:t>
            </w:r>
            <w:r w:rsidR="00613512">
              <w:t xml:space="preserve"> Vi</w:t>
            </w:r>
            <w:r w:rsidR="002B652B">
              <w:t xml:space="preserve"> er</w:t>
            </w:r>
            <w:r w:rsidR="00613512">
              <w:t xml:space="preserve"> opmærksomme på</w:t>
            </w:r>
            <w:r w:rsidR="002B652B">
              <w:t xml:space="preserve"> hvor forebyggende den</w:t>
            </w:r>
            <w:r w:rsidR="00613512">
              <w:t xml:space="preserve"> tidlig</w:t>
            </w:r>
            <w:r w:rsidR="002B652B">
              <w:t>e</w:t>
            </w:r>
            <w:r w:rsidR="00BA3530">
              <w:t xml:space="preserve"> indsats</w:t>
            </w:r>
            <w:r w:rsidR="002B652B">
              <w:t xml:space="preserve"> er og bestræber os på, at indgå i dialog med forældrene</w:t>
            </w:r>
            <w:r>
              <w:t xml:space="preserve"> så tidligt som muligt, efter barnets behov.</w:t>
            </w:r>
            <w:r w:rsidR="00BA3530">
              <w:t xml:space="preserve"> </w:t>
            </w:r>
          </w:p>
          <w:p w14:paraId="1C3981BD" w14:textId="13167639" w:rsidR="004035E3" w:rsidRDefault="004035E3" w:rsidP="00BA3530">
            <w:pPr>
              <w:pStyle w:val="Tekst3"/>
            </w:pPr>
            <w:r>
              <w:t xml:space="preserve">For at styrke det sociale fællesskab holder vi morgen åbent hus, sommerfest, julefest, arbejdsdage og forældremøder. Nogle af vores forældremøder bliver afholdt, med aktiv læring, hvor forældrene afprøver, hvordan det er at være barn i </w:t>
            </w:r>
            <w:proofErr w:type="spellStart"/>
            <w:r>
              <w:t>Silergården</w:t>
            </w:r>
            <w:proofErr w:type="spellEnd"/>
            <w:r>
              <w:t xml:space="preserve"> i forhold til forskellige aktiviteter.</w:t>
            </w:r>
          </w:p>
          <w:p w14:paraId="6705FB8C" w14:textId="5FE75576" w:rsidR="00384B98" w:rsidRDefault="00384B98" w:rsidP="00BA3530">
            <w:pPr>
              <w:pStyle w:val="Tekst3"/>
            </w:pPr>
            <w:r>
              <w:t>Forældrebestyrelsen er</w:t>
            </w:r>
            <w:r w:rsidR="004035E3">
              <w:t xml:space="preserve"> en vigtig del af livet i Silergård og de er</w:t>
            </w:r>
            <w:r w:rsidR="00861CF6">
              <w:t xml:space="preserve"> aktive i forhold til samarbejdet, arrangementer og er</w:t>
            </w:r>
            <w:r w:rsidR="004035E3">
              <w:t xml:space="preserve"> med til at sætte dagsordenen.</w:t>
            </w:r>
            <w:r>
              <w:t xml:space="preserve"> </w:t>
            </w:r>
          </w:p>
          <w:p w14:paraId="4172AAE2" w14:textId="5E3BB89E" w:rsidR="006B717D" w:rsidRDefault="00C42F77" w:rsidP="00BA3530">
            <w:pPr>
              <w:pStyle w:val="Tekst3"/>
              <w:rPr>
                <w:color w:val="00B050"/>
              </w:rPr>
            </w:pPr>
            <w:r w:rsidRPr="00DF4693">
              <w:t xml:space="preserve">Eks: </w:t>
            </w:r>
            <w:r>
              <w:rPr>
                <w:color w:val="00B050"/>
              </w:rPr>
              <w:t>Når vi afholder læseleg med en gruppe børn, informeres forældrene om hvilken bog, og opfordres til at låne den selv, så barnet også kan læse den derhjemme. Dette gør at børnene også er mere forberedte når vi læser den i børnehaven, og de er mere deltagende i snakken om det læste.</w:t>
            </w:r>
          </w:p>
          <w:p w14:paraId="38DFD889" w14:textId="43495AA3" w:rsidR="00C42F77" w:rsidRDefault="00C42F77" w:rsidP="0040575C">
            <w:pPr>
              <w:pStyle w:val="Tekst3"/>
              <w:rPr>
                <w:color w:val="00B050"/>
              </w:rPr>
            </w:pPr>
            <w:r w:rsidRPr="00861CF6">
              <w:t>Refleksion:</w:t>
            </w:r>
            <w:r w:rsidR="00F55B06">
              <w:t xml:space="preserve"> </w:t>
            </w:r>
            <w:r w:rsidR="0040575C">
              <w:rPr>
                <w:color w:val="00B050"/>
              </w:rPr>
              <w:t>Når forældrene har læst bogen for deres børn</w:t>
            </w:r>
            <w:r>
              <w:rPr>
                <w:color w:val="00B050"/>
              </w:rPr>
              <w:t xml:space="preserve"> hjemme</w:t>
            </w:r>
            <w:r w:rsidR="0040575C">
              <w:rPr>
                <w:color w:val="00B050"/>
              </w:rPr>
              <w:t>,</w:t>
            </w:r>
            <w:r>
              <w:rPr>
                <w:color w:val="00B050"/>
              </w:rPr>
              <w:t xml:space="preserve"> er </w:t>
            </w:r>
            <w:r w:rsidR="0040575C">
              <w:rPr>
                <w:color w:val="00B050"/>
              </w:rPr>
              <w:t xml:space="preserve">børnene </w:t>
            </w:r>
            <w:r>
              <w:rPr>
                <w:color w:val="00B050"/>
              </w:rPr>
              <w:t>mere deltagende og kender historien bedre. Dette gør at når vi snakker om bogen og laver bogquiz, så har børnene meget mere at byde ind med. Dette hjælper de børn der i forvejen er lidt stille, og som er længere tid om at åbne op. Det sætter dem også i en favorabel position over for deres kammerater, der oplever at det pågældende barn har en masse at byde ind med.</w:t>
            </w:r>
          </w:p>
          <w:p w14:paraId="516FDA1F" w14:textId="74F6EF17" w:rsidR="0040575C" w:rsidRDefault="0040575C" w:rsidP="0040575C">
            <w:pPr>
              <w:pStyle w:val="Tekst3"/>
              <w:rPr>
                <w:color w:val="00B050"/>
              </w:rPr>
            </w:pPr>
            <w:r w:rsidRPr="00DF4693">
              <w:t>Eks</w:t>
            </w:r>
            <w:r>
              <w:rPr>
                <w:color w:val="00B050"/>
              </w:rPr>
              <w:t>: Når vi holder forældremøde har vi lavet workshops i grupper, hvor forældrene deltager i forskellige pædagogiske aktiviteter som vi laver med børnene. Vi har bl</w:t>
            </w:r>
            <w:r w:rsidR="00861CF6">
              <w:rPr>
                <w:color w:val="00B050"/>
              </w:rPr>
              <w:t>.</w:t>
            </w:r>
            <w:r>
              <w:rPr>
                <w:color w:val="00B050"/>
              </w:rPr>
              <w:t>a</w:t>
            </w:r>
            <w:r w:rsidR="00861CF6">
              <w:rPr>
                <w:color w:val="00B050"/>
              </w:rPr>
              <w:t>.</w:t>
            </w:r>
            <w:r>
              <w:rPr>
                <w:color w:val="00B050"/>
              </w:rPr>
              <w:t xml:space="preserve"> lavet workshop med Ghana tema, læseleg, leg på streg, </w:t>
            </w:r>
            <w:r w:rsidR="00861CF6">
              <w:rPr>
                <w:color w:val="00B050"/>
              </w:rPr>
              <w:t xml:space="preserve">børneyoga, rytmik, Fri for </w:t>
            </w:r>
            <w:proofErr w:type="spellStart"/>
            <w:r w:rsidR="00861CF6">
              <w:rPr>
                <w:color w:val="00B050"/>
              </w:rPr>
              <w:t>M</w:t>
            </w:r>
            <w:r w:rsidR="00D61CC1">
              <w:rPr>
                <w:color w:val="00B050"/>
              </w:rPr>
              <w:t>obberi</w:t>
            </w:r>
            <w:proofErr w:type="spellEnd"/>
            <w:r w:rsidR="00D61CC1">
              <w:rPr>
                <w:color w:val="00B050"/>
              </w:rPr>
              <w:t xml:space="preserve"> og kreativ værksted. </w:t>
            </w:r>
          </w:p>
          <w:p w14:paraId="1E4EE0A1" w14:textId="0E9437E7" w:rsidR="00D61CC1" w:rsidRPr="00C42F77" w:rsidRDefault="00D61CC1" w:rsidP="00F55B06">
            <w:pPr>
              <w:pStyle w:val="Tekst3"/>
              <w:rPr>
                <w:color w:val="00B050"/>
              </w:rPr>
            </w:pPr>
            <w:r w:rsidRPr="00861CF6">
              <w:t>Refleksion:</w:t>
            </w:r>
            <w:r w:rsidR="00F55B06">
              <w:t xml:space="preserve"> </w:t>
            </w:r>
            <w:r>
              <w:rPr>
                <w:color w:val="00B050"/>
              </w:rPr>
              <w:t>Når vi inddrager forældrene i workshops får de et indblik i deres børns hverdag. De oplever at være aktiv</w:t>
            </w:r>
            <w:r w:rsidR="00237CC0">
              <w:rPr>
                <w:color w:val="00B050"/>
              </w:rPr>
              <w:t>e</w:t>
            </w:r>
            <w:r>
              <w:rPr>
                <w:color w:val="00B050"/>
              </w:rPr>
              <w:t xml:space="preserve"> deltagere og erfare med egen krop. De får mulighed for at spørge ind og undre sig. Det giver mere mening for dem når deres børn kommer hjem og fortæller om de ting de laver i institutionen. Fx en sang de synger, en dans de har danset eller en leg de har leget. </w:t>
            </w:r>
          </w:p>
        </w:tc>
      </w:tr>
    </w:tbl>
    <w:p w14:paraId="173510C4" w14:textId="77777777" w:rsidR="00127978" w:rsidRPr="000D618C" w:rsidRDefault="00127978" w:rsidP="005252DB">
      <w:pPr>
        <w:pStyle w:val="MiniPara"/>
      </w:pPr>
    </w:p>
    <w:p w14:paraId="69D0EEF7" w14:textId="77777777" w:rsidR="006F1048" w:rsidRDefault="006F1048" w:rsidP="005252DB">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5252DB" w:rsidRPr="006406AA" w14:paraId="5BFC74BF" w14:textId="77777777" w:rsidTr="007801A8">
        <w:trPr>
          <w:cantSplit/>
        </w:trPr>
        <w:tc>
          <w:tcPr>
            <w:tcW w:w="7087" w:type="dxa"/>
          </w:tcPr>
          <w:p w14:paraId="0F6C69AD" w14:textId="77777777" w:rsidR="005252DB" w:rsidRDefault="005252DB" w:rsidP="00865530">
            <w:pPr>
              <w:pStyle w:val="Overskrift2"/>
            </w:pPr>
            <w:r w:rsidRPr="005252DB">
              <w:t>Børn i udsatte positioner</w:t>
            </w:r>
          </w:p>
          <w:p w14:paraId="4D1ED38F" w14:textId="77777777" w:rsidR="005252DB" w:rsidRPr="000963AC" w:rsidRDefault="005252DB" w:rsidP="00690550">
            <w:pPr>
              <w:pStyle w:val="Tekst2"/>
              <w:rPr>
                <w:noProof/>
              </w:rPr>
            </w:pPr>
            <w:r w:rsidRPr="000963AC">
              <w:rPr>
                <w:noProof/>
              </w:rPr>
              <w:t>”Det skal fremgå af den pædagogiske læreplan, hvordan det pædagogiske læringsmiljø tager højde for børn i udsatte positioner, så børnenes trivsel, læring, udvikling og dannelse fremmes.”</w:t>
            </w:r>
          </w:p>
          <w:p w14:paraId="32A6FA41" w14:textId="77777777" w:rsidR="005252DB" w:rsidRPr="00B02D50" w:rsidRDefault="005252DB" w:rsidP="007801A8">
            <w:pPr>
              <w:pStyle w:val="Byline"/>
              <w:spacing w:after="480"/>
            </w:pPr>
            <w:r w:rsidRPr="005252DB">
              <w:t>Den styrkede pædagogiske læreplan, Rammer og indhold, s. 26</w:t>
            </w:r>
          </w:p>
        </w:tc>
        <w:tc>
          <w:tcPr>
            <w:tcW w:w="2551" w:type="dxa"/>
          </w:tcPr>
          <w:p w14:paraId="4ADB5944" w14:textId="77777777" w:rsidR="005252DB" w:rsidRDefault="005252DB" w:rsidP="00865530">
            <w:pPr>
              <w:jc w:val="right"/>
              <w:rPr>
                <w:color w:val="549E39" w:themeColor="accent1"/>
              </w:rPr>
            </w:pPr>
            <w:r>
              <w:rPr>
                <w:noProof/>
                <w:color w:val="549E39" w:themeColor="accent1"/>
                <w:lang w:eastAsia="da-DK"/>
              </w:rPr>
              <w:drawing>
                <wp:inline distT="0" distB="0" distL="0" distR="0" wp14:anchorId="3EF27C17" wp14:editId="778F6262">
                  <wp:extent cx="1615934" cy="158230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19" cstate="print">
                            <a:extLst>
                              <a:ext uri="{28A0092B-C50C-407E-A947-70E740481C1C}">
                                <a14:useLocalDpi xmlns:a14="http://schemas.microsoft.com/office/drawing/2010/main" val="0"/>
                              </a:ext>
                            </a:extLst>
                          </a:blip>
                          <a:srcRect b="11856"/>
                          <a:stretch/>
                        </pic:blipFill>
                        <pic:spPr bwMode="auto">
                          <a:xfrm>
                            <a:off x="0" y="0"/>
                            <a:ext cx="1616504" cy="1582867"/>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17A491" w14:textId="77777777" w:rsidR="005252DB" w:rsidRDefault="005252DB" w:rsidP="001235F4">
      <w:pPr>
        <w:pStyle w:val="MiniPara"/>
      </w:pPr>
    </w:p>
    <w:p w14:paraId="49113F11" w14:textId="77777777" w:rsidR="001235F4" w:rsidRDefault="001235F4" w:rsidP="001235F4">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35F4" w14:paraId="20B07337" w14:textId="77777777" w:rsidTr="00865530">
        <w:tc>
          <w:tcPr>
            <w:tcW w:w="9638" w:type="dxa"/>
          </w:tcPr>
          <w:p w14:paraId="35AD5AB3" w14:textId="77777777" w:rsidR="001235F4" w:rsidRDefault="001235F4" w:rsidP="00303FD1">
            <w:pPr>
              <w:pStyle w:val="Tekst5bl"/>
              <w:suppressAutoHyphens/>
            </w:pPr>
            <w:r w:rsidRPr="001235F4">
              <w:t>Hvordan skaber vi et pædagogisk læringsmiljø, der tager højde for og involverer børn i udsatte positioner, så børnenes trivsel, læring, udvikling og dannelse fremmes?</w:t>
            </w:r>
          </w:p>
          <w:p w14:paraId="7FB7C4D8" w14:textId="1A7427BF" w:rsidR="001235F4" w:rsidRDefault="001235F4" w:rsidP="001235F4">
            <w:pPr>
              <w:pStyle w:val="Tekst3"/>
            </w:pPr>
            <w:r>
              <w:fldChar w:fldCharType="begin"/>
            </w:r>
            <w:r>
              <w:instrText xml:space="preserve"> MACROBUTTON NoMacros &gt;Her skriver I korte retningsgivende refleksioner og eksempler.&lt; </w:instrText>
            </w:r>
            <w:r>
              <w:fldChar w:fldCharType="end"/>
            </w:r>
          </w:p>
          <w:p w14:paraId="7517CDE4" w14:textId="714A0EBA" w:rsidR="006574CD" w:rsidRPr="00861CF6" w:rsidRDefault="006574CD" w:rsidP="006574CD">
            <w:r w:rsidRPr="00861CF6">
              <w:t>Vi arbejder med tilknytning. Den/de primære voksne har ansvaret for, at indkøringen sker med udgangspunkt i at lære familien at kende, og at opstarten tage</w:t>
            </w:r>
            <w:r w:rsidR="00154D04">
              <w:t>r hensyn til barnets perspektiv.</w:t>
            </w:r>
            <w:r w:rsidR="008503C3" w:rsidRPr="00861CF6">
              <w:t xml:space="preserve"> </w:t>
            </w:r>
          </w:p>
          <w:p w14:paraId="112F7717" w14:textId="4FBE0EBF" w:rsidR="006574CD" w:rsidRPr="00861CF6" w:rsidRDefault="00154D04" w:rsidP="006574CD">
            <w:r>
              <w:t xml:space="preserve">I hverdagen har vi øje for barnets perspektiv og </w:t>
            </w:r>
            <w:r w:rsidR="006574CD" w:rsidRPr="00861CF6">
              <w:t>forholder os nysgerrige omkring barnets intentioner og forsøger at forstå, hvad der giver mening for barnet i hverdagen.</w:t>
            </w:r>
          </w:p>
          <w:p w14:paraId="24F12522" w14:textId="43866B59" w:rsidR="006574CD" w:rsidRPr="00861CF6" w:rsidRDefault="006574CD" w:rsidP="006574CD">
            <w:pPr>
              <w:rPr>
                <w:rFonts w:cstheme="minorHAnsi"/>
              </w:rPr>
            </w:pPr>
            <w:r w:rsidRPr="00861CF6">
              <w:rPr>
                <w:rFonts w:cstheme="minorHAnsi"/>
              </w:rPr>
              <w:t xml:space="preserve">Vi tager udgangspunkt i </w:t>
            </w:r>
            <w:r w:rsidR="00154D04">
              <w:rPr>
                <w:rFonts w:cstheme="minorHAnsi"/>
              </w:rPr>
              <w:t>Barnets</w:t>
            </w:r>
            <w:r w:rsidRPr="00861CF6">
              <w:rPr>
                <w:rFonts w:cstheme="minorHAnsi"/>
              </w:rPr>
              <w:t xml:space="preserve"> udviklings trin og resurser og benytter Zonen for nærmeste udviklingstrin.</w:t>
            </w:r>
          </w:p>
          <w:p w14:paraId="75258068" w14:textId="56E30F28" w:rsidR="006574CD" w:rsidRDefault="008503C3" w:rsidP="008503C3">
            <w:pPr>
              <w:rPr>
                <w:rFonts w:cstheme="minorHAnsi"/>
              </w:rPr>
            </w:pPr>
            <w:r w:rsidRPr="00861CF6">
              <w:rPr>
                <w:rFonts w:cstheme="minorHAnsi"/>
              </w:rPr>
              <w:lastRenderedPageBreak/>
              <w:t>Vi prioriterer at dele børnene op i mindre grupper, hvor vi skaber de bedst mulige rammer for fordybelse og nærhed</w:t>
            </w:r>
            <w:r w:rsidR="00154D04">
              <w:rPr>
                <w:rFonts w:cstheme="minorHAnsi"/>
              </w:rPr>
              <w:t>. V</w:t>
            </w:r>
            <w:r w:rsidRPr="00861CF6">
              <w:rPr>
                <w:rFonts w:cstheme="minorHAnsi"/>
              </w:rPr>
              <w:t>i</w:t>
            </w:r>
            <w:r w:rsidR="00154D04">
              <w:rPr>
                <w:rFonts w:cstheme="minorHAnsi"/>
              </w:rPr>
              <w:t xml:space="preserve"> har</w:t>
            </w:r>
            <w:r w:rsidRPr="00861CF6">
              <w:rPr>
                <w:rFonts w:cstheme="minorHAnsi"/>
              </w:rPr>
              <w:t xml:space="preserve"> fokus på</w:t>
            </w:r>
            <w:r w:rsidR="00154D04">
              <w:rPr>
                <w:rFonts w:cstheme="minorHAnsi"/>
              </w:rPr>
              <w:t xml:space="preserve"> det en</w:t>
            </w:r>
            <w:r w:rsidR="00454D13">
              <w:rPr>
                <w:rFonts w:cstheme="minorHAnsi"/>
              </w:rPr>
              <w:t>kelte barns udfordringer og på at</w:t>
            </w:r>
            <w:r w:rsidR="00154D04">
              <w:rPr>
                <w:rFonts w:cstheme="minorHAnsi"/>
              </w:rPr>
              <w:t xml:space="preserve"> rammerne er optimale for </w:t>
            </w:r>
            <w:r w:rsidR="00454D13">
              <w:rPr>
                <w:rFonts w:cstheme="minorHAnsi"/>
              </w:rPr>
              <w:t>barnets</w:t>
            </w:r>
            <w:r w:rsidRPr="00861CF6">
              <w:rPr>
                <w:rFonts w:cstheme="minorHAnsi"/>
              </w:rPr>
              <w:t xml:space="preserve"> </w:t>
            </w:r>
            <w:r w:rsidR="00154D04">
              <w:rPr>
                <w:rFonts w:cstheme="minorHAnsi"/>
              </w:rPr>
              <w:t>læring, udvikling</w:t>
            </w:r>
            <w:r w:rsidR="00454D13">
              <w:rPr>
                <w:rFonts w:cstheme="minorHAnsi"/>
              </w:rPr>
              <w:t>, relationer og dannelse</w:t>
            </w:r>
            <w:r w:rsidRPr="00861CF6">
              <w:rPr>
                <w:rFonts w:cstheme="minorHAnsi"/>
              </w:rPr>
              <w:t>.</w:t>
            </w:r>
          </w:p>
          <w:p w14:paraId="5FC966A4" w14:textId="4048F2C2" w:rsidR="00454D13" w:rsidRPr="00861CF6" w:rsidRDefault="00454D13" w:rsidP="008503C3">
            <w:pPr>
              <w:rPr>
                <w:rFonts w:cstheme="minorHAnsi"/>
              </w:rPr>
            </w:pPr>
            <w:r>
              <w:rPr>
                <w:rFonts w:cstheme="minorHAnsi"/>
              </w:rPr>
              <w:t>En af vores metoder til at få børn inkluderet i gruppen er konceptet ”FRI FOR MOBBERI”</w:t>
            </w:r>
          </w:p>
          <w:p w14:paraId="5AEC0AE4" w14:textId="77777777" w:rsidR="008503C3" w:rsidRPr="00861CF6" w:rsidRDefault="008503C3" w:rsidP="008503C3"/>
          <w:p w14:paraId="48C67071" w14:textId="20C92A8C" w:rsidR="00820DC0" w:rsidRPr="00861CF6" w:rsidRDefault="00820DC0" w:rsidP="00820DC0">
            <w:pPr>
              <w:spacing w:after="238" w:line="360" w:lineRule="auto"/>
              <w:rPr>
                <w:rFonts w:cstheme="minorHAnsi"/>
              </w:rPr>
            </w:pPr>
            <w:r w:rsidRPr="00861CF6">
              <w:rPr>
                <w:rFonts w:cstheme="minorHAnsi"/>
              </w:rPr>
              <w:t>Vi har et tæt samarbejde med forældrene og et bredt tværfagligt samarbejde med PPR (pædagogisk psykologisk rådgivning), og udarbejder løbende i samarbejde med forældrene pædagogiske handleplaner til brug for udvikling, trivsel og læring hos det enkelte barn.</w:t>
            </w:r>
          </w:p>
          <w:p w14:paraId="6072034A" w14:textId="6B5473B0" w:rsidR="00C50B03" w:rsidRPr="00454D13" w:rsidRDefault="00C50B03" w:rsidP="00820DC0">
            <w:pPr>
              <w:spacing w:after="238" w:line="360" w:lineRule="auto"/>
              <w:rPr>
                <w:rFonts w:cstheme="minorHAnsi"/>
              </w:rPr>
            </w:pPr>
            <w:r w:rsidRPr="00DF4693">
              <w:rPr>
                <w:rFonts w:cstheme="minorHAnsi"/>
              </w:rPr>
              <w:t>Eks.</w:t>
            </w:r>
            <w:r w:rsidR="00F55B06">
              <w:rPr>
                <w:rFonts w:cstheme="minorHAnsi"/>
              </w:rPr>
              <w:t xml:space="preserve"> </w:t>
            </w:r>
            <w:r w:rsidRPr="00454D13">
              <w:rPr>
                <w:rFonts w:cstheme="minorHAnsi"/>
                <w:color w:val="00B050"/>
              </w:rPr>
              <w:t>En dreng, går lidt rundt for sig selv, da jeg kommer ind på stuen. Jeg hilser på</w:t>
            </w:r>
            <w:r w:rsidR="002F0DE1" w:rsidRPr="00454D13">
              <w:rPr>
                <w:rFonts w:cstheme="minorHAnsi"/>
                <w:color w:val="00B050"/>
              </w:rPr>
              <w:t xml:space="preserve"> alle børn og den voksne</w:t>
            </w:r>
            <w:r w:rsidRPr="00454D13">
              <w:rPr>
                <w:rFonts w:cstheme="minorHAnsi"/>
                <w:color w:val="00B050"/>
              </w:rPr>
              <w:t>, der er inde på stuen, man drengen,</w:t>
            </w:r>
            <w:r w:rsidR="00385FA4" w:rsidRPr="00454D13">
              <w:rPr>
                <w:rFonts w:cstheme="minorHAnsi"/>
                <w:color w:val="00B050"/>
              </w:rPr>
              <w:t xml:space="preserve"> der går alene</w:t>
            </w:r>
            <w:r w:rsidRPr="00454D13">
              <w:rPr>
                <w:rFonts w:cstheme="minorHAnsi"/>
                <w:color w:val="00B050"/>
              </w:rPr>
              <w:t xml:space="preserve"> gemmer sig væk. </w:t>
            </w:r>
            <w:r w:rsidR="00385FA4" w:rsidRPr="00454D13">
              <w:rPr>
                <w:rFonts w:cstheme="minorHAnsi"/>
                <w:color w:val="00B050"/>
              </w:rPr>
              <w:t xml:space="preserve">Da jeg spørger drengen, hvad der er sket, bliver han bare ked af det, og får efterfølgende </w:t>
            </w:r>
            <w:r w:rsidR="002F0DE1" w:rsidRPr="00454D13">
              <w:rPr>
                <w:rFonts w:cstheme="minorHAnsi"/>
                <w:color w:val="00B050"/>
              </w:rPr>
              <w:t>at vide, at han var i en konfli</w:t>
            </w:r>
            <w:r w:rsidR="00385FA4" w:rsidRPr="00454D13">
              <w:rPr>
                <w:rFonts w:cstheme="minorHAnsi"/>
                <w:color w:val="00B050"/>
              </w:rPr>
              <w:t>kt, med to andre drenge. Jeg sidder med ham og prøver at trøste. Da vi skal i gang med Yoga, spørger jeg drengen, om han kan hjælpe mig at vælge hvilke øvelser</w:t>
            </w:r>
            <w:r w:rsidR="002F0DE1" w:rsidRPr="00454D13">
              <w:rPr>
                <w:rFonts w:cstheme="minorHAnsi"/>
                <w:color w:val="00B050"/>
              </w:rPr>
              <w:t xml:space="preserve"> vi skal lave og hvad historien</w:t>
            </w:r>
            <w:r w:rsidR="00154D04" w:rsidRPr="00454D13">
              <w:rPr>
                <w:rFonts w:cstheme="minorHAnsi"/>
                <w:color w:val="00B050"/>
              </w:rPr>
              <w:t>, skal handle om</w:t>
            </w:r>
            <w:r w:rsidR="00385FA4" w:rsidRPr="00454D13">
              <w:rPr>
                <w:rFonts w:cstheme="minorHAnsi"/>
                <w:color w:val="00B050"/>
              </w:rPr>
              <w:t>. Da det hele er klart, kan jeg se</w:t>
            </w:r>
            <w:r w:rsidR="002F0DE1" w:rsidRPr="00454D13">
              <w:rPr>
                <w:rFonts w:cstheme="minorHAnsi"/>
                <w:color w:val="00B050"/>
              </w:rPr>
              <w:t xml:space="preserve"> at drengen, bliver glad og er </w:t>
            </w:r>
            <w:r w:rsidR="00385FA4" w:rsidRPr="00454D13">
              <w:rPr>
                <w:rFonts w:cstheme="minorHAnsi"/>
                <w:color w:val="00B050"/>
              </w:rPr>
              <w:t>snakkesalig, som han var før. Og de andre børn spø</w:t>
            </w:r>
            <w:r w:rsidR="002F0DE1" w:rsidRPr="00454D13">
              <w:rPr>
                <w:rFonts w:cstheme="minorHAnsi"/>
                <w:color w:val="00B050"/>
              </w:rPr>
              <w:t xml:space="preserve">rger drengen ivrigt undervejs, </w:t>
            </w:r>
            <w:r w:rsidR="00385FA4" w:rsidRPr="00454D13">
              <w:rPr>
                <w:rFonts w:cstheme="minorHAnsi"/>
                <w:color w:val="00B050"/>
              </w:rPr>
              <w:t xml:space="preserve">hvad vi nu skulle lave. Han </w:t>
            </w:r>
            <w:r w:rsidR="0070701B" w:rsidRPr="00454D13">
              <w:rPr>
                <w:rFonts w:cstheme="minorHAnsi"/>
                <w:color w:val="00B050"/>
              </w:rPr>
              <w:t>bliver anderkendt</w:t>
            </w:r>
            <w:r w:rsidR="00385FA4" w:rsidRPr="00454D13">
              <w:rPr>
                <w:rFonts w:cstheme="minorHAnsi"/>
                <w:color w:val="00B050"/>
              </w:rPr>
              <w:t xml:space="preserve"> til sidst, af de øvrige børn, for han valgte nogle </w:t>
            </w:r>
            <w:proofErr w:type="spellStart"/>
            <w:r w:rsidR="00385FA4" w:rsidRPr="00454D13">
              <w:rPr>
                <w:rFonts w:cstheme="minorHAnsi"/>
                <w:color w:val="00B050"/>
              </w:rPr>
              <w:t>mega</w:t>
            </w:r>
            <w:proofErr w:type="spellEnd"/>
            <w:r w:rsidR="00385FA4" w:rsidRPr="00454D13">
              <w:rPr>
                <w:rFonts w:cstheme="minorHAnsi"/>
                <w:color w:val="00B050"/>
              </w:rPr>
              <w:t xml:space="preserve"> seje øvelser, og lavede en god historie</w:t>
            </w:r>
            <w:r w:rsidR="0070701B" w:rsidRPr="00454D13">
              <w:rPr>
                <w:rFonts w:cstheme="minorHAnsi"/>
              </w:rPr>
              <w:t>.</w:t>
            </w:r>
          </w:p>
          <w:p w14:paraId="016ADB71" w14:textId="54207E1C" w:rsidR="0070701B" w:rsidRPr="00454D13" w:rsidRDefault="0070701B" w:rsidP="00820DC0">
            <w:pPr>
              <w:spacing w:after="238" w:line="360" w:lineRule="auto"/>
              <w:rPr>
                <w:rFonts w:cstheme="minorHAnsi"/>
                <w:color w:val="00B050"/>
              </w:rPr>
            </w:pPr>
            <w:r w:rsidRPr="00454D13">
              <w:rPr>
                <w:rFonts w:cstheme="minorHAnsi"/>
              </w:rPr>
              <w:t>Refleksion</w:t>
            </w:r>
            <w:r w:rsidR="00454D13">
              <w:rPr>
                <w:rFonts w:cstheme="minorHAnsi"/>
              </w:rPr>
              <w:t>:</w:t>
            </w:r>
            <w:r w:rsidR="00F55B06">
              <w:rPr>
                <w:rFonts w:cstheme="minorHAnsi"/>
              </w:rPr>
              <w:t xml:space="preserve"> </w:t>
            </w:r>
            <w:r w:rsidRPr="00454D13">
              <w:rPr>
                <w:rFonts w:cstheme="minorHAnsi"/>
                <w:color w:val="00B050"/>
              </w:rPr>
              <w:t>Med</w:t>
            </w:r>
            <w:r w:rsidR="00FE0790" w:rsidRPr="00454D13">
              <w:rPr>
                <w:rFonts w:cstheme="minorHAnsi"/>
                <w:color w:val="00B050"/>
              </w:rPr>
              <w:t xml:space="preserve"> henblik på de res</w:t>
            </w:r>
            <w:r w:rsidR="002F0DE1" w:rsidRPr="00454D13">
              <w:rPr>
                <w:rFonts w:cstheme="minorHAnsi"/>
                <w:color w:val="00B050"/>
              </w:rPr>
              <w:t>urser</w:t>
            </w:r>
            <w:r w:rsidRPr="00454D13">
              <w:rPr>
                <w:rFonts w:cstheme="minorHAnsi"/>
                <w:color w:val="00B050"/>
              </w:rPr>
              <w:t>, barnet har</w:t>
            </w:r>
            <w:r w:rsidR="002F0DE1" w:rsidRPr="00454D13">
              <w:rPr>
                <w:rFonts w:cstheme="minorHAnsi"/>
                <w:color w:val="00B050"/>
              </w:rPr>
              <w:t xml:space="preserve"> (</w:t>
            </w:r>
            <w:r w:rsidRPr="00454D13">
              <w:rPr>
                <w:rFonts w:cstheme="minorHAnsi"/>
                <w:color w:val="00B050"/>
              </w:rPr>
              <w:t>god til at for</w:t>
            </w:r>
            <w:r w:rsidR="00FE0790" w:rsidRPr="00454D13">
              <w:rPr>
                <w:rFonts w:cstheme="minorHAnsi"/>
                <w:color w:val="00B050"/>
              </w:rPr>
              <w:t>t</w:t>
            </w:r>
            <w:r w:rsidRPr="00454D13">
              <w:rPr>
                <w:rFonts w:cstheme="minorHAnsi"/>
                <w:color w:val="00B050"/>
              </w:rPr>
              <w:t>ælle</w:t>
            </w:r>
            <w:r w:rsidR="00FE0790" w:rsidRPr="00454D13">
              <w:rPr>
                <w:rFonts w:cstheme="minorHAnsi"/>
                <w:color w:val="00B050"/>
              </w:rPr>
              <w:t xml:space="preserve"> og opfinde</w:t>
            </w:r>
            <w:r w:rsidRPr="00454D13">
              <w:rPr>
                <w:rFonts w:cstheme="minorHAnsi"/>
                <w:color w:val="00B050"/>
              </w:rPr>
              <w:t xml:space="preserve"> historier), har pædagogen valgt</w:t>
            </w:r>
            <w:r w:rsidR="00FE0790" w:rsidRPr="00454D13">
              <w:rPr>
                <w:rFonts w:cstheme="minorHAnsi"/>
                <w:color w:val="00B050"/>
              </w:rPr>
              <w:t xml:space="preserve"> at gennemføre aktiviteten på den måde, som der blev beskrevet i eks</w:t>
            </w:r>
            <w:r w:rsidR="002F0DE1" w:rsidRPr="00454D13">
              <w:rPr>
                <w:rFonts w:cstheme="minorHAnsi"/>
                <w:color w:val="00B050"/>
              </w:rPr>
              <w:t>e</w:t>
            </w:r>
            <w:r w:rsidR="00FE0790" w:rsidRPr="00454D13">
              <w:rPr>
                <w:rFonts w:cstheme="minorHAnsi"/>
                <w:color w:val="00B050"/>
              </w:rPr>
              <w:t xml:space="preserve">mplet </w:t>
            </w:r>
            <w:r w:rsidR="002F0DE1" w:rsidRPr="00454D13">
              <w:rPr>
                <w:rFonts w:cstheme="minorHAnsi"/>
                <w:color w:val="00B050"/>
              </w:rPr>
              <w:t>oven</w:t>
            </w:r>
            <w:r w:rsidR="00FE0790" w:rsidRPr="00454D13">
              <w:rPr>
                <w:rFonts w:cstheme="minorHAnsi"/>
                <w:color w:val="00B050"/>
              </w:rPr>
              <w:t>for</w:t>
            </w:r>
            <w:r w:rsidR="002F0DE1" w:rsidRPr="00454D13">
              <w:rPr>
                <w:rFonts w:cstheme="minorHAnsi"/>
                <w:color w:val="00B050"/>
              </w:rPr>
              <w:t>. Pædagogen er anderkendende</w:t>
            </w:r>
            <w:r w:rsidRPr="00454D13">
              <w:rPr>
                <w:rFonts w:cstheme="minorHAnsi"/>
                <w:color w:val="00B050"/>
              </w:rPr>
              <w:t>,</w:t>
            </w:r>
            <w:r w:rsidR="002F0DE1" w:rsidRPr="00454D13">
              <w:rPr>
                <w:rFonts w:cstheme="minorHAnsi"/>
                <w:color w:val="00B050"/>
              </w:rPr>
              <w:t xml:space="preserve"> </w:t>
            </w:r>
            <w:r w:rsidRPr="00454D13">
              <w:rPr>
                <w:rFonts w:cstheme="minorHAnsi"/>
                <w:color w:val="00B050"/>
              </w:rPr>
              <w:t>lyttende, nærværende og vejledende, over for barnet, der er i udsat pos</w:t>
            </w:r>
            <w:r w:rsidR="002F0DE1" w:rsidRPr="00454D13">
              <w:rPr>
                <w:rFonts w:cstheme="minorHAnsi"/>
                <w:color w:val="00B050"/>
              </w:rPr>
              <w:t>ition. Skaber plads og mulighed</w:t>
            </w:r>
            <w:r w:rsidRPr="00454D13">
              <w:rPr>
                <w:rFonts w:cstheme="minorHAnsi"/>
                <w:color w:val="00B050"/>
              </w:rPr>
              <w:t xml:space="preserve">, for at barnet kan blive inkluderet i børnegruppen, samt være en betydningsfuld del af børnefælleskabet.  </w:t>
            </w:r>
          </w:p>
          <w:p w14:paraId="567D519A" w14:textId="6F85EBE6" w:rsidR="00820DC0" w:rsidRPr="001235F4" w:rsidRDefault="00820DC0" w:rsidP="008503C3">
            <w:pPr>
              <w:spacing w:after="238" w:line="360" w:lineRule="auto"/>
            </w:pPr>
          </w:p>
        </w:tc>
      </w:tr>
    </w:tbl>
    <w:p w14:paraId="2C40B888" w14:textId="77777777" w:rsidR="001235F4" w:rsidRDefault="001235F4" w:rsidP="00690550">
      <w:pPr>
        <w:pStyle w:val="MiniPara"/>
      </w:pPr>
    </w:p>
    <w:p w14:paraId="49F4120C" w14:textId="77777777" w:rsidR="00690550" w:rsidRDefault="00690550" w:rsidP="00690550">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690550" w:rsidRPr="006406AA" w14:paraId="1FE1DBD4" w14:textId="77777777" w:rsidTr="007801A8">
        <w:trPr>
          <w:cantSplit/>
        </w:trPr>
        <w:tc>
          <w:tcPr>
            <w:tcW w:w="7087" w:type="dxa"/>
          </w:tcPr>
          <w:p w14:paraId="33652BA1" w14:textId="77777777" w:rsidR="00690550" w:rsidRDefault="00690550" w:rsidP="00865530">
            <w:pPr>
              <w:pStyle w:val="Overskrift2"/>
            </w:pPr>
            <w:r w:rsidRPr="00690550">
              <w:t>Sammenhæng til børnehaveklassen</w:t>
            </w:r>
          </w:p>
          <w:p w14:paraId="4B478E16" w14:textId="77777777" w:rsidR="00690550" w:rsidRPr="000963AC" w:rsidRDefault="00690550" w:rsidP="00690550">
            <w:pPr>
              <w:pStyle w:val="Tekst2"/>
              <w:rPr>
                <w:noProof/>
              </w:rPr>
            </w:pPr>
            <w:r w:rsidRPr="00690550">
              <w:rPr>
                <w:noProof/>
              </w:rPr>
              <w:t>”Det skal fremgå af den pædagogiske læreplan, hvordan der i børnenes sidste år i dagtilbuddet tilrettelægges et pædagogisk læringsmiljø, der skaber sammenhæng til børnehaveklassen.”</w:t>
            </w:r>
          </w:p>
          <w:p w14:paraId="1322D097" w14:textId="77777777" w:rsidR="00690550" w:rsidRPr="00B02D50" w:rsidRDefault="00690550" w:rsidP="007801A8">
            <w:pPr>
              <w:pStyle w:val="Byline"/>
              <w:spacing w:after="480"/>
            </w:pPr>
            <w:r w:rsidRPr="00690550">
              <w:t>Den styrkede pædagogiske læreplan, Rammer og indhold, s. 27</w:t>
            </w:r>
          </w:p>
        </w:tc>
        <w:tc>
          <w:tcPr>
            <w:tcW w:w="2551" w:type="dxa"/>
          </w:tcPr>
          <w:p w14:paraId="39A8E83A" w14:textId="77777777" w:rsidR="00690550" w:rsidRDefault="00E57D42" w:rsidP="00865530">
            <w:pPr>
              <w:jc w:val="right"/>
              <w:rPr>
                <w:color w:val="549E39" w:themeColor="accent1"/>
              </w:rPr>
            </w:pPr>
            <w:r>
              <w:rPr>
                <w:noProof/>
                <w:color w:val="549E39" w:themeColor="accent1"/>
                <w:lang w:eastAsia="da-DK"/>
              </w:rPr>
              <w:drawing>
                <wp:inline distT="0" distB="0" distL="0" distR="0" wp14:anchorId="52BE363F" wp14:editId="6633F769">
                  <wp:extent cx="1623600" cy="15948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ng filer til levering_RK_Side 7.png"/>
                          <pic:cNvPicPr/>
                        </pic:nvPicPr>
                        <pic:blipFill rotWithShape="1">
                          <a:blip r:embed="rId20" cstate="print">
                            <a:extLst>
                              <a:ext uri="{28A0092B-C50C-407E-A947-70E740481C1C}">
                                <a14:useLocalDpi xmlns:a14="http://schemas.microsoft.com/office/drawing/2010/main" val="0"/>
                              </a:ext>
                            </a:extLst>
                          </a:blip>
                          <a:srcRect b="11445"/>
                          <a:stretch/>
                        </pic:blipFill>
                        <pic:spPr bwMode="auto">
                          <a:xfrm>
                            <a:off x="0" y="0"/>
                            <a:ext cx="1623600" cy="15948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6BB16ED" w14:textId="77777777" w:rsidR="00690550" w:rsidRDefault="00690550" w:rsidP="00690550">
      <w:pPr>
        <w:pStyle w:val="MiniPara"/>
      </w:pPr>
    </w:p>
    <w:p w14:paraId="426B63CE" w14:textId="77777777" w:rsidR="00690550" w:rsidRDefault="00690550" w:rsidP="00690550">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690550" w14:paraId="63366C94" w14:textId="77777777" w:rsidTr="00865530">
        <w:tc>
          <w:tcPr>
            <w:tcW w:w="9638" w:type="dxa"/>
          </w:tcPr>
          <w:p w14:paraId="2CE0AA48" w14:textId="77777777" w:rsidR="00690550" w:rsidRDefault="00E57D42" w:rsidP="00303FD1">
            <w:pPr>
              <w:pStyle w:val="Tekst5bl"/>
              <w:suppressAutoHyphens/>
            </w:pPr>
            <w:r w:rsidRPr="00E57D42">
              <w:t>Hvordan tilrettelægger vi vores pædagogiske læringsmiljø for de ældste børn, så det skaber sammenhæng til børnehaveklassen? (Dette spørgsmål gælder kun dagtilbud med børn i den relevante aldersgruppe.)</w:t>
            </w:r>
          </w:p>
          <w:p w14:paraId="0D55308C" w14:textId="608E351E" w:rsidR="00E57D42" w:rsidRDefault="00E57D42" w:rsidP="00E57D42">
            <w:pPr>
              <w:pStyle w:val="Tekst3"/>
            </w:pPr>
            <w:r>
              <w:fldChar w:fldCharType="begin"/>
            </w:r>
            <w:r>
              <w:instrText xml:space="preserve"> MACROBUTTON NoMacros &gt;Her skriver I korte retningsgivende refleksioner og eksempler.&lt; </w:instrText>
            </w:r>
            <w:r>
              <w:fldChar w:fldCharType="end"/>
            </w:r>
          </w:p>
          <w:p w14:paraId="63977F2B" w14:textId="77777777" w:rsidR="008503C3" w:rsidRPr="00454D13" w:rsidRDefault="008503C3" w:rsidP="008503C3">
            <w:r w:rsidRPr="00454D13">
              <w:lastRenderedPageBreak/>
              <w:t xml:space="preserve">Vi er en del af brobygningen med Brøndby Strandskole. Brøndby Strand består af et netværk af et antal institutioner, hvor skolebørnene mødes jævnligt. Her får kommende skolebørn mulighed for at mødes og gense hinanden, når de sammen med deres respektive institutioner deltager i forskellige arrangementer. </w:t>
            </w:r>
          </w:p>
          <w:p w14:paraId="021DCA95" w14:textId="25AFC2AC" w:rsidR="008503C3" w:rsidRPr="00454D13" w:rsidRDefault="008503C3" w:rsidP="007A4D7A">
            <w:r w:rsidRPr="00454D13">
              <w:t>Vi har fokus på at styrke deres selvstændighed</w:t>
            </w:r>
            <w:r w:rsidR="007A4D7A" w:rsidRPr="00454D13">
              <w:t>.</w:t>
            </w:r>
            <w:r w:rsidRPr="00454D13">
              <w:t xml:space="preserve"> </w:t>
            </w:r>
            <w:r w:rsidR="00454D13">
              <w:t>Det sidste år inden skolestart,</w:t>
            </w:r>
            <w:r w:rsidRPr="00454D13">
              <w:t xml:space="preserve"> stiller</w:t>
            </w:r>
            <w:r w:rsidR="00454D13">
              <w:t xml:space="preserve"> vi</w:t>
            </w:r>
            <w:r w:rsidRPr="00454D13">
              <w:t xml:space="preserve"> flere krav til børnene om, at deltage i ”skal opgaver”, </w:t>
            </w:r>
            <w:r w:rsidR="007A4D7A" w:rsidRPr="00454D13">
              <w:t>og</w:t>
            </w:r>
            <w:r w:rsidR="00454D13">
              <w:t xml:space="preserve"> i forhold til</w:t>
            </w:r>
            <w:r w:rsidR="00F85D74">
              <w:t xml:space="preserve"> at være selvhjulpne. Vi</w:t>
            </w:r>
            <w:r w:rsidR="007A4D7A" w:rsidRPr="00454D13">
              <w:t xml:space="preserve"> gør en stor indsats for at lade dem turde og vise, at de godt kan.</w:t>
            </w:r>
            <w:r w:rsidR="00F85D74">
              <w:t xml:space="preserve"> </w:t>
            </w:r>
            <w:r w:rsidR="007A4D7A" w:rsidRPr="00454D13">
              <w:t>Vi lærer dem at være en del af demokratiet og at deres mening vægter.</w:t>
            </w:r>
          </w:p>
          <w:p w14:paraId="7F3AC664" w14:textId="3F639E3F" w:rsidR="00820DC0" w:rsidRPr="00454D13" w:rsidRDefault="00820DC0" w:rsidP="007A4D7A">
            <w:pPr>
              <w:pStyle w:val="Tekst3"/>
            </w:pPr>
            <w:r w:rsidRPr="00454D13">
              <w:t>I løbet af efteråret blive</w:t>
            </w:r>
            <w:r w:rsidR="007A4D7A" w:rsidRPr="00454D13">
              <w:t>r børnene sprogvurderet, og ved en samtale med familien</w:t>
            </w:r>
            <w:r w:rsidRPr="00454D13">
              <w:t xml:space="preserve"> </w:t>
            </w:r>
            <w:r w:rsidR="007A4D7A" w:rsidRPr="00454D13">
              <w:t>vurderer vi</w:t>
            </w:r>
            <w:r w:rsidRPr="00454D13">
              <w:t>,</w:t>
            </w:r>
            <w:r w:rsidR="007A4D7A" w:rsidRPr="00454D13">
              <w:t xml:space="preserve"> hvad der skal arbejdes med inden sko</w:t>
            </w:r>
            <w:r w:rsidR="007E0264" w:rsidRPr="00454D13">
              <w:t>lestart og hvor vidt om det enk</w:t>
            </w:r>
            <w:r w:rsidR="007A4D7A" w:rsidRPr="00454D13">
              <w:t>elte barn er skoleparat.</w:t>
            </w:r>
            <w:r w:rsidRPr="00454D13">
              <w:t xml:space="preserve"> </w:t>
            </w:r>
            <w:r w:rsidR="00624F37" w:rsidRPr="00454D13">
              <w:t>Pædagogerne udarbejder en skriftlig overlevering, som forældrene præsenteres for og skriver under på. Denne afleveres ved et overleveri</w:t>
            </w:r>
            <w:r w:rsidR="002F0DE1" w:rsidRPr="00454D13">
              <w:t>ngsmøde med repræsentanter fra s</w:t>
            </w:r>
            <w:r w:rsidR="00624F37" w:rsidRPr="00454D13">
              <w:t>kolen.</w:t>
            </w:r>
            <w:r w:rsidR="002F0DE1" w:rsidRPr="00454D13">
              <w:t xml:space="preserve"> – Der afholdes en afskedsceremoni, hvor skolebørnene på demokratisk vis vælger en sang at synge for de andre børn. Derefter får de overrakt deres personlige mapper, som har fulgt dem siden første dag i Silergård og herefter kastes der karameller ud til alle børn. Dette giver en markering af at de nu starter et nyt kapitel i deres liv. Forældre til skolebørnene er inviteret med denne dag.</w:t>
            </w:r>
          </w:p>
          <w:p w14:paraId="29DED5FB" w14:textId="174D9C7A" w:rsidR="00624F37" w:rsidRPr="002F0DE1" w:rsidRDefault="00DF4693" w:rsidP="00624F37">
            <w:pPr>
              <w:pStyle w:val="Tekst3"/>
              <w:rPr>
                <w:color w:val="00B050"/>
              </w:rPr>
            </w:pPr>
            <w:r w:rsidRPr="00DF4693">
              <w:t>Eks.</w:t>
            </w:r>
            <w:r w:rsidR="00F55B06">
              <w:t xml:space="preserve"> </w:t>
            </w:r>
            <w:r w:rsidR="00624F37" w:rsidRPr="002F0DE1">
              <w:rPr>
                <w:color w:val="00B050"/>
              </w:rPr>
              <w:t>Om efteråret tager de ældste børnehave børn på ture til Middelalderlandsby, en hel uge. Der er de sammen med børn fra andre børnehaver i netværket. Der bliver man delt i nogle små hold, hvor de sammen med deres primære, voksne fra Middelalderlandsby og voksne fra andre børnehaver gennemfører nogle små opgaver, aktiviteter.</w:t>
            </w:r>
          </w:p>
          <w:p w14:paraId="44945A45" w14:textId="13A71D9E" w:rsidR="00624F37" w:rsidRPr="002F0DE1" w:rsidRDefault="00624F37" w:rsidP="00624F37">
            <w:pPr>
              <w:pStyle w:val="Tekst3"/>
              <w:rPr>
                <w:color w:val="00B050"/>
              </w:rPr>
            </w:pPr>
            <w:r w:rsidRPr="00F85D74">
              <w:t>Refleksion</w:t>
            </w:r>
            <w:r w:rsidR="00F85D74">
              <w:t>:</w:t>
            </w:r>
            <w:r w:rsidR="00F55B06">
              <w:t xml:space="preserve"> </w:t>
            </w:r>
            <w:r w:rsidRPr="002F0DE1">
              <w:rPr>
                <w:color w:val="00B050"/>
              </w:rPr>
              <w:t>Pædagogerne er næreværende og imødekommende over for børnene. Vejleder dem i forhold til det, der skal ske, udfordrer dem, så de tør prøve noget nyt. Samtidigt gør vi dem klar på det stor</w:t>
            </w:r>
            <w:r w:rsidR="002F0DE1" w:rsidRPr="002F0DE1">
              <w:rPr>
                <w:color w:val="00B050"/>
              </w:rPr>
              <w:t>e skift og skaber rum</w:t>
            </w:r>
            <w:r w:rsidRPr="002F0DE1">
              <w:rPr>
                <w:color w:val="00B050"/>
              </w:rPr>
              <w:t xml:space="preserve">, så de kan blive inkluderet og være en betydningsfuld del af den store fællesskab. </w:t>
            </w:r>
          </w:p>
          <w:p w14:paraId="41F15AD5" w14:textId="42457F8B" w:rsidR="00624F37" w:rsidRPr="00E57D42" w:rsidRDefault="00624F37" w:rsidP="007A4D7A">
            <w:pPr>
              <w:pStyle w:val="Tekst3"/>
            </w:pPr>
          </w:p>
        </w:tc>
      </w:tr>
    </w:tbl>
    <w:p w14:paraId="39F04361" w14:textId="77777777" w:rsidR="0040554A" w:rsidRDefault="0040554A" w:rsidP="00A80601">
      <w:pPr>
        <w:pStyle w:val="MiniPara"/>
      </w:pPr>
      <w:r>
        <w:lastRenderedPageBreak/>
        <w:br w:type="page"/>
      </w:r>
    </w:p>
    <w:p w14:paraId="5155C35E" w14:textId="77777777" w:rsidR="0040554A" w:rsidRDefault="0040554A" w:rsidP="0040554A">
      <w:pPr>
        <w:pStyle w:val="TykSort"/>
      </w:pPr>
    </w:p>
    <w:tbl>
      <w:tblPr>
        <w:tblStyle w:val="1Tabelfelt"/>
        <w:tblW w:w="0" w:type="auto"/>
        <w:tblBorders>
          <w:top w:val="single" w:sz="8" w:space="0" w:color="549E39" w:themeColor="accent1"/>
          <w:bottom w:val="single" w:sz="4" w:space="0" w:color="549E39" w:themeColor="accent1"/>
        </w:tblBorders>
        <w:tblLayout w:type="fixed"/>
        <w:tblCellMar>
          <w:right w:w="0" w:type="dxa"/>
        </w:tblCellMar>
        <w:tblLook w:val="04A0" w:firstRow="1" w:lastRow="0" w:firstColumn="1" w:lastColumn="0" w:noHBand="0" w:noVBand="1"/>
      </w:tblPr>
      <w:tblGrid>
        <w:gridCol w:w="9638"/>
      </w:tblGrid>
      <w:tr w:rsidR="008E7AB2" w:rsidRPr="0040554A" w14:paraId="1F8BB506" w14:textId="77777777" w:rsidTr="00865530">
        <w:trPr>
          <w:cantSplit/>
          <w:trHeight w:val="2835"/>
        </w:trPr>
        <w:tc>
          <w:tcPr>
            <w:tcW w:w="9638" w:type="dxa"/>
            <w:tcBorders>
              <w:top w:val="nil"/>
              <w:bottom w:val="nil"/>
            </w:tcBorders>
          </w:tcPr>
          <w:p w14:paraId="6234D2E6" w14:textId="77777777" w:rsidR="008E7AB2" w:rsidRPr="0040554A" w:rsidRDefault="008E7AB2" w:rsidP="008E7AB2">
            <w:pPr>
              <w:pStyle w:val="Overskrift1"/>
            </w:pPr>
            <w:r>
              <w:t>Øvrige krav til indholdet i den pædagogiske læreplan</w:t>
            </w:r>
          </w:p>
        </w:tc>
      </w:tr>
    </w:tbl>
    <w:p w14:paraId="4DAC5722" w14:textId="77777777"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14:paraId="13FC5F84" w14:textId="77777777" w:rsidTr="00865530">
        <w:trPr>
          <w:cantSplit/>
        </w:trPr>
        <w:tc>
          <w:tcPr>
            <w:tcW w:w="9638" w:type="dxa"/>
          </w:tcPr>
          <w:p w14:paraId="679796C8" w14:textId="77777777" w:rsidR="0040554A" w:rsidRPr="00036360" w:rsidRDefault="0040554A" w:rsidP="00865530">
            <w:pPr>
              <w:pStyle w:val="Overskrift2"/>
            </w:pPr>
            <w:r w:rsidRPr="00036360">
              <w:t>Inddragelse af lokalsamfundet</w:t>
            </w:r>
          </w:p>
          <w:p w14:paraId="3D8051EB" w14:textId="77777777" w:rsidR="0040554A" w:rsidRPr="0040554A" w:rsidRDefault="0040554A" w:rsidP="00865530">
            <w:pPr>
              <w:pStyle w:val="Tekst2"/>
            </w:pPr>
            <w:r w:rsidRPr="0040554A">
              <w:t>”Det skal fremgå af den pædagogiske læreplan, hvordan dagtilbuddet inddrager lokalsamfundet i arbejdet med etablering af pædagogiske læringsmiljøer for børn.”</w:t>
            </w:r>
          </w:p>
          <w:p w14:paraId="7ED38759" w14:textId="77777777" w:rsidR="0040554A" w:rsidRPr="0040554A" w:rsidRDefault="0040554A" w:rsidP="0040554A">
            <w:pPr>
              <w:pStyle w:val="Byline"/>
            </w:pPr>
            <w:r w:rsidRPr="0040554A">
              <w:t>Den styrkede pædagogiske læreplan, Rammer og indhold, s. 29</w:t>
            </w:r>
          </w:p>
        </w:tc>
      </w:tr>
    </w:tbl>
    <w:p w14:paraId="53E8F9EF" w14:textId="77777777" w:rsidR="0040554A" w:rsidRDefault="0040554A" w:rsidP="0040554A">
      <w:pPr>
        <w:pStyle w:val="MiniPara"/>
      </w:pPr>
    </w:p>
    <w:p w14:paraId="2BC91B65" w14:textId="77777777"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14:paraId="26F7CE5D" w14:textId="77777777" w:rsidTr="00865530">
        <w:tc>
          <w:tcPr>
            <w:tcW w:w="9638" w:type="dxa"/>
          </w:tcPr>
          <w:p w14:paraId="5D2CB5CD" w14:textId="77777777" w:rsidR="0040554A" w:rsidRDefault="0040554A" w:rsidP="00865530">
            <w:pPr>
              <w:pStyle w:val="Tekst5bl"/>
            </w:pPr>
            <w:bookmarkStart w:id="2" w:name="_Hlk771023"/>
            <w:r w:rsidRPr="0040554A">
              <w:t>Hvordan inddrager vi lokalsamfundet i arbejdet med at skabe pædagogiske læringsmiljøer for børn?</w:t>
            </w:r>
          </w:p>
          <w:p w14:paraId="34110909" w14:textId="77777777" w:rsidR="0040554A" w:rsidRDefault="0040554A" w:rsidP="00865530">
            <w:pPr>
              <w:pStyle w:val="Tekst3"/>
            </w:pPr>
            <w:r>
              <w:fldChar w:fldCharType="begin"/>
            </w:r>
            <w:r>
              <w:instrText xml:space="preserve"> MACROBUTTON NoMacros &gt;Her skriver I korte retningsgivende refleksioner og eksempler.&lt; </w:instrText>
            </w:r>
            <w:r>
              <w:fldChar w:fldCharType="end"/>
            </w:r>
          </w:p>
          <w:p w14:paraId="71039631" w14:textId="3F0CFCB5" w:rsidR="000501FD" w:rsidRPr="00F85D74" w:rsidRDefault="000501FD" w:rsidP="003C3F5E">
            <w:pPr>
              <w:pStyle w:val="Tekst3"/>
            </w:pPr>
            <w:r w:rsidRPr="00F85D74">
              <w:t>I Silergård er vi meget bevidste om, at børnene skal have en viden om deres nærmiljø, så det inddrages i børnenes lærings processer. Vi besøger andre børnehaver, skolen</w:t>
            </w:r>
            <w:r w:rsidR="003C3F5E" w:rsidRPr="00F85D74">
              <w:t xml:space="preserve"> og</w:t>
            </w:r>
            <w:r w:rsidRPr="00F85D74">
              <w:t xml:space="preserve"> S</w:t>
            </w:r>
            <w:r w:rsidR="003C3F5E" w:rsidRPr="00F85D74">
              <w:t>øholtgård. Vi bruger</w:t>
            </w:r>
            <w:r w:rsidRPr="00F85D74">
              <w:t xml:space="preserve"> Kulturhuset Brønden, både som bibliotek</w:t>
            </w:r>
            <w:r w:rsidR="003C3F5E" w:rsidRPr="00F85D74">
              <w:t>, hvor de gerne finder bøger til vores temaer</w:t>
            </w:r>
            <w:r w:rsidRPr="00F85D74">
              <w:t xml:space="preserve"> og til arrangementer</w:t>
            </w:r>
            <w:r w:rsidR="00BA1D62" w:rsidRPr="00F85D74">
              <w:t xml:space="preserve"> såsom børneb</w:t>
            </w:r>
            <w:r w:rsidR="007F4DD7" w:rsidRPr="00F85D74">
              <w:t>io, sangens dag, rytmik, teater og</w:t>
            </w:r>
            <w:r w:rsidR="00BA1D62" w:rsidRPr="00F85D74">
              <w:t xml:space="preserve"> udstilling</w:t>
            </w:r>
            <w:r w:rsidR="007F4DD7" w:rsidRPr="00F85D74">
              <w:t xml:space="preserve"> lavet af andre børn</w:t>
            </w:r>
            <w:r w:rsidRPr="00F85D74">
              <w:t xml:space="preserve">. </w:t>
            </w:r>
            <w:r w:rsidR="004C0909" w:rsidRPr="00F85D74">
              <w:t xml:space="preserve">Børnene er med til at handle ind i det lokale supermarked, når de har maddag. Børnene er med til at sortere affald på container pladsen. </w:t>
            </w:r>
            <w:r w:rsidRPr="00F85D74">
              <w:t>Vi benytter os af omkringliggende legepladser, stranden</w:t>
            </w:r>
            <w:r w:rsidR="00877930" w:rsidRPr="00F85D74">
              <w:t>, søerne</w:t>
            </w:r>
            <w:r w:rsidR="00C13C64">
              <w:t xml:space="preserve"> og </w:t>
            </w:r>
            <w:r w:rsidRPr="00F85D74">
              <w:t>volden. Vi deltager i projekter i Middelalderlandsbyen og på Naturskolen. Derudover deltager vi i Idrætsleg</w:t>
            </w:r>
            <w:r w:rsidR="00C13C64">
              <w:t>, Bobler og Bombastiske muskler og samarbejder med netværkshusene om forskellige arrangementer. Vi går også gerne til børnenes hjemmefødselsdage, hvis vi bliver inviteret og besøger ligeledes også gerne forældrenes arbejdspladser, hvis det er muligt. Vi har tidligere haft et samarbejde med plejehjemmet Æblehaven, som vi vil forsøge at genopfriske.</w:t>
            </w:r>
          </w:p>
          <w:p w14:paraId="388BB2FC" w14:textId="77777777" w:rsidR="007F4DD7" w:rsidRPr="00F85D74" w:rsidRDefault="007F4DD7" w:rsidP="003C3F5E">
            <w:pPr>
              <w:pStyle w:val="Tekst3"/>
            </w:pPr>
          </w:p>
          <w:p w14:paraId="25D450B6" w14:textId="45629030" w:rsidR="007F4DD7" w:rsidRPr="00F85D74" w:rsidRDefault="007F4DD7" w:rsidP="003C3F5E">
            <w:pPr>
              <w:pStyle w:val="Tekst3"/>
              <w:rPr>
                <w:color w:val="00B050"/>
              </w:rPr>
            </w:pPr>
            <w:r w:rsidRPr="00DF4693">
              <w:t>Eks:</w:t>
            </w:r>
            <w:r w:rsidR="00F55B06">
              <w:t xml:space="preserve"> </w:t>
            </w:r>
            <w:r w:rsidRPr="00F85D74">
              <w:rPr>
                <w:color w:val="00B050"/>
              </w:rPr>
              <w:t xml:space="preserve">En børnegruppe tager på tur til Søholtgård, hvor vi inden vi tager afsted snakker med børnene om hvilken dyr vi skal se. Vi kigger på dyrene såsom heste, grise, fugle, kaniner, høns og geder. </w:t>
            </w:r>
          </w:p>
          <w:p w14:paraId="17475796" w14:textId="49596C16" w:rsidR="007F4DD7" w:rsidRPr="00E57D42" w:rsidRDefault="007F4DD7" w:rsidP="00F55B06">
            <w:pPr>
              <w:pStyle w:val="Tekst3"/>
            </w:pPr>
            <w:r w:rsidRPr="00DF4693">
              <w:t>Refleksion:</w:t>
            </w:r>
            <w:r w:rsidR="00F55B06">
              <w:t xml:space="preserve"> </w:t>
            </w:r>
            <w:r w:rsidRPr="00F85D74">
              <w:rPr>
                <w:color w:val="00B050"/>
              </w:rPr>
              <w:t>Børnene tilegner sig en læring omkring de enkelte dyr. Den voksne sætter ord på børnene spørgsmål og</w:t>
            </w:r>
            <w:r w:rsidR="00547D89" w:rsidRPr="00F85D74">
              <w:rPr>
                <w:color w:val="00B050"/>
              </w:rPr>
              <w:t xml:space="preserve"> de ting de ser.</w:t>
            </w:r>
            <w:r w:rsidRPr="00F85D74">
              <w:rPr>
                <w:color w:val="00B050"/>
              </w:rPr>
              <w:t xml:space="preserve"> Det styrker fællesskabet at børn og voksne er sammen på tur med et fælles mål.</w:t>
            </w:r>
            <w:r>
              <w:rPr>
                <w:color w:val="00B050"/>
                <w:sz w:val="24"/>
                <w:szCs w:val="24"/>
              </w:rPr>
              <w:t xml:space="preserve"> </w:t>
            </w:r>
          </w:p>
        </w:tc>
      </w:tr>
      <w:bookmarkEnd w:id="2"/>
    </w:tbl>
    <w:p w14:paraId="0BB49A75" w14:textId="77777777" w:rsidR="0040554A" w:rsidRDefault="0040554A" w:rsidP="0040554A">
      <w:pPr>
        <w:pStyle w:val="MiniPara"/>
      </w:pPr>
    </w:p>
    <w:p w14:paraId="2A9637B9" w14:textId="77777777"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14:paraId="53B0D436" w14:textId="77777777" w:rsidTr="00865530">
        <w:trPr>
          <w:cantSplit/>
        </w:trPr>
        <w:tc>
          <w:tcPr>
            <w:tcW w:w="9638" w:type="dxa"/>
          </w:tcPr>
          <w:p w14:paraId="5FE4770B" w14:textId="77777777" w:rsidR="0040554A" w:rsidRPr="00036360" w:rsidRDefault="0040554A" w:rsidP="00865530">
            <w:pPr>
              <w:pStyle w:val="Overskrift2"/>
            </w:pPr>
            <w:r w:rsidRPr="00036360">
              <w:t>Arbejdet med det fysiske, psykiske og æstetiske børnemiljø</w:t>
            </w:r>
          </w:p>
          <w:p w14:paraId="5AB7BBBC" w14:textId="77777777" w:rsidR="0040554A" w:rsidRDefault="0040554A" w:rsidP="0040554A">
            <w:pPr>
              <w:pStyle w:val="Tekst2"/>
            </w:pPr>
            <w:r>
              <w:t xml:space="preserve">”Arbejdet med det fysiske, psykiske og æstetiske børnemiljø i dagtilbuddet skal integreres i det pædagogiske arbejde med etablering af pædagogiske læringsmiljøer. </w:t>
            </w:r>
          </w:p>
          <w:p w14:paraId="55A9F3DC" w14:textId="77777777" w:rsidR="0040554A" w:rsidRPr="0040554A" w:rsidRDefault="0040554A" w:rsidP="001527A1">
            <w:pPr>
              <w:pStyle w:val="Tekst2"/>
              <w:suppressAutoHyphens/>
            </w:pPr>
            <w:r>
              <w:t>Børnemiljøet skal vurderes i et børneperspektiv, og børns oplevelser af børnemiljøet skal ind</w:t>
            </w:r>
            <w:r w:rsidR="001527A1">
              <w:softHyphen/>
            </w:r>
            <w:r>
              <w:t>dr</w:t>
            </w:r>
            <w:r w:rsidR="001527A1">
              <w:t>a</w:t>
            </w:r>
            <w:r>
              <w:t>ges under hensyntagen til børnenes alder og modenhed.”</w:t>
            </w:r>
          </w:p>
          <w:p w14:paraId="73FD3395" w14:textId="77777777" w:rsidR="0040554A" w:rsidRPr="0040554A" w:rsidRDefault="0040554A" w:rsidP="00865530">
            <w:pPr>
              <w:pStyle w:val="Byline"/>
            </w:pPr>
            <w:r w:rsidRPr="0040554A">
              <w:t>Den styrkede pædagogiske læreplan, Rammer og indhold, s. 30</w:t>
            </w:r>
          </w:p>
        </w:tc>
      </w:tr>
    </w:tbl>
    <w:p w14:paraId="41CA09D6" w14:textId="77777777" w:rsidR="0040554A" w:rsidRDefault="0040554A" w:rsidP="0040554A">
      <w:pPr>
        <w:pStyle w:val="MiniPara"/>
      </w:pPr>
    </w:p>
    <w:p w14:paraId="7EE837FF" w14:textId="77777777" w:rsidR="0040554A" w:rsidRDefault="0040554A" w:rsidP="0040554A">
      <w:pPr>
        <w:pStyle w:val="TyndSort"/>
      </w:pPr>
    </w:p>
    <w:tbl>
      <w:tblPr>
        <w:tblStyle w:val="Question"/>
        <w:tblW w:w="0" w:type="auto"/>
        <w:tblInd w:w="-284" w:type="dxa"/>
        <w:tblLayout w:type="fixed"/>
        <w:tblCellMar>
          <w:top w:w="369" w:type="dxa"/>
          <w:bottom w:w="227" w:type="dxa"/>
        </w:tblCellMar>
        <w:tblLook w:val="04A0" w:firstRow="1" w:lastRow="0" w:firstColumn="1" w:lastColumn="0" w:noHBand="0" w:noVBand="1"/>
      </w:tblPr>
      <w:tblGrid>
        <w:gridCol w:w="9922"/>
      </w:tblGrid>
      <w:tr w:rsidR="0040554A" w:rsidRPr="00DF4693" w14:paraId="03FF7A75" w14:textId="77777777" w:rsidTr="00DF4693">
        <w:tc>
          <w:tcPr>
            <w:tcW w:w="9922" w:type="dxa"/>
          </w:tcPr>
          <w:p w14:paraId="2DB92900" w14:textId="77777777" w:rsidR="0040554A" w:rsidRPr="00DF4693" w:rsidRDefault="00185236" w:rsidP="001527A1">
            <w:pPr>
              <w:pStyle w:val="Tekst5bl"/>
              <w:suppressAutoHyphens/>
              <w:rPr>
                <w:sz w:val="20"/>
              </w:rPr>
            </w:pPr>
            <w:r w:rsidRPr="00DF4693">
              <w:rPr>
                <w:sz w:val="20"/>
              </w:rPr>
              <w:t>Hvordan integrerer vi det fysiske, psykiske og æstetiske børnemiljø i det pædagogiske læringsmiljø?</w:t>
            </w:r>
          </w:p>
          <w:p w14:paraId="712CF755" w14:textId="110ECFF7" w:rsidR="00880109" w:rsidRPr="00DF4693" w:rsidRDefault="00880109" w:rsidP="00880109">
            <w:pPr>
              <w:pStyle w:val="NormalWeb"/>
              <w:shd w:val="clear" w:color="auto" w:fill="FFFFFF"/>
              <w:rPr>
                <w:rFonts w:ascii="Arial" w:eastAsia="Times New Roman" w:hAnsi="Arial" w:cs="Arial"/>
                <w:sz w:val="20"/>
                <w:szCs w:val="20"/>
                <w:lang w:eastAsia="da-DK"/>
              </w:rPr>
            </w:pPr>
            <w:r w:rsidRPr="00DF4693">
              <w:rPr>
                <w:rFonts w:ascii="Arial" w:hAnsi="Arial" w:cs="Arial"/>
                <w:sz w:val="20"/>
                <w:szCs w:val="20"/>
              </w:rPr>
              <w:t xml:space="preserve">Den fysiske indretning af læreringsmiljøet i Silergård tager afsæt i de seks læreplanstemaer. </w:t>
            </w:r>
            <w:r w:rsidR="003C3F5E" w:rsidRPr="00DF4693">
              <w:rPr>
                <w:rFonts w:ascii="Arial" w:hAnsi="Arial" w:cs="Arial"/>
                <w:sz w:val="20"/>
                <w:szCs w:val="20"/>
              </w:rPr>
              <w:t>Vi har funktions inddelte rum, som hver især inspirerer til børnenes leg og kreative skabe lyst</w:t>
            </w:r>
            <w:r w:rsidR="003C3F5E" w:rsidRPr="00DF4693">
              <w:rPr>
                <w:rFonts w:ascii="Arial" w:eastAsia="Times New Roman" w:hAnsi="Arial" w:cs="Arial"/>
                <w:sz w:val="20"/>
                <w:szCs w:val="20"/>
                <w:lang w:eastAsia="da-DK"/>
              </w:rPr>
              <w:t xml:space="preserve">. </w:t>
            </w:r>
            <w:r w:rsidRPr="00DF4693">
              <w:rPr>
                <w:rFonts w:ascii="Arial" w:eastAsia="Times New Roman" w:hAnsi="Arial" w:cs="Arial"/>
                <w:sz w:val="20"/>
                <w:szCs w:val="20"/>
                <w:lang w:eastAsia="da-DK"/>
              </w:rPr>
              <w:t xml:space="preserve">Vi </w:t>
            </w:r>
            <w:r w:rsidR="003C3F5E" w:rsidRPr="00DF4693">
              <w:rPr>
                <w:rFonts w:ascii="Arial" w:eastAsia="Times New Roman" w:hAnsi="Arial" w:cs="Arial"/>
                <w:sz w:val="20"/>
                <w:szCs w:val="20"/>
                <w:lang w:eastAsia="da-DK"/>
              </w:rPr>
              <w:t>er opmærksomme på at indretningen, skal understøtte vores pædagogiske mål.</w:t>
            </w:r>
            <w:r w:rsidRPr="00DF4693">
              <w:rPr>
                <w:rFonts w:ascii="Arial" w:eastAsia="Times New Roman" w:hAnsi="Arial" w:cs="Arial"/>
                <w:sz w:val="20"/>
                <w:szCs w:val="20"/>
                <w:lang w:eastAsia="da-DK"/>
              </w:rPr>
              <w:t xml:space="preserve"> </w:t>
            </w:r>
          </w:p>
          <w:p w14:paraId="65197AB4" w14:textId="371BB051" w:rsidR="00880109" w:rsidRPr="00DF4693" w:rsidRDefault="003C3F5E" w:rsidP="00880109">
            <w:pPr>
              <w:shd w:val="clear" w:color="auto" w:fill="FFFFFF"/>
              <w:spacing w:line="240" w:lineRule="auto"/>
              <w:rPr>
                <w:rFonts w:eastAsia="Times New Roman" w:cs="Arial"/>
                <w:lang w:eastAsia="da-DK"/>
              </w:rPr>
            </w:pPr>
            <w:r w:rsidRPr="00DF4693">
              <w:rPr>
                <w:rFonts w:eastAsia="Times New Roman" w:cs="Arial"/>
                <w:lang w:eastAsia="da-DK"/>
              </w:rPr>
              <w:t>Vi har</w:t>
            </w:r>
            <w:r w:rsidR="00880109" w:rsidRPr="00DF4693">
              <w:rPr>
                <w:rFonts w:eastAsia="Times New Roman" w:cs="Arial"/>
                <w:lang w:eastAsia="da-DK"/>
              </w:rPr>
              <w:t xml:space="preserve"> fokus på, at alle rum er indrettet, så </w:t>
            </w:r>
            <w:r w:rsidRPr="00DF4693">
              <w:rPr>
                <w:rFonts w:eastAsia="Times New Roman" w:cs="Arial"/>
                <w:lang w:eastAsia="da-DK"/>
              </w:rPr>
              <w:t xml:space="preserve">de </w:t>
            </w:r>
            <w:r w:rsidR="00880109" w:rsidRPr="00DF4693">
              <w:rPr>
                <w:rFonts w:eastAsia="Times New Roman" w:cs="Arial"/>
                <w:lang w:eastAsia="da-DK"/>
              </w:rPr>
              <w:t xml:space="preserve">fremstår indbydende, og at det er tydeligt for barnet, hvad rummet kan bruges til. </w:t>
            </w:r>
          </w:p>
          <w:p w14:paraId="4FBBE1EC" w14:textId="018FC2AB" w:rsidR="00877930" w:rsidRPr="00DF4693" w:rsidRDefault="00877930" w:rsidP="00880109">
            <w:pPr>
              <w:pStyle w:val="NormalWeb"/>
              <w:shd w:val="clear" w:color="auto" w:fill="FFFFFF"/>
              <w:rPr>
                <w:rFonts w:ascii="Arial" w:hAnsi="Arial" w:cs="Arial"/>
                <w:sz w:val="20"/>
                <w:szCs w:val="20"/>
              </w:rPr>
            </w:pPr>
          </w:p>
          <w:p w14:paraId="2B6FE21A" w14:textId="027FAC75" w:rsidR="0040554A" w:rsidRPr="00DF4693" w:rsidRDefault="005B1189" w:rsidP="004D17E5">
            <w:pPr>
              <w:pStyle w:val="NormalWeb"/>
              <w:shd w:val="clear" w:color="auto" w:fill="FFFFFF"/>
            </w:pPr>
            <w:r w:rsidRPr="00DF4693">
              <w:rPr>
                <w:rFonts w:ascii="Arial" w:hAnsi="Arial" w:cs="Arial"/>
                <w:sz w:val="20"/>
                <w:szCs w:val="20"/>
              </w:rPr>
              <w:t>Ud fra et børneperspektiv, er det vigtigt, at a</w:t>
            </w:r>
            <w:r w:rsidR="00880109" w:rsidRPr="00DF4693">
              <w:rPr>
                <w:rFonts w:ascii="Arial" w:hAnsi="Arial" w:cs="Arial"/>
                <w:sz w:val="20"/>
                <w:szCs w:val="20"/>
              </w:rPr>
              <w:t>ll</w:t>
            </w:r>
            <w:r w:rsidRPr="00DF4693">
              <w:rPr>
                <w:rFonts w:ascii="Arial" w:hAnsi="Arial" w:cs="Arial"/>
                <w:sz w:val="20"/>
                <w:szCs w:val="20"/>
              </w:rPr>
              <w:t>e børn kan</w:t>
            </w:r>
            <w:r w:rsidR="00880109" w:rsidRPr="00DF4693">
              <w:rPr>
                <w:rFonts w:ascii="Arial" w:hAnsi="Arial" w:cs="Arial"/>
                <w:sz w:val="20"/>
                <w:szCs w:val="20"/>
              </w:rPr>
              <w:t xml:space="preserve"> vælge fællesskaber til og fra. Derfor </w:t>
            </w:r>
            <w:r w:rsidRPr="00DF4693">
              <w:rPr>
                <w:rFonts w:ascii="Arial" w:hAnsi="Arial" w:cs="Arial"/>
                <w:sz w:val="20"/>
                <w:szCs w:val="20"/>
              </w:rPr>
              <w:t>har vi mange mindre rum, til fordybelse og med legezoner og hvor vi sikrer os, at børnene får kendskab til forskellige materialer og legemuligheder</w:t>
            </w:r>
            <w:r w:rsidR="00880109" w:rsidRPr="00DF4693">
              <w:rPr>
                <w:rFonts w:ascii="Arial" w:hAnsi="Arial" w:cs="Arial"/>
                <w:sz w:val="20"/>
                <w:szCs w:val="20"/>
              </w:rPr>
              <w:t xml:space="preserve">. Dette kan være med til at skabe handle- og deltagelsesmuligheder for alle børn.  De voksne </w:t>
            </w:r>
            <w:r w:rsidRPr="00DF4693">
              <w:rPr>
                <w:rFonts w:ascii="Arial" w:hAnsi="Arial" w:cs="Arial"/>
                <w:sz w:val="20"/>
                <w:szCs w:val="20"/>
              </w:rPr>
              <w:t>sørger</w:t>
            </w:r>
            <w:r w:rsidR="00883C2F" w:rsidRPr="00DF4693">
              <w:rPr>
                <w:rFonts w:ascii="Arial" w:hAnsi="Arial" w:cs="Arial"/>
                <w:sz w:val="20"/>
                <w:szCs w:val="20"/>
              </w:rPr>
              <w:t xml:space="preserve"> for at der løbende er fokus på at etablere </w:t>
            </w:r>
            <w:r w:rsidRPr="00DF4693">
              <w:rPr>
                <w:rFonts w:ascii="Arial" w:hAnsi="Arial" w:cs="Arial"/>
                <w:sz w:val="20"/>
                <w:szCs w:val="20"/>
              </w:rPr>
              <w:t>muligheder for børnene til at udvikle deres lege og legerelationer.</w:t>
            </w:r>
            <w:r w:rsidR="00880109" w:rsidRPr="00DF4693">
              <w:rPr>
                <w:rFonts w:ascii="Arial" w:hAnsi="Arial" w:cs="Arial"/>
                <w:sz w:val="20"/>
                <w:szCs w:val="20"/>
              </w:rPr>
              <w:t xml:space="preserve"> </w:t>
            </w:r>
          </w:p>
          <w:p w14:paraId="7AE04A7D" w14:textId="77777777" w:rsidR="004D17E5" w:rsidRDefault="00883C2F" w:rsidP="00880109">
            <w:pPr>
              <w:pStyle w:val="Tekst3"/>
            </w:pPr>
            <w:r w:rsidRPr="00DF4693">
              <w:t>I forhold til d</w:t>
            </w:r>
            <w:r w:rsidR="00880109" w:rsidRPr="00DF4693">
              <w:t>et psykiske læringsmiljø</w:t>
            </w:r>
            <w:r w:rsidRPr="00DF4693">
              <w:t xml:space="preserve"> er det vigtigt at vi hele tiden forholder os anerkendende, inkluderende</w:t>
            </w:r>
            <w:r w:rsidR="00880109" w:rsidRPr="00DF4693">
              <w:t xml:space="preserve"> </w:t>
            </w:r>
            <w:r w:rsidRPr="00DF4693">
              <w:t>og ser ud fra barnets perspektiv, i hvilken retning vi skal. Vi skal også her huske at være den gode rollemodel, som barnet føler de kan forholde sig til.</w:t>
            </w:r>
            <w:r w:rsidR="00880109" w:rsidRPr="00DF4693">
              <w:t xml:space="preserve"> </w:t>
            </w:r>
          </w:p>
          <w:p w14:paraId="17A05AB0" w14:textId="1D5DE38D" w:rsidR="00877930" w:rsidRDefault="00DF4693" w:rsidP="00880109">
            <w:pPr>
              <w:pStyle w:val="Tekst3"/>
            </w:pPr>
            <w:r>
              <w:t>F</w:t>
            </w:r>
            <w:r w:rsidR="00877930" w:rsidRPr="00DF4693">
              <w:t>or at sk</w:t>
            </w:r>
            <w:r w:rsidR="00EA3741" w:rsidRPr="00DF4693">
              <w:t>abe et godt psykisk børnemiljø.</w:t>
            </w:r>
            <w:r w:rsidR="00877930" w:rsidRPr="00DF4693">
              <w:t xml:space="preserve"> arbejder</w:t>
            </w:r>
            <w:r w:rsidR="00EA3741" w:rsidRPr="00DF4693">
              <w:t xml:space="preserve"> vi</w:t>
            </w:r>
            <w:r w:rsidR="00877930" w:rsidRPr="00DF4693">
              <w:t xml:space="preserve"> med Fri For </w:t>
            </w:r>
            <w:proofErr w:type="spellStart"/>
            <w:r w:rsidR="00877930" w:rsidRPr="00DF4693">
              <w:t>Mobberi</w:t>
            </w:r>
            <w:proofErr w:type="spellEnd"/>
            <w:r w:rsidR="00877930" w:rsidRPr="00DF4693">
              <w:t>, som en vigtig integreret del af børnenes liv</w:t>
            </w:r>
            <w:r w:rsidR="004D17E5">
              <w:t>.</w:t>
            </w:r>
          </w:p>
          <w:p w14:paraId="35EF4A6D" w14:textId="182C1716" w:rsidR="00C70717" w:rsidRPr="00DF4693" w:rsidRDefault="00C70717" w:rsidP="00880109">
            <w:pPr>
              <w:pStyle w:val="Tekst3"/>
            </w:pPr>
            <w:r>
              <w:t>Vi er opmærksom på at personalet er rollemodeller i forhold til, hvordan vi taler med hinanden og hvordan vi taler sammen med børnene. At der udvises gensidig respekt og tolerance og empati. På den måde er vi med til at lære børnene de samme værdier, for at imødegå et rart psykisk børnemiljø, hvor alle kan trives.</w:t>
            </w:r>
          </w:p>
          <w:p w14:paraId="02741F01" w14:textId="27B591CA" w:rsidR="00880109" w:rsidRPr="00DF4693" w:rsidRDefault="00880109" w:rsidP="00880109">
            <w:pPr>
              <w:pStyle w:val="Tekst3"/>
            </w:pPr>
            <w:r w:rsidRPr="00DF4693">
              <w:t>Det æs</w:t>
            </w:r>
            <w:r w:rsidR="0033320A">
              <w:t>tetiske børnemiljø er det</w:t>
            </w:r>
            <w:r w:rsidR="00883C2F" w:rsidRPr="00DF4693">
              <w:t xml:space="preserve"> sanselige</w:t>
            </w:r>
            <w:r w:rsidR="0033320A">
              <w:t xml:space="preserve"> for øjet, øret, lugtesansen</w:t>
            </w:r>
            <w:r w:rsidR="00883C2F" w:rsidRPr="00DF4693">
              <w:t>,</w:t>
            </w:r>
            <w:r w:rsidRPr="00DF4693">
              <w:t xml:space="preserve"> set i et børneperspektiv. Vi udstiller derfor g</w:t>
            </w:r>
            <w:r w:rsidR="00C627C3">
              <w:t xml:space="preserve">erne børns </w:t>
            </w:r>
            <w:proofErr w:type="spellStart"/>
            <w:r w:rsidR="00C627C3">
              <w:t>kreativie</w:t>
            </w:r>
            <w:proofErr w:type="spellEnd"/>
            <w:r w:rsidR="00C70717">
              <w:t xml:space="preserve"> udfoldelser.</w:t>
            </w:r>
            <w:r w:rsidRPr="00DF4693">
              <w:t xml:space="preserve"> </w:t>
            </w:r>
            <w:r w:rsidR="00883C2F" w:rsidRPr="00DF4693">
              <w:t>Fra børnene starter i vuggestuen og til de går ud følger deres egen mappe med dem, hvor de har deres egne værdifulde te</w:t>
            </w:r>
            <w:r w:rsidR="004D17E5">
              <w:t xml:space="preserve">gninger, opgaver, billeder </w:t>
            </w:r>
            <w:proofErr w:type="spellStart"/>
            <w:r w:rsidR="004D17E5">
              <w:t>ect</w:t>
            </w:r>
            <w:proofErr w:type="spellEnd"/>
            <w:r w:rsidR="00883C2F" w:rsidRPr="00DF4693">
              <w:t xml:space="preserve">. </w:t>
            </w:r>
            <w:r w:rsidRPr="00DF4693">
              <w:t>Det</w:t>
            </w:r>
            <w:r w:rsidR="00883C2F" w:rsidRPr="00DF4693">
              <w:t xml:space="preserve"> pædagogiske personale udstiller børnenes produkter i vindueskarme,</w:t>
            </w:r>
            <w:r w:rsidR="004D17E5">
              <w:t xml:space="preserve"> (f.eks. når de sår frø) og</w:t>
            </w:r>
            <w:r w:rsidR="00883C2F" w:rsidRPr="00DF4693">
              <w:t xml:space="preserve"> </w:t>
            </w:r>
            <w:r w:rsidR="004D17E5">
              <w:t xml:space="preserve">tegninger, klip og malerier </w:t>
            </w:r>
            <w:r w:rsidR="00883C2F" w:rsidRPr="00DF4693">
              <w:t>på vægge og vinduer</w:t>
            </w:r>
            <w:r w:rsidR="004D17E5">
              <w:t>. Her</w:t>
            </w:r>
            <w:r w:rsidR="00883C2F" w:rsidRPr="00DF4693">
              <w:t xml:space="preserve"> bliver forældrene også inddraget og kan snakke m</w:t>
            </w:r>
            <w:r w:rsidR="00877930" w:rsidRPr="00DF4693">
              <w:t xml:space="preserve">ed om, hvad der sker for deres </w:t>
            </w:r>
            <w:r w:rsidR="00883C2F" w:rsidRPr="00DF4693">
              <w:t>børn i Silergård.</w:t>
            </w:r>
            <w:r w:rsidRPr="00DF4693">
              <w:t xml:space="preserve"> På den måde er det æstetiske børnemiljø både skabt af børnene selv samtidig med, at det også beror på, at de voksne etablerer en ramme f</w:t>
            </w:r>
            <w:r w:rsidR="004D17E5">
              <w:t>or dialog og læring i det æstetiske miljø.</w:t>
            </w:r>
          </w:p>
          <w:p w14:paraId="3366A61D" w14:textId="79BEA6E4" w:rsidR="00DF4693" w:rsidRPr="00DF4693" w:rsidRDefault="004C0909" w:rsidP="00C70717">
            <w:pPr>
              <w:pStyle w:val="Tekst3"/>
            </w:pPr>
            <w:r w:rsidRPr="00DF4693">
              <w:t xml:space="preserve">Vi </w:t>
            </w:r>
            <w:r w:rsidR="00C70717">
              <w:t xml:space="preserve">giver plads til at børnene kan lege færdigt og hvis de har lavet noget flot </w:t>
            </w:r>
            <w:proofErr w:type="spellStart"/>
            <w:r w:rsidR="00C70717">
              <w:t>lego</w:t>
            </w:r>
            <w:proofErr w:type="spellEnd"/>
            <w:r w:rsidR="00C70717">
              <w:t>, gemmer vi det gerne, til næste dag for videre leg</w:t>
            </w:r>
            <w:r w:rsidR="00DF4693">
              <w:t>.</w:t>
            </w:r>
          </w:p>
        </w:tc>
      </w:tr>
    </w:tbl>
    <w:p w14:paraId="76C4B300" w14:textId="386C144A" w:rsidR="00877930" w:rsidRPr="00DF4693" w:rsidRDefault="00877930" w:rsidP="0040667C">
      <w:pPr>
        <w:rPr>
          <w:rFonts w:cs="Arial"/>
          <w:color w:val="00B050"/>
        </w:rPr>
      </w:pPr>
      <w:r w:rsidRPr="00DF4693">
        <w:t>Eks</w:t>
      </w:r>
      <w:r w:rsidRPr="00DF4693">
        <w:rPr>
          <w:color w:val="00B050"/>
        </w:rPr>
        <w:t>:</w:t>
      </w:r>
      <w:r w:rsidR="0040667C">
        <w:rPr>
          <w:color w:val="00B050"/>
        </w:rPr>
        <w:t xml:space="preserve"> </w:t>
      </w:r>
      <w:r w:rsidRPr="00DF4693">
        <w:rPr>
          <w:rFonts w:cs="Arial"/>
          <w:color w:val="00B050"/>
        </w:rPr>
        <w:t xml:space="preserve">Når </w:t>
      </w:r>
      <w:r w:rsidR="009B7A54" w:rsidRPr="00DF4693">
        <w:rPr>
          <w:rFonts w:cs="Arial"/>
          <w:color w:val="00B050"/>
        </w:rPr>
        <w:t>familien</w:t>
      </w:r>
      <w:r w:rsidRPr="00DF4693">
        <w:rPr>
          <w:rFonts w:cs="Arial"/>
          <w:color w:val="00B050"/>
        </w:rPr>
        <w:t xml:space="preserve"> træder ind i Silergård mødes de af vores dejligt lyse indgangsparti/glasgang, hvor en masse planter vokser</w:t>
      </w:r>
      <w:r w:rsidR="009B7A54" w:rsidRPr="00DF4693">
        <w:rPr>
          <w:rFonts w:cs="Arial"/>
          <w:color w:val="00B050"/>
        </w:rPr>
        <w:t>, både potteplanter og solsikker, karse mm som børnene selv har sået.</w:t>
      </w:r>
      <w:r w:rsidRPr="00DF4693">
        <w:rPr>
          <w:rFonts w:cs="Arial"/>
          <w:color w:val="00B050"/>
        </w:rPr>
        <w:t xml:space="preserve"> </w:t>
      </w:r>
      <w:r w:rsidR="009B7A54" w:rsidRPr="00DF4693">
        <w:rPr>
          <w:rFonts w:cs="Arial"/>
          <w:color w:val="00B050"/>
        </w:rPr>
        <w:t>Ligeledes er</w:t>
      </w:r>
      <w:r w:rsidRPr="00DF4693">
        <w:rPr>
          <w:rFonts w:cs="Arial"/>
          <w:color w:val="00B050"/>
        </w:rPr>
        <w:t xml:space="preserve"> børnenes produkter </w:t>
      </w:r>
      <w:r w:rsidR="009B7A54" w:rsidRPr="00DF4693">
        <w:rPr>
          <w:rFonts w:cs="Arial"/>
          <w:color w:val="00B050"/>
        </w:rPr>
        <w:t>fra forskellige temae</w:t>
      </w:r>
      <w:r w:rsidRPr="00DF4693">
        <w:rPr>
          <w:rFonts w:cs="Arial"/>
          <w:color w:val="00B050"/>
        </w:rPr>
        <w:t>r udstillet.</w:t>
      </w:r>
    </w:p>
    <w:p w14:paraId="7FB7DBE4" w14:textId="7DB819B6" w:rsidR="00877930" w:rsidRPr="00DF4693" w:rsidRDefault="007E4848" w:rsidP="00877930">
      <w:pPr>
        <w:pStyle w:val="NormalWeb"/>
        <w:shd w:val="clear" w:color="auto" w:fill="FFFFFF"/>
        <w:rPr>
          <w:rFonts w:ascii="Arial" w:hAnsi="Arial" w:cs="Arial"/>
          <w:color w:val="00B050"/>
          <w:sz w:val="20"/>
          <w:szCs w:val="20"/>
        </w:rPr>
      </w:pPr>
      <w:r w:rsidRPr="00DF4693">
        <w:rPr>
          <w:rFonts w:ascii="Arial" w:hAnsi="Arial" w:cs="Arial"/>
          <w:color w:val="00B050"/>
          <w:sz w:val="20"/>
          <w:szCs w:val="20"/>
        </w:rPr>
        <w:t xml:space="preserve">De </w:t>
      </w:r>
      <w:r w:rsidR="00BE395E" w:rsidRPr="00DF4693">
        <w:rPr>
          <w:rFonts w:ascii="Arial" w:hAnsi="Arial" w:cs="Arial"/>
          <w:color w:val="00B050"/>
          <w:sz w:val="20"/>
          <w:szCs w:val="20"/>
        </w:rPr>
        <w:t>ansatte</w:t>
      </w:r>
      <w:r w:rsidRPr="00DF4693">
        <w:rPr>
          <w:rFonts w:ascii="Arial" w:hAnsi="Arial" w:cs="Arial"/>
          <w:color w:val="00B050"/>
          <w:sz w:val="20"/>
          <w:szCs w:val="20"/>
        </w:rPr>
        <w:t xml:space="preserve"> de møder er smilende og nærværende, og hilser pænt på alle.</w:t>
      </w:r>
    </w:p>
    <w:p w14:paraId="3D9E9534" w14:textId="77777777" w:rsidR="007E4848" w:rsidRPr="00DF4693" w:rsidRDefault="007E4848" w:rsidP="00877930">
      <w:pPr>
        <w:pStyle w:val="NormalWeb"/>
        <w:shd w:val="clear" w:color="auto" w:fill="FFFFFF"/>
        <w:rPr>
          <w:rFonts w:ascii="Arial" w:hAnsi="Arial" w:cs="Arial"/>
          <w:color w:val="00B050"/>
          <w:sz w:val="20"/>
          <w:szCs w:val="20"/>
        </w:rPr>
      </w:pPr>
    </w:p>
    <w:p w14:paraId="4225F984" w14:textId="6B160434" w:rsidR="00877930" w:rsidRPr="00DF4693" w:rsidRDefault="00877930" w:rsidP="00877930">
      <w:pPr>
        <w:pStyle w:val="NormalWeb"/>
        <w:shd w:val="clear" w:color="auto" w:fill="FFFFFF"/>
        <w:rPr>
          <w:rFonts w:ascii="Arial" w:hAnsi="Arial" w:cs="Arial"/>
          <w:color w:val="00B050"/>
          <w:sz w:val="20"/>
          <w:szCs w:val="20"/>
        </w:rPr>
      </w:pPr>
      <w:r w:rsidRPr="00DF4693">
        <w:rPr>
          <w:rFonts w:ascii="Arial" w:hAnsi="Arial" w:cs="Arial"/>
          <w:sz w:val="20"/>
          <w:szCs w:val="20"/>
        </w:rPr>
        <w:t>Refleksion:</w:t>
      </w:r>
      <w:r w:rsidR="0040667C">
        <w:rPr>
          <w:rFonts w:ascii="Arial" w:hAnsi="Arial" w:cs="Arial"/>
          <w:sz w:val="20"/>
          <w:szCs w:val="20"/>
        </w:rPr>
        <w:t xml:space="preserve"> </w:t>
      </w:r>
      <w:r w:rsidR="009B7A54" w:rsidRPr="00DF4693">
        <w:rPr>
          <w:rFonts w:ascii="Arial" w:hAnsi="Arial" w:cs="Arial"/>
          <w:color w:val="00B050"/>
          <w:sz w:val="20"/>
          <w:szCs w:val="20"/>
        </w:rPr>
        <w:t xml:space="preserve">At træde ind af døren og </w:t>
      </w:r>
      <w:r w:rsidR="007E4848" w:rsidRPr="00DF4693">
        <w:rPr>
          <w:rFonts w:ascii="Arial" w:hAnsi="Arial" w:cs="Arial"/>
          <w:color w:val="00B050"/>
          <w:sz w:val="20"/>
          <w:szCs w:val="20"/>
        </w:rPr>
        <w:t>blive mødt af alt det grønne</w:t>
      </w:r>
      <w:r w:rsidRPr="00DF4693">
        <w:rPr>
          <w:rFonts w:ascii="Arial" w:hAnsi="Arial" w:cs="Arial"/>
          <w:color w:val="00B050"/>
          <w:sz w:val="20"/>
          <w:szCs w:val="20"/>
        </w:rPr>
        <w:t xml:space="preserve">, </w:t>
      </w:r>
      <w:r w:rsidR="007E4848" w:rsidRPr="00DF4693">
        <w:rPr>
          <w:rFonts w:ascii="Arial" w:hAnsi="Arial" w:cs="Arial"/>
          <w:color w:val="00B050"/>
          <w:sz w:val="20"/>
          <w:szCs w:val="20"/>
        </w:rPr>
        <w:t xml:space="preserve">giver en familierne en rolig ankomst, </w:t>
      </w:r>
      <w:r w:rsidRPr="00DF4693">
        <w:rPr>
          <w:rFonts w:ascii="Arial" w:hAnsi="Arial" w:cs="Arial"/>
          <w:color w:val="00B050"/>
          <w:sz w:val="20"/>
          <w:szCs w:val="20"/>
        </w:rPr>
        <w:t>inspirerer børnene til dialog med hinanden og de voksne.</w:t>
      </w:r>
    </w:p>
    <w:p w14:paraId="709E27C0" w14:textId="3E322FFB" w:rsidR="007E4848" w:rsidRPr="00DF4693" w:rsidRDefault="007E4848" w:rsidP="00877930">
      <w:pPr>
        <w:pStyle w:val="NormalWeb"/>
        <w:shd w:val="clear" w:color="auto" w:fill="FFFFFF"/>
        <w:rPr>
          <w:rFonts w:ascii="Arial" w:hAnsi="Arial" w:cs="Arial"/>
          <w:color w:val="00B050"/>
          <w:sz w:val="20"/>
          <w:szCs w:val="20"/>
        </w:rPr>
      </w:pPr>
      <w:r w:rsidRPr="00DF4693">
        <w:rPr>
          <w:rFonts w:ascii="Arial" w:hAnsi="Arial" w:cs="Arial"/>
          <w:color w:val="00B050"/>
          <w:sz w:val="20"/>
          <w:szCs w:val="20"/>
        </w:rPr>
        <w:lastRenderedPageBreak/>
        <w:t xml:space="preserve">Det er også et rum børnene godt kan lide at </w:t>
      </w:r>
      <w:r w:rsidR="00BE395E" w:rsidRPr="00DF4693">
        <w:rPr>
          <w:rFonts w:ascii="Arial" w:hAnsi="Arial" w:cs="Arial"/>
          <w:color w:val="00B050"/>
          <w:sz w:val="20"/>
          <w:szCs w:val="20"/>
        </w:rPr>
        <w:t xml:space="preserve">befinde sig </w:t>
      </w:r>
      <w:r w:rsidRPr="00DF4693">
        <w:rPr>
          <w:rFonts w:ascii="Arial" w:hAnsi="Arial" w:cs="Arial"/>
          <w:color w:val="00B050"/>
          <w:sz w:val="20"/>
          <w:szCs w:val="20"/>
        </w:rPr>
        <w:t>i, da de kan være sammen i en mindre gruppe, og</w:t>
      </w:r>
      <w:r w:rsidR="00BE395E" w:rsidRPr="00DF4693">
        <w:rPr>
          <w:rFonts w:ascii="Arial" w:hAnsi="Arial" w:cs="Arial"/>
          <w:color w:val="00B050"/>
          <w:sz w:val="20"/>
          <w:szCs w:val="20"/>
        </w:rPr>
        <w:t xml:space="preserve"> sanserne kommer til deres ret, ved duften fra planterne, følelsen af planterne og deres produkter, </w:t>
      </w:r>
      <w:r w:rsidR="00BA1D62" w:rsidRPr="00DF4693">
        <w:rPr>
          <w:rFonts w:ascii="Arial" w:hAnsi="Arial" w:cs="Arial"/>
          <w:color w:val="00B050"/>
          <w:sz w:val="20"/>
          <w:szCs w:val="20"/>
        </w:rPr>
        <w:t>lyset udefr</w:t>
      </w:r>
      <w:r w:rsidR="00C627C3">
        <w:rPr>
          <w:rFonts w:ascii="Arial" w:hAnsi="Arial" w:cs="Arial"/>
          <w:color w:val="00B050"/>
          <w:sz w:val="20"/>
          <w:szCs w:val="20"/>
        </w:rPr>
        <w:t>a der følger årstidernes gang med mere.</w:t>
      </w:r>
    </w:p>
    <w:p w14:paraId="3527E59D" w14:textId="0E775D94" w:rsidR="00BA1D62" w:rsidRPr="00DF4693" w:rsidRDefault="00BA1D62" w:rsidP="00877930">
      <w:pPr>
        <w:pStyle w:val="NormalWeb"/>
        <w:shd w:val="clear" w:color="auto" w:fill="FFFFFF"/>
        <w:rPr>
          <w:rFonts w:ascii="Arial" w:hAnsi="Arial" w:cs="Arial"/>
          <w:color w:val="00B050"/>
          <w:sz w:val="20"/>
          <w:szCs w:val="20"/>
        </w:rPr>
      </w:pPr>
    </w:p>
    <w:p w14:paraId="2ACB1193" w14:textId="77777777" w:rsidR="007E4848" w:rsidRPr="00DF4693" w:rsidRDefault="007E4848" w:rsidP="00877930">
      <w:pPr>
        <w:pStyle w:val="NormalWeb"/>
        <w:shd w:val="clear" w:color="auto" w:fill="FFFFFF"/>
        <w:rPr>
          <w:rFonts w:ascii="Arial" w:hAnsi="Arial" w:cs="Arial"/>
          <w:color w:val="00B050"/>
          <w:sz w:val="20"/>
          <w:szCs w:val="20"/>
        </w:rPr>
      </w:pPr>
    </w:p>
    <w:p w14:paraId="4F5A2729" w14:textId="77777777" w:rsidR="00877930" w:rsidRPr="00DF4693" w:rsidRDefault="00877930" w:rsidP="00877930">
      <w:pPr>
        <w:pStyle w:val="NormalWeb"/>
        <w:shd w:val="clear" w:color="auto" w:fill="FFFFFF"/>
        <w:rPr>
          <w:rFonts w:ascii="Arial" w:hAnsi="Arial" w:cs="Arial"/>
          <w:color w:val="00B050"/>
          <w:sz w:val="20"/>
          <w:szCs w:val="20"/>
        </w:rPr>
      </w:pPr>
    </w:p>
    <w:p w14:paraId="7B099EC3" w14:textId="220A947C" w:rsidR="00373C52" w:rsidRPr="00DF4693" w:rsidRDefault="00373C52" w:rsidP="00A80601">
      <w:r w:rsidRPr="00DF4693">
        <w:br w:type="page"/>
      </w:r>
    </w:p>
    <w:p w14:paraId="3B1C8AE3" w14:textId="77777777" w:rsidR="00373C52" w:rsidRDefault="00373C52" w:rsidP="00373C52">
      <w:pPr>
        <w:pStyle w:val="TykRd"/>
      </w:pPr>
    </w:p>
    <w:tbl>
      <w:tblPr>
        <w:tblStyle w:val="1Tabelfelt"/>
        <w:tblW w:w="0" w:type="auto"/>
        <w:tblBorders>
          <w:top w:val="single" w:sz="8" w:space="0" w:color="549E39" w:themeColor="accent1"/>
          <w:bottom w:val="single" w:sz="4" w:space="0" w:color="549E39" w:themeColor="accent1"/>
        </w:tblBorders>
        <w:tblLayout w:type="fixed"/>
        <w:tblCellMar>
          <w:right w:w="0" w:type="dxa"/>
        </w:tblCellMar>
        <w:tblLook w:val="04A0" w:firstRow="1" w:lastRow="0" w:firstColumn="1" w:lastColumn="0" w:noHBand="0" w:noVBand="1"/>
      </w:tblPr>
      <w:tblGrid>
        <w:gridCol w:w="7087"/>
        <w:gridCol w:w="2551"/>
      </w:tblGrid>
      <w:tr w:rsidR="00373C52" w:rsidRPr="00373C52" w14:paraId="596A7C0D" w14:textId="77777777" w:rsidTr="00373C52">
        <w:trPr>
          <w:cantSplit/>
          <w:trHeight w:hRule="exact" w:val="2835"/>
        </w:trPr>
        <w:tc>
          <w:tcPr>
            <w:tcW w:w="7087" w:type="dxa"/>
            <w:tcBorders>
              <w:top w:val="nil"/>
              <w:bottom w:val="nil"/>
            </w:tcBorders>
          </w:tcPr>
          <w:p w14:paraId="5108FD9B" w14:textId="77777777" w:rsidR="00373C52" w:rsidRPr="00373C52" w:rsidRDefault="00373C52" w:rsidP="00373C52">
            <w:pPr>
              <w:pStyle w:val="Overskrift1"/>
              <w:rPr>
                <w:color w:val="8AB833" w:themeColor="accent2"/>
              </w:rPr>
            </w:pPr>
            <w:r>
              <w:rPr>
                <w:color w:val="8AB833" w:themeColor="accent2"/>
              </w:rPr>
              <w:t>De seks læreplanstemaer</w:t>
            </w:r>
          </w:p>
        </w:tc>
        <w:tc>
          <w:tcPr>
            <w:tcW w:w="2551" w:type="dxa"/>
            <w:tcBorders>
              <w:top w:val="nil"/>
              <w:bottom w:val="nil"/>
            </w:tcBorders>
          </w:tcPr>
          <w:p w14:paraId="60F606A9" w14:textId="77777777" w:rsidR="00373C52" w:rsidRPr="00373C52" w:rsidRDefault="00373C52" w:rsidP="00373C52">
            <w:r>
              <w:rPr>
                <w:noProof/>
                <w:lang w:eastAsia="da-DK"/>
              </w:rPr>
              <w:drawing>
                <wp:inline distT="0" distB="0" distL="0" distR="0" wp14:anchorId="72A75FE4" wp14:editId="1A16AB7C">
                  <wp:extent cx="1619885" cy="17957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 filer til levering_RK_Side 9.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6525E5D2" w14:textId="77777777" w:rsidR="00373C52" w:rsidRDefault="00373C52" w:rsidP="00373C52">
      <w:pPr>
        <w:pStyle w:val="MiniPara"/>
      </w:pPr>
    </w:p>
    <w:p w14:paraId="79EEA717" w14:textId="77777777" w:rsidR="00373C52" w:rsidRDefault="00373C52" w:rsidP="00373C52">
      <w:pPr>
        <w:pStyle w:val="TyndRd"/>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14:paraId="79904889" w14:textId="77777777" w:rsidTr="00865530">
        <w:tc>
          <w:tcPr>
            <w:tcW w:w="9638" w:type="dxa"/>
          </w:tcPr>
          <w:p w14:paraId="538D1C95" w14:textId="77777777" w:rsidR="00373C52" w:rsidRDefault="00373C52" w:rsidP="00373C52">
            <w:pPr>
              <w:pStyle w:val="Tekst2"/>
            </w:pPr>
            <w:r>
              <w:t>”Den pædagogiske læreplan skal udarbejdes med udgangspunkt i seks læreplanstemaer samt mål for sammenhængen mellem læringsmiljøet og børns læring.</w:t>
            </w:r>
          </w:p>
          <w:p w14:paraId="678E6A73" w14:textId="77777777" w:rsidR="00373C52" w:rsidRDefault="00373C52" w:rsidP="001527A1">
            <w:pPr>
              <w:pStyle w:val="Tekst2"/>
              <w:suppressAutoHyphens/>
            </w:pPr>
            <w:r>
              <w:t>Det skal fremgå af den pædagogiske læreplan, hvordan det pædagogiske læringsmiljø under</w:t>
            </w:r>
            <w:r w:rsidR="001527A1">
              <w:softHyphen/>
            </w:r>
            <w:r>
              <w:t>støtter børns brede læring inden for og på tværs af de seks læreplanstemaer.”</w:t>
            </w:r>
          </w:p>
          <w:p w14:paraId="5D96B450" w14:textId="77777777" w:rsidR="00373C52" w:rsidRPr="007400E9" w:rsidRDefault="00373C52" w:rsidP="00373C52">
            <w:pPr>
              <w:pStyle w:val="Byline"/>
            </w:pPr>
            <w:r w:rsidRPr="00373C52">
              <w:t>Den styrkede pædagogiske læreplan, Rammer og indhold, s. 32</w:t>
            </w:r>
          </w:p>
        </w:tc>
      </w:tr>
    </w:tbl>
    <w:p w14:paraId="2F3BAA0E" w14:textId="77777777" w:rsidR="00373C52" w:rsidRDefault="00373C52" w:rsidP="00373C52">
      <w:pPr>
        <w:pStyle w:val="MiniPara"/>
      </w:pPr>
    </w:p>
    <w:p w14:paraId="1EF79F59" w14:textId="77777777" w:rsidR="00373C52" w:rsidRDefault="00373C52" w:rsidP="00084F73">
      <w:pPr>
        <w:pStyle w:val="TykRd"/>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373C52" w:rsidRPr="006406AA" w14:paraId="24973B70" w14:textId="77777777" w:rsidTr="00433B67">
        <w:trPr>
          <w:cantSplit/>
        </w:trPr>
        <w:tc>
          <w:tcPr>
            <w:tcW w:w="7087" w:type="dxa"/>
          </w:tcPr>
          <w:p w14:paraId="1CA8DF05" w14:textId="77777777" w:rsidR="00373C52" w:rsidRPr="00084F73" w:rsidRDefault="00084F73" w:rsidP="00865530">
            <w:pPr>
              <w:pStyle w:val="Overskrift2"/>
              <w:rPr>
                <w:color w:val="8AB833" w:themeColor="accent2"/>
              </w:rPr>
            </w:pPr>
            <w:r>
              <w:rPr>
                <w:color w:val="8AB833" w:themeColor="accent2"/>
              </w:rPr>
              <w:t>Alsidig personlig udvikling</w:t>
            </w:r>
          </w:p>
          <w:p w14:paraId="15807373" w14:textId="77777777" w:rsidR="00373C52" w:rsidRDefault="00084F73" w:rsidP="001527A1">
            <w:pPr>
              <w:pStyle w:val="Tekst2"/>
              <w:suppressAutoHyphens/>
            </w:pPr>
            <w:r w:rsidRPr="00084F73">
              <w:t>”Alsidig personlig udvikling drejer sig om den stadige udvidelse af barnets erfaringsverden og deltagelsesmuligheder. Det forudsætter engagement, livsduelighed, gåpåmod og kompetencer til deltagelse.”</w:t>
            </w:r>
          </w:p>
          <w:p w14:paraId="7BD9B1D4" w14:textId="77777777" w:rsidR="00084F73" w:rsidRPr="00B02D50" w:rsidRDefault="00084F73" w:rsidP="00433B67">
            <w:pPr>
              <w:pStyle w:val="Byline"/>
              <w:spacing w:after="510"/>
            </w:pPr>
            <w:r w:rsidRPr="00084F73">
              <w:t>Den styrkede pædagogiske læreplan, Rammer og indhold, s. 36-37</w:t>
            </w:r>
          </w:p>
        </w:tc>
        <w:tc>
          <w:tcPr>
            <w:tcW w:w="2551" w:type="dxa"/>
          </w:tcPr>
          <w:p w14:paraId="698814EA" w14:textId="77777777" w:rsidR="00373C52" w:rsidRDefault="00373C52" w:rsidP="00865530">
            <w:pPr>
              <w:jc w:val="right"/>
              <w:rPr>
                <w:color w:val="549E39" w:themeColor="accent1"/>
              </w:rPr>
            </w:pPr>
            <w:r>
              <w:rPr>
                <w:noProof/>
                <w:color w:val="549E39" w:themeColor="accent1"/>
                <w:lang w:eastAsia="da-DK"/>
              </w:rPr>
              <w:drawing>
                <wp:inline distT="0" distB="0" distL="0" distR="0" wp14:anchorId="72BD7F0C" wp14:editId="6ABFE8BE">
                  <wp:extent cx="1618970" cy="1574358"/>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2" cstate="print">
                            <a:extLst>
                              <a:ext uri="{28A0092B-C50C-407E-A947-70E740481C1C}">
                                <a14:useLocalDpi xmlns:a14="http://schemas.microsoft.com/office/drawing/2010/main" val="0"/>
                              </a:ext>
                            </a:extLst>
                          </a:blip>
                          <a:srcRect b="12299"/>
                          <a:stretch/>
                        </pic:blipFill>
                        <pic:spPr bwMode="auto">
                          <a:xfrm>
                            <a:off x="0" y="0"/>
                            <a:ext cx="1619542" cy="157491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8CFF6C7" w14:textId="77777777" w:rsidR="00373C52" w:rsidRDefault="00373C52" w:rsidP="00D065DF">
      <w:pPr>
        <w:pStyle w:val="MiniPara"/>
      </w:pPr>
    </w:p>
    <w:tbl>
      <w:tblPr>
        <w:tblStyle w:val="Rd"/>
        <w:tblW w:w="0" w:type="auto"/>
        <w:tblLook w:val="04A0" w:firstRow="1" w:lastRow="0" w:firstColumn="1" w:lastColumn="0" w:noHBand="0" w:noVBand="1"/>
      </w:tblPr>
      <w:tblGrid>
        <w:gridCol w:w="9638"/>
      </w:tblGrid>
      <w:tr w:rsidR="00B743E0" w14:paraId="3753982F" w14:textId="77777777" w:rsidTr="00B743E0">
        <w:tc>
          <w:tcPr>
            <w:tcW w:w="9638" w:type="dxa"/>
          </w:tcPr>
          <w:p w14:paraId="3D3B07E2" w14:textId="77777777" w:rsidR="00B743E0" w:rsidRDefault="005A03C3" w:rsidP="005A03C3">
            <w:pPr>
              <w:pStyle w:val="Tekst4"/>
              <w:ind w:left="284"/>
            </w:pPr>
            <w:r w:rsidRPr="005A03C3">
              <w:t>Pædagogiske mål for læreplanstemaet:</w:t>
            </w:r>
          </w:p>
          <w:p w14:paraId="1CAA4FE8" w14:textId="77777777" w:rsidR="008627AE" w:rsidRPr="00D065DF" w:rsidRDefault="008627AE" w:rsidP="00A03759">
            <w:pPr>
              <w:pStyle w:val="Tekst4"/>
              <w:numPr>
                <w:ilvl w:val="0"/>
                <w:numId w:val="30"/>
              </w:numPr>
            </w:pPr>
            <w:r w:rsidRPr="00D065DF">
              <w:t xml:space="preserve">Det pædagogiske læringsmiljø skal understøtte, at alle børn udfolder, udforsker og erfarer sig selv og hinanden på både kendte og nye måder og får tillid til egne potentialer. Dette skal ske på tværs af blandt andet alder, køn samt social og kulturel baggrund. </w:t>
            </w:r>
          </w:p>
          <w:p w14:paraId="4CC832D9" w14:textId="77777777" w:rsidR="008627AE" w:rsidRPr="00D065DF" w:rsidRDefault="008627AE" w:rsidP="00A03759">
            <w:pPr>
              <w:pStyle w:val="Tekst4"/>
              <w:numPr>
                <w:ilvl w:val="0"/>
                <w:numId w:val="30"/>
              </w:numPr>
            </w:pPr>
            <w:r w:rsidRPr="00D065DF">
              <w:t>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14:paraId="41F09ACD" w14:textId="77777777" w:rsidTr="00865530">
        <w:tc>
          <w:tcPr>
            <w:tcW w:w="9638" w:type="dxa"/>
          </w:tcPr>
          <w:p w14:paraId="1D020563" w14:textId="77777777" w:rsidR="00373C52" w:rsidRDefault="001D4135" w:rsidP="001D4135">
            <w:pPr>
              <w:pStyle w:val="Tekst5rd"/>
              <w:suppressAutoHyphens/>
            </w:pPr>
            <w:r w:rsidRPr="001D4135">
              <w:t>Hvordan understøtter vores pædagogiske læringsmiljø børnenes alsidige personlige udvikling?</w:t>
            </w:r>
          </w:p>
          <w:p w14:paraId="71957749" w14:textId="77777777" w:rsidR="00D065DF" w:rsidRDefault="00477942" w:rsidP="00D065DF">
            <w:pPr>
              <w:pStyle w:val="Tekst1rd"/>
            </w:pPr>
            <w:r w:rsidRPr="00477942">
              <w:t>Herunder, hvordan vores pædagogiske læringsmiljø:</w:t>
            </w:r>
          </w:p>
          <w:p w14:paraId="0E0E20EF" w14:textId="77777777" w:rsidR="00FD10EB" w:rsidRPr="00DB3B26" w:rsidRDefault="00FD10EB" w:rsidP="00FD10EB">
            <w:pPr>
              <w:pStyle w:val="Bullettekst3rd"/>
            </w:pPr>
            <w:r w:rsidRPr="00DB3B26">
              <w:t>Understøtter de to pædagogiske mål for temaet Alsidig personlig udvikling</w:t>
            </w:r>
            <w:r w:rsidRPr="00DB3B26" w:rsidDel="00E42A94">
              <w:t xml:space="preserve"> </w:t>
            </w:r>
          </w:p>
          <w:p w14:paraId="4F123C93" w14:textId="77777777" w:rsidR="00FD10EB" w:rsidRPr="00DB3B26" w:rsidRDefault="00FD10EB" w:rsidP="00FD10EB">
            <w:pPr>
              <w:pStyle w:val="Bullettekst3rd"/>
            </w:pPr>
            <w:r w:rsidRPr="00DB3B26">
              <w:t xml:space="preserve">Tager udgangspunkt i det fælles pædagogiske grundlag </w:t>
            </w:r>
          </w:p>
          <w:p w14:paraId="09AAC5BF" w14:textId="77777777" w:rsidR="00477942" w:rsidRDefault="00FD10EB" w:rsidP="00FD10EB">
            <w:pPr>
              <w:pStyle w:val="Bullettekst3rd"/>
              <w:spacing w:after="240"/>
            </w:pPr>
            <w:r w:rsidRPr="00DB3B26">
              <w:t>Ses i samspil med de øvrige læreplanstemaer.</w:t>
            </w:r>
          </w:p>
          <w:p w14:paraId="147530C1" w14:textId="77777777" w:rsidR="00373C52" w:rsidRDefault="00373C52" w:rsidP="00865530">
            <w:pPr>
              <w:pStyle w:val="Tekst3"/>
            </w:pPr>
            <w:r>
              <w:fldChar w:fldCharType="begin"/>
            </w:r>
            <w:r>
              <w:instrText xml:space="preserve"> MACROBUTTON NoMacros &gt;Her skriver I korte retningsgivende refleksioner og eksempler.&lt; </w:instrText>
            </w:r>
            <w:r>
              <w:fldChar w:fldCharType="end"/>
            </w:r>
          </w:p>
          <w:p w14:paraId="72DA53F1" w14:textId="0D0BA637" w:rsidR="00F40C2C" w:rsidRDefault="00F5369C" w:rsidP="00BB5FA6">
            <w:pPr>
              <w:pStyle w:val="Tekst3"/>
            </w:pPr>
            <w:r>
              <w:lastRenderedPageBreak/>
              <w:t>For at understøtte, at børn udfolder, udforsker og erfarer sig selv og hinanden</w:t>
            </w:r>
            <w:r w:rsidR="002F3C03">
              <w:t xml:space="preserve"> på tværs af alder,</w:t>
            </w:r>
            <w:r>
              <w:t xml:space="preserve"> begynder vi dagen i vuggen.</w:t>
            </w:r>
            <w:r w:rsidR="00C627C3">
              <w:t xml:space="preserve"> Her</w:t>
            </w:r>
            <w:r w:rsidR="00F40C2C">
              <w:t xml:space="preserve"> er vi opmærksom på vigtigheden af tilknytningen til pædagogen, samt samspillet med de andre børn som et vigtigt fundament for at udvikle sig. </w:t>
            </w:r>
          </w:p>
          <w:p w14:paraId="0B47DC18" w14:textId="14F9F78A" w:rsidR="00EA3741" w:rsidRDefault="002F3C03" w:rsidP="00BB5FA6">
            <w:pPr>
              <w:pStyle w:val="Tekst3"/>
            </w:pPr>
            <w:r>
              <w:t>Dagen startes i vuggen,</w:t>
            </w:r>
            <w:r w:rsidR="00BB5FA6">
              <w:t xml:space="preserve"> for at give de mindste børn den tryghed, det er at være i sine vante omgivelser og for at børnehavebørnene og vuggebørn kan lege og lære af hinanden. </w:t>
            </w:r>
            <w:r w:rsidR="00F5369C">
              <w:t>Det at få sagt farvel til sine forældre på en god måde og</w:t>
            </w:r>
            <w:r w:rsidR="00BB5FA6">
              <w:t xml:space="preserve"> nyde nærvær</w:t>
            </w:r>
            <w:r w:rsidR="00F5369C">
              <w:t xml:space="preserve"> hos pædagogen</w:t>
            </w:r>
            <w:r w:rsidR="00BB5FA6">
              <w:t xml:space="preserve">, er også en vigtig start på dagen for børn. </w:t>
            </w:r>
            <w:r w:rsidR="00F5369C">
              <w:t>Det er også her hvor morgenmaden indtages og hvor der ø</w:t>
            </w:r>
            <w:r w:rsidR="00BB5FA6">
              <w:t xml:space="preserve">ves i at hælde op og smøre selv og hvor børn og pædagoger får en hyggelig og nærværende dialog. </w:t>
            </w:r>
          </w:p>
          <w:p w14:paraId="3C9FFD2A" w14:textId="3C834063" w:rsidR="00876A38" w:rsidRDefault="00876A38" w:rsidP="00F40C2C">
            <w:pPr>
              <w:pStyle w:val="Tekst3"/>
            </w:pPr>
            <w:r>
              <w:t>I løbet af dagen, sørger de voksne for at skabe rum,</w:t>
            </w:r>
            <w:r w:rsidR="00FE426B">
              <w:t xml:space="preserve"> gerne små fællesskaber,</w:t>
            </w:r>
            <w:r>
              <w:t xml:space="preserve"> hvor børn kan trives og udvikle sig. Vi er inkluderende og inddrager børnene i alle hverdagens aktiviteter. Vi forsøger at lære børn strategier til at navigere i samværet med andre.</w:t>
            </w:r>
            <w:r w:rsidR="00FE426B">
              <w:t xml:space="preserve"> Vi voksne positionerer os, alt efter hvad det enkelte barn eller gruppen har behov for. Vi tager udgangspunkt i barnets perspektiv og forsøger at gribe det. Vi har</w:t>
            </w:r>
            <w:r w:rsidR="00F55B06">
              <w:t xml:space="preserve"> voksen </w:t>
            </w:r>
            <w:r w:rsidR="00FE426B">
              <w:t>initierede fælless</w:t>
            </w:r>
            <w:r w:rsidR="00F40C2C">
              <w:t>kaber, som gerne må blive børne</w:t>
            </w:r>
            <w:r w:rsidR="00FE426B">
              <w:t>in</w:t>
            </w:r>
            <w:r w:rsidR="00F40C2C">
              <w:t>i</w:t>
            </w:r>
            <w:r w:rsidR="00FE426B">
              <w:t>tierede for a</w:t>
            </w:r>
            <w:r w:rsidR="00F40C2C">
              <w:t>t give</w:t>
            </w:r>
            <w:r w:rsidR="00FE426B">
              <w:t xml:space="preserve"> børnene, </w:t>
            </w:r>
            <w:r w:rsidR="00F40C2C">
              <w:t>mulighed for at bruge deres egen fantasi, samt selv at være igangsættende og indgå i rollelege. Vi er opmærksom på Zonen for nærmeste udvikling og vi vejleder gerne børnene, så de oplever s</w:t>
            </w:r>
            <w:r w:rsidR="00C627C3">
              <w:t>elvværd i form af selv at kunne og kunne mere.</w:t>
            </w:r>
            <w:r w:rsidR="00FE426B">
              <w:t xml:space="preserve"> </w:t>
            </w:r>
            <w:r w:rsidR="00F40C2C">
              <w:t xml:space="preserve"> </w:t>
            </w:r>
            <w:r w:rsidR="0061606F">
              <w:t>Ved samlinger og temaer på tværs af grupper udvikler barnet også sin fornemmelse</w:t>
            </w:r>
            <w:r w:rsidR="00C627C3">
              <w:t>,</w:t>
            </w:r>
            <w:r w:rsidR="0061606F">
              <w:t xml:space="preserve"> for at være en del af en helhed i Silergård.</w:t>
            </w:r>
          </w:p>
          <w:p w14:paraId="7770EAE7" w14:textId="654C5684" w:rsidR="00831677" w:rsidRPr="007400E9" w:rsidRDefault="00831677" w:rsidP="00F40C2C">
            <w:pPr>
              <w:pStyle w:val="Tekst3"/>
            </w:pPr>
          </w:p>
        </w:tc>
      </w:tr>
    </w:tbl>
    <w:p w14:paraId="6992CECC" w14:textId="1B47C301" w:rsidR="00831677" w:rsidRPr="009E484F" w:rsidRDefault="00DF4693" w:rsidP="00A80601">
      <w:pPr>
        <w:rPr>
          <w:color w:val="00B050"/>
        </w:rPr>
      </w:pPr>
      <w:r w:rsidRPr="00DF4693">
        <w:lastRenderedPageBreak/>
        <w:t>Eks.</w:t>
      </w:r>
      <w:r w:rsidR="0040667C">
        <w:t xml:space="preserve"> </w:t>
      </w:r>
      <w:r w:rsidR="00831677" w:rsidRPr="00831677">
        <w:rPr>
          <w:color w:val="00B050"/>
        </w:rPr>
        <w:t>En</w:t>
      </w:r>
      <w:r w:rsidR="00831677">
        <w:t xml:space="preserve"> </w:t>
      </w:r>
      <w:r w:rsidR="00831677" w:rsidRPr="009E484F">
        <w:rPr>
          <w:color w:val="00B050"/>
        </w:rPr>
        <w:t>gruppe børnehavebørn legede ved den store sten på legepladsen, flere af børnene øvede sig i at komme op på stenen, men gled ned igen og luftede højlydt deres frustrationer over at forehavendet ikke lykkedes.</w:t>
      </w:r>
    </w:p>
    <w:p w14:paraId="14E3EC2A" w14:textId="2CA0D38D" w:rsidR="00831677" w:rsidRPr="009E484F" w:rsidRDefault="00831677" w:rsidP="00A80601">
      <w:pPr>
        <w:rPr>
          <w:color w:val="00B050"/>
        </w:rPr>
      </w:pPr>
      <w:r w:rsidRPr="009E484F">
        <w:rPr>
          <w:color w:val="00B050"/>
        </w:rPr>
        <w:t>En lidt større pige overhørte dette og viste først hvordan de kunne komme op på stenen og forklarede ”at det handler om at øve sig” – de andre børn forklarede at det havde de gjort, men uden held. Pigen ville hjælpe bør</w:t>
      </w:r>
      <w:r w:rsidR="00C627C3">
        <w:rPr>
          <w:color w:val="00B050"/>
        </w:rPr>
        <w:t xml:space="preserve">nene op på stenen og </w:t>
      </w:r>
      <w:r w:rsidRPr="009E484F">
        <w:rPr>
          <w:color w:val="00B050"/>
        </w:rPr>
        <w:t>viste hvordan de skulle sætte fødderne på stenen og så skubbede hun dem resten af vejen op. Det endte med fire glade og stolte børn, som sad på stenen og kaldte på en voksen, som sad i nærheden, med ordene ”Vi kunne godt komme op”.</w:t>
      </w:r>
    </w:p>
    <w:p w14:paraId="70CE516F" w14:textId="77777777" w:rsidR="00831677" w:rsidRPr="009E484F" w:rsidRDefault="00831677" w:rsidP="00A80601">
      <w:pPr>
        <w:rPr>
          <w:color w:val="00B050"/>
        </w:rPr>
      </w:pPr>
    </w:p>
    <w:p w14:paraId="4E9D2179" w14:textId="6FC5D1F5" w:rsidR="00831677" w:rsidRPr="009E484F" w:rsidRDefault="00831677" w:rsidP="00A80601">
      <w:pPr>
        <w:rPr>
          <w:color w:val="00B050"/>
        </w:rPr>
      </w:pPr>
      <w:r w:rsidRPr="00DF4693">
        <w:t>Refleksion:</w:t>
      </w:r>
      <w:r w:rsidR="0040667C">
        <w:t xml:space="preserve"> </w:t>
      </w:r>
      <w:r w:rsidRPr="009E484F">
        <w:rPr>
          <w:color w:val="00B050"/>
        </w:rPr>
        <w:t xml:space="preserve">Pigen som hjalp børnene op, </w:t>
      </w:r>
      <w:r w:rsidR="00C627C3">
        <w:rPr>
          <w:color w:val="00B050"/>
        </w:rPr>
        <w:t>ud</w:t>
      </w:r>
      <w:r w:rsidRPr="009E484F">
        <w:rPr>
          <w:color w:val="00B050"/>
        </w:rPr>
        <w:t>viste stor empati, hun huskede følelsen/frustrationen over ikke at kunne komme op på stenen og ville rigtig gerne hjælpe de andre børn og dermed give dem en oplevelse af succes over at kunne lykkedes med at komme op på stenen.</w:t>
      </w:r>
    </w:p>
    <w:p w14:paraId="58814E6E" w14:textId="1C90B61B" w:rsidR="009E484F" w:rsidRDefault="009E484F" w:rsidP="00A80601">
      <w:pPr>
        <w:rPr>
          <w:color w:val="00B050"/>
        </w:rPr>
      </w:pPr>
      <w:r w:rsidRPr="009E484F">
        <w:rPr>
          <w:color w:val="00B050"/>
        </w:rPr>
        <w:t>Den voksne i nærheden holdt sig i baggrunden og gav plads til at p</w:t>
      </w:r>
      <w:r w:rsidR="00F0387F">
        <w:rPr>
          <w:color w:val="00B050"/>
        </w:rPr>
        <w:t>igen kunne hjælpe de andre børn og</w:t>
      </w:r>
      <w:r w:rsidRPr="009E484F">
        <w:rPr>
          <w:color w:val="00B050"/>
        </w:rPr>
        <w:t xml:space="preserve"> anerkendte pigens rolle. En rolle, som en der kunne se, at de andre børn havde brug for hjælp, en hjælp pigen var i stand til at give på en god og konstruktiv måde.</w:t>
      </w:r>
    </w:p>
    <w:p w14:paraId="1D9B6A9A" w14:textId="77777777" w:rsidR="009E484F" w:rsidRDefault="009E484F" w:rsidP="00A80601">
      <w:pPr>
        <w:rPr>
          <w:color w:val="00B050"/>
        </w:rPr>
      </w:pPr>
    </w:p>
    <w:p w14:paraId="364043B3" w14:textId="77777777" w:rsidR="00F00827" w:rsidRDefault="00F00827" w:rsidP="00A80601">
      <w:pPr>
        <w:rPr>
          <w:color w:val="00B050"/>
        </w:rPr>
      </w:pPr>
    </w:p>
    <w:p w14:paraId="1F5FD192" w14:textId="30D6FE76" w:rsidR="00F00827" w:rsidRDefault="00DF4693" w:rsidP="00A80601">
      <w:pPr>
        <w:rPr>
          <w:color w:val="00B050"/>
        </w:rPr>
      </w:pPr>
      <w:r w:rsidRPr="00F55B06">
        <w:t>Eks.</w:t>
      </w:r>
      <w:r w:rsidR="0040667C">
        <w:t xml:space="preserve"> </w:t>
      </w:r>
      <w:r w:rsidR="00F00827">
        <w:rPr>
          <w:color w:val="00B050"/>
        </w:rPr>
        <w:t xml:space="preserve">Vuggestuen: </w:t>
      </w:r>
      <w:r w:rsidR="009E484F">
        <w:rPr>
          <w:color w:val="00B050"/>
        </w:rPr>
        <w:t>Vi sidder ve</w:t>
      </w:r>
      <w:r w:rsidR="00F00827">
        <w:rPr>
          <w:color w:val="00B050"/>
        </w:rPr>
        <w:t xml:space="preserve">d bordet i vuggestuen og tegner. En dreng kommer </w:t>
      </w:r>
      <w:r w:rsidR="00F0387F">
        <w:rPr>
          <w:color w:val="00B050"/>
        </w:rPr>
        <w:t>der</w:t>
      </w:r>
      <w:r w:rsidR="00F00827">
        <w:rPr>
          <w:color w:val="00B050"/>
        </w:rPr>
        <w:t>hen</w:t>
      </w:r>
      <w:r w:rsidR="00F0387F">
        <w:rPr>
          <w:color w:val="00B050"/>
        </w:rPr>
        <w:t>. H</w:t>
      </w:r>
      <w:r w:rsidR="00F00827">
        <w:rPr>
          <w:color w:val="00B050"/>
        </w:rPr>
        <w:t>an vil gerne være med. Han finder selv en taburet. Efter flere forsøg lykkes det drengen at komme op på taburetten og være med til tegne med os andre.</w:t>
      </w:r>
    </w:p>
    <w:p w14:paraId="0DB9BA87" w14:textId="77777777" w:rsidR="00F00827" w:rsidRDefault="00F00827" w:rsidP="00A80601">
      <w:pPr>
        <w:rPr>
          <w:color w:val="00B050"/>
        </w:rPr>
      </w:pPr>
    </w:p>
    <w:p w14:paraId="466F801E" w14:textId="74E6CB57" w:rsidR="001D4135" w:rsidRDefault="00F00827" w:rsidP="00A80601">
      <w:r w:rsidRPr="00DF4693">
        <w:t>Refleksion:</w:t>
      </w:r>
      <w:r w:rsidR="0040667C">
        <w:t xml:space="preserve"> </w:t>
      </w:r>
      <w:r>
        <w:rPr>
          <w:color w:val="00B050"/>
        </w:rPr>
        <w:t xml:space="preserve">Da drengen kommer hen med taburetten, tænker jeg at den er for høj og uden ryglæn i forholde til drengens alder og kunnen, men jeg siger ikke noget. Drengen formår efter flere forsøg at komme op og deltage i aktiviteten. Han oplever en </w:t>
      </w:r>
      <w:r w:rsidR="007C3EBE">
        <w:rPr>
          <w:color w:val="00B050"/>
        </w:rPr>
        <w:t>succesoplevelse ved at komme op på taburetten, dermed bliver ha</w:t>
      </w:r>
      <w:r w:rsidR="00F0387F">
        <w:rPr>
          <w:color w:val="00B050"/>
        </w:rPr>
        <w:t xml:space="preserve">ns selvværdsfølelse styrket. </w:t>
      </w:r>
      <w:r w:rsidR="007C3EBE">
        <w:rPr>
          <w:color w:val="00B050"/>
        </w:rPr>
        <w:t xml:space="preserve">Ved at det lykkes drengen at komme op </w:t>
      </w:r>
      <w:r w:rsidR="001738B3">
        <w:rPr>
          <w:color w:val="00B050"/>
        </w:rPr>
        <w:t xml:space="preserve">taburetten </w:t>
      </w:r>
      <w:r w:rsidR="00F0387F">
        <w:rPr>
          <w:color w:val="00B050"/>
        </w:rPr>
        <w:t xml:space="preserve">og </w:t>
      </w:r>
      <w:r w:rsidR="007C3EBE">
        <w:rPr>
          <w:color w:val="00B050"/>
        </w:rPr>
        <w:t>deltage i aktiviteten viser drengen de andre børn at det er okay at afprøve sig selv.</w:t>
      </w:r>
      <w:r w:rsidR="00F0387F">
        <w:rPr>
          <w:color w:val="00B050"/>
        </w:rPr>
        <w:t xml:space="preserve"> </w:t>
      </w:r>
      <w:r w:rsidR="001738B3">
        <w:rPr>
          <w:color w:val="00B050"/>
        </w:rPr>
        <w:t>Jeg holdte mig på sidelinjen sådan at drengen fik tilegnet sin egen erfaring.</w:t>
      </w:r>
      <w:r w:rsidR="001D4135">
        <w:br w:type="page"/>
      </w:r>
      <w:r w:rsidR="009E484F">
        <w:lastRenderedPageBreak/>
        <w:t>En hjælp</w:t>
      </w:r>
    </w:p>
    <w:p w14:paraId="3E92C9FA" w14:textId="77777777" w:rsidR="003B4C9C" w:rsidRDefault="003B4C9C" w:rsidP="003B4C9C">
      <w:pPr>
        <w:pStyle w:val="MiniPara"/>
      </w:pPr>
    </w:p>
    <w:p w14:paraId="205B55D0" w14:textId="77777777" w:rsidR="003B4C9C" w:rsidRDefault="003B4C9C" w:rsidP="003B4C9C">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3B4C9C" w:rsidRPr="006406AA" w14:paraId="309A8643" w14:textId="77777777" w:rsidTr="00865530">
        <w:trPr>
          <w:cantSplit/>
        </w:trPr>
        <w:tc>
          <w:tcPr>
            <w:tcW w:w="7087" w:type="dxa"/>
          </w:tcPr>
          <w:p w14:paraId="6AF7C5CE" w14:textId="77777777" w:rsidR="003B4C9C" w:rsidRPr="00084F73" w:rsidRDefault="003B4C9C" w:rsidP="00865530">
            <w:pPr>
              <w:pStyle w:val="Overskrift2"/>
              <w:rPr>
                <w:color w:val="8AB833" w:themeColor="accent2"/>
              </w:rPr>
            </w:pPr>
            <w:r>
              <w:rPr>
                <w:color w:val="8AB833" w:themeColor="accent2"/>
              </w:rPr>
              <w:t>Social udvikling</w:t>
            </w:r>
          </w:p>
          <w:p w14:paraId="3E6C6759" w14:textId="77777777" w:rsidR="003B4C9C" w:rsidRDefault="003B4C9C" w:rsidP="003B4C9C">
            <w:pPr>
              <w:pStyle w:val="Tekst2"/>
            </w:pPr>
            <w:r>
              <w:t xml:space="preserve">”Social udvikling er udvikling af sociale handlemuligheder og deltagelsesformer og foregår i sociale fællesskaber, hvor børnene kan opleve at høre til, og hvor de kan gøre sig erfaringer med selv at øve indflydelse og med at værdsætte forskellighed. </w:t>
            </w:r>
          </w:p>
          <w:p w14:paraId="5FC59061" w14:textId="77777777" w:rsidR="003B4C9C" w:rsidRDefault="003B4C9C" w:rsidP="001527A1">
            <w:pPr>
              <w:pStyle w:val="Tekst2"/>
              <w:suppressAutoHyphens/>
            </w:pPr>
            <w:r>
              <w:t>Gennem relationer til andre udvikler børn empati og sociale relationer, og læringsmiljøet skal derfor understøtte børns opbygning af relationer til andre børn, til det pædagogiske personale, til lokal- og nærmiljøet, til aktivi</w:t>
            </w:r>
            <w:r>
              <w:softHyphen/>
              <w:t>teter, ting, legetøj m.m.”</w:t>
            </w:r>
          </w:p>
          <w:p w14:paraId="3940CB48" w14:textId="77777777" w:rsidR="003B4C9C" w:rsidRPr="00B02D50" w:rsidRDefault="003B4C9C" w:rsidP="00865530">
            <w:pPr>
              <w:pStyle w:val="Byline"/>
            </w:pPr>
            <w:r w:rsidRPr="003B4C9C">
              <w:t>Den styrkede pædagogiske læreplan, Rammer og indhold, s. 38-39</w:t>
            </w:r>
          </w:p>
        </w:tc>
        <w:tc>
          <w:tcPr>
            <w:tcW w:w="2551" w:type="dxa"/>
          </w:tcPr>
          <w:p w14:paraId="05C34E2B" w14:textId="77777777" w:rsidR="003B4C9C" w:rsidRDefault="005D3542" w:rsidP="00865530">
            <w:pPr>
              <w:jc w:val="right"/>
              <w:rPr>
                <w:color w:val="549E39" w:themeColor="accent1"/>
              </w:rPr>
            </w:pPr>
            <w:r>
              <w:rPr>
                <w:noProof/>
                <w:color w:val="549E39" w:themeColor="accent1"/>
                <w:lang w:eastAsia="da-DK"/>
              </w:rPr>
              <w:drawing>
                <wp:inline distT="0" distB="0" distL="0" distR="0" wp14:anchorId="5F50A4C0" wp14:editId="33CD50E3">
                  <wp:extent cx="1619885" cy="17957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g filer til levering_RK_Side 1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331D8C7C" w14:textId="77777777" w:rsidR="003B4C9C" w:rsidRDefault="003B4C9C" w:rsidP="003B4C9C">
      <w:pPr>
        <w:pStyle w:val="MiniPara"/>
      </w:pPr>
    </w:p>
    <w:tbl>
      <w:tblPr>
        <w:tblStyle w:val="Rd"/>
        <w:tblW w:w="0" w:type="auto"/>
        <w:tblLook w:val="04A0" w:firstRow="1" w:lastRow="0" w:firstColumn="1" w:lastColumn="0" w:noHBand="0" w:noVBand="1"/>
      </w:tblPr>
      <w:tblGrid>
        <w:gridCol w:w="9638"/>
      </w:tblGrid>
      <w:tr w:rsidR="003B4C9C" w14:paraId="76493835" w14:textId="77777777" w:rsidTr="00865530">
        <w:tc>
          <w:tcPr>
            <w:tcW w:w="9638" w:type="dxa"/>
          </w:tcPr>
          <w:p w14:paraId="0FA34A37" w14:textId="77777777" w:rsidR="003B4C9C" w:rsidRDefault="003B4C9C" w:rsidP="00865530">
            <w:pPr>
              <w:pStyle w:val="Tekst4"/>
              <w:ind w:left="284"/>
            </w:pPr>
            <w:r w:rsidRPr="005A03C3">
              <w:t>Pædagogiske mål for læreplanstemaet:</w:t>
            </w:r>
          </w:p>
          <w:p w14:paraId="0662D94E" w14:textId="77777777" w:rsidR="003B4C9C" w:rsidRPr="00D065DF" w:rsidRDefault="00AE7FAD" w:rsidP="00A03759">
            <w:pPr>
              <w:pStyle w:val="Tekst4"/>
              <w:numPr>
                <w:ilvl w:val="0"/>
                <w:numId w:val="29"/>
              </w:numPr>
            </w:pPr>
            <w:r w:rsidRPr="00AE7FAD">
              <w:t>Det pædagogiske læringsmiljø skal understøtte, at alle børn trives og indgår i sociale fællesskaber, og at alle børn udvikler empati og relationer.</w:t>
            </w:r>
            <w:r w:rsidR="003B4C9C" w:rsidRPr="00D065DF">
              <w:t xml:space="preserve"> </w:t>
            </w:r>
          </w:p>
          <w:p w14:paraId="19373717" w14:textId="77777777" w:rsidR="003B4C9C" w:rsidRPr="00D065DF" w:rsidRDefault="00AE7FAD" w:rsidP="00A03759">
            <w:pPr>
              <w:pStyle w:val="Tekst4"/>
              <w:numPr>
                <w:ilvl w:val="0"/>
                <w:numId w:val="29"/>
              </w:numPr>
            </w:pPr>
            <w:r w:rsidRPr="00AE7FAD">
              <w:t>Det pædagogiske læringsmiljø skal understøtte fællesskaber, hvor forskellighed ses som en ressource, og som bidrager til demokratisk dannelse.</w:t>
            </w:r>
          </w:p>
        </w:tc>
      </w:tr>
    </w:tbl>
    <w:tbl>
      <w:tblPr>
        <w:tblStyle w:val="Question"/>
        <w:tblW w:w="0" w:type="auto"/>
        <w:tblInd w:w="-426" w:type="dxa"/>
        <w:tblLayout w:type="fixed"/>
        <w:tblCellMar>
          <w:top w:w="369" w:type="dxa"/>
          <w:bottom w:w="227" w:type="dxa"/>
        </w:tblCellMar>
        <w:tblLook w:val="04A0" w:firstRow="1" w:lastRow="0" w:firstColumn="1" w:lastColumn="0" w:noHBand="0" w:noVBand="1"/>
      </w:tblPr>
      <w:tblGrid>
        <w:gridCol w:w="10064"/>
      </w:tblGrid>
      <w:tr w:rsidR="003B4C9C" w14:paraId="3919B712" w14:textId="77777777" w:rsidTr="00061C3F">
        <w:tc>
          <w:tcPr>
            <w:tcW w:w="10064" w:type="dxa"/>
          </w:tcPr>
          <w:p w14:paraId="71FE34B3" w14:textId="77777777" w:rsidR="003B4C9C" w:rsidRDefault="005D3542" w:rsidP="00865530">
            <w:pPr>
              <w:pStyle w:val="Tekst5rd"/>
            </w:pPr>
            <w:r w:rsidRPr="005D3542">
              <w:t>Hvordan understøtter vores pædagogiske læringsmiljø børnenes sociale udvikling?</w:t>
            </w:r>
          </w:p>
          <w:p w14:paraId="4038A326" w14:textId="77777777" w:rsidR="003B4C9C" w:rsidRDefault="005D3542" w:rsidP="00865530">
            <w:pPr>
              <w:pStyle w:val="Tekst1rd"/>
            </w:pPr>
            <w:r w:rsidRPr="005D3542">
              <w:t>Herunder, hvordan vores pædagogiske læringsmiljø:</w:t>
            </w:r>
          </w:p>
          <w:p w14:paraId="57D7C6D7" w14:textId="77777777" w:rsidR="005D3542" w:rsidRPr="005D3542" w:rsidRDefault="005D3542" w:rsidP="005D3542">
            <w:pPr>
              <w:pStyle w:val="Bullettekst3rd"/>
            </w:pPr>
            <w:r w:rsidRPr="005D3542">
              <w:t>Understøtter de to pædagogiske mål for temaet Social udvikling</w:t>
            </w:r>
            <w:r w:rsidRPr="005D3542" w:rsidDel="00E42A94">
              <w:t xml:space="preserve"> </w:t>
            </w:r>
          </w:p>
          <w:p w14:paraId="0BF3FE60" w14:textId="77777777" w:rsidR="005D3542" w:rsidRPr="005D3542" w:rsidRDefault="005D3542" w:rsidP="005D3542">
            <w:pPr>
              <w:pStyle w:val="Bullettekst3rd"/>
            </w:pPr>
            <w:r w:rsidRPr="005D3542">
              <w:t xml:space="preserve">Tager udgangspunkt i det fælles pædagogiske grundlag </w:t>
            </w:r>
          </w:p>
          <w:p w14:paraId="2A725B4E" w14:textId="77777777" w:rsidR="003B4C9C" w:rsidRDefault="005D3542" w:rsidP="00865530">
            <w:pPr>
              <w:pStyle w:val="Bullettekst3rd"/>
              <w:spacing w:after="240"/>
            </w:pPr>
            <w:r w:rsidRPr="005D3542">
              <w:t>Ses i samspil med de øvrige læreplanstemaer.</w:t>
            </w:r>
          </w:p>
          <w:p w14:paraId="2D40D9C5" w14:textId="5CDAFA83" w:rsidR="006B5B3F" w:rsidRPr="002604F4" w:rsidRDefault="003B4C9C" w:rsidP="00F55B06">
            <w:pPr>
              <w:pStyle w:val="Tekst3"/>
              <w:rPr>
                <w:rFonts w:cstheme="minorHAnsi"/>
                <w:sz w:val="28"/>
                <w:szCs w:val="28"/>
              </w:rPr>
            </w:pPr>
            <w:r>
              <w:fldChar w:fldCharType="begin"/>
            </w:r>
            <w:r>
              <w:instrText xml:space="preserve"> MACROBUTTON NoMacros &gt;Her skriver I korte retningsgivende refleksioner og eksempler.&lt; </w:instrText>
            </w:r>
            <w:r>
              <w:fldChar w:fldCharType="end"/>
            </w:r>
          </w:p>
          <w:p w14:paraId="2BEF13D0" w14:textId="2B8CA8E5" w:rsidR="006B5B3F" w:rsidRPr="00F55B06" w:rsidRDefault="006B5B3F" w:rsidP="006B5B3F">
            <w:pPr>
              <w:spacing w:line="360" w:lineRule="auto"/>
              <w:rPr>
                <w:rFonts w:cstheme="minorHAnsi"/>
              </w:rPr>
            </w:pPr>
            <w:r w:rsidRPr="00F55B06">
              <w:rPr>
                <w:rFonts w:cstheme="minorHAnsi"/>
              </w:rPr>
              <w:t>Vi ser barnets trivsel som udgangspunktet for læring og social udvikling. Det enkelte barn trives, når det føler sig værdsat</w:t>
            </w:r>
            <w:r w:rsidR="00CF05EA" w:rsidRPr="00F55B06">
              <w:rPr>
                <w:rFonts w:cstheme="minorHAnsi"/>
              </w:rPr>
              <w:t>, når deres perspektiv</w:t>
            </w:r>
            <w:r w:rsidR="00F523EA" w:rsidRPr="00F55B06">
              <w:rPr>
                <w:rFonts w:cstheme="minorHAnsi"/>
              </w:rPr>
              <w:t xml:space="preserve"> anerkendes</w:t>
            </w:r>
            <w:r w:rsidRPr="00F55B06">
              <w:rPr>
                <w:rFonts w:cstheme="minorHAnsi"/>
              </w:rPr>
              <w:t xml:space="preserve"> og</w:t>
            </w:r>
            <w:r w:rsidR="00CF05EA" w:rsidRPr="00F55B06">
              <w:rPr>
                <w:rFonts w:cstheme="minorHAnsi"/>
              </w:rPr>
              <w:t xml:space="preserve"> når de</w:t>
            </w:r>
            <w:r w:rsidRPr="00F55B06">
              <w:rPr>
                <w:rFonts w:cstheme="minorHAnsi"/>
              </w:rPr>
              <w:t xml:space="preserve"> indgår i gode relationer med andre børn og voksne.</w:t>
            </w:r>
            <w:r w:rsidR="009F6B36" w:rsidRPr="00F55B06">
              <w:rPr>
                <w:rFonts w:cstheme="minorHAnsi"/>
              </w:rPr>
              <w:t>, D</w:t>
            </w:r>
            <w:r w:rsidRPr="00F55B06">
              <w:rPr>
                <w:rFonts w:cstheme="minorHAnsi"/>
              </w:rPr>
              <w:t xml:space="preserve">et </w:t>
            </w:r>
            <w:r w:rsidR="009F6B36" w:rsidRPr="00F55B06">
              <w:rPr>
                <w:rFonts w:cstheme="minorHAnsi"/>
              </w:rPr>
              <w:t>er vigtigt at pædagogen er en god rollemodel og hjælper barnet med at blive inkluderet i gruppen.</w:t>
            </w:r>
            <w:r w:rsidRPr="00F55B06">
              <w:rPr>
                <w:rFonts w:cstheme="minorHAnsi"/>
              </w:rPr>
              <w:t xml:space="preserve"> At byde ind i børnefællesskabe</w:t>
            </w:r>
            <w:r w:rsidR="00CF05EA" w:rsidRPr="00F55B06">
              <w:rPr>
                <w:rFonts w:cstheme="minorHAnsi"/>
              </w:rPr>
              <w:t>t er lettere for nogen end</w:t>
            </w:r>
            <w:r w:rsidR="009F6B36" w:rsidRPr="00F55B06">
              <w:rPr>
                <w:rFonts w:cstheme="minorHAnsi"/>
              </w:rPr>
              <w:t xml:space="preserve"> for andre, derfor har vi</w:t>
            </w:r>
            <w:r w:rsidRPr="00F55B06">
              <w:rPr>
                <w:rFonts w:cstheme="minorHAnsi"/>
              </w:rPr>
              <w:t xml:space="preserve"> fokus på det enkelte barns relationer til sine omgivelser. At barnet</w:t>
            </w:r>
            <w:r w:rsidR="00CF05EA" w:rsidRPr="00F55B06">
              <w:rPr>
                <w:rFonts w:cstheme="minorHAnsi"/>
              </w:rPr>
              <w:t xml:space="preserve"> oplever at det kan,</w:t>
            </w:r>
            <w:r w:rsidR="009F6B36" w:rsidRPr="00F55B06">
              <w:rPr>
                <w:rFonts w:cstheme="minorHAnsi"/>
              </w:rPr>
              <w:t xml:space="preserve"> det tør og er værdsat, er med til at</w:t>
            </w:r>
            <w:r w:rsidRPr="00F55B06">
              <w:rPr>
                <w:rFonts w:cstheme="minorHAnsi"/>
              </w:rPr>
              <w:t xml:space="preserve"> udvikle tro</w:t>
            </w:r>
            <w:r w:rsidR="009F6B36" w:rsidRPr="00F55B06">
              <w:rPr>
                <w:rFonts w:cstheme="minorHAnsi"/>
              </w:rPr>
              <w:t xml:space="preserve">en på egne evner </w:t>
            </w:r>
            <w:r w:rsidR="00F0387F">
              <w:rPr>
                <w:rFonts w:cstheme="minorHAnsi"/>
              </w:rPr>
              <w:t xml:space="preserve">og </w:t>
            </w:r>
            <w:r w:rsidR="009F6B36" w:rsidRPr="00F55B06">
              <w:rPr>
                <w:rFonts w:cstheme="minorHAnsi"/>
              </w:rPr>
              <w:t>til at navigere i samspillet med sine omgivelser.</w:t>
            </w:r>
            <w:r w:rsidRPr="00F55B06">
              <w:rPr>
                <w:rFonts w:cstheme="minorHAnsi"/>
              </w:rPr>
              <w:t xml:space="preserve"> </w:t>
            </w:r>
            <w:r w:rsidR="009F6B36" w:rsidRPr="00F55B06">
              <w:rPr>
                <w:rFonts w:cstheme="minorHAnsi"/>
              </w:rPr>
              <w:t>Samtidig er vi opmærksom på at barnet lærer at forholde sig til andre</w:t>
            </w:r>
            <w:r w:rsidR="00F0387F">
              <w:rPr>
                <w:rFonts w:cstheme="minorHAnsi"/>
              </w:rPr>
              <w:t xml:space="preserve"> børn og voksne samt</w:t>
            </w:r>
            <w:r w:rsidR="00061C3F" w:rsidRPr="00F55B06">
              <w:rPr>
                <w:rFonts w:cstheme="minorHAnsi"/>
              </w:rPr>
              <w:t xml:space="preserve"> </w:t>
            </w:r>
            <w:r w:rsidR="00F0387F">
              <w:rPr>
                <w:rFonts w:cstheme="minorHAnsi"/>
              </w:rPr>
              <w:t>indgå i sociale relationer og</w:t>
            </w:r>
            <w:r w:rsidR="00061C3F" w:rsidRPr="00F55B06">
              <w:rPr>
                <w:rFonts w:cstheme="minorHAnsi"/>
              </w:rPr>
              <w:t xml:space="preserve"> acceptere, at vi </w:t>
            </w:r>
            <w:r w:rsidR="003D2A5F" w:rsidRPr="00F55B06">
              <w:rPr>
                <w:rFonts w:cstheme="minorHAnsi"/>
              </w:rPr>
              <w:t>alle har forskellige forudsætninger</w:t>
            </w:r>
            <w:r w:rsidR="00061C3F" w:rsidRPr="00F55B06">
              <w:rPr>
                <w:rFonts w:cstheme="minorHAnsi"/>
              </w:rPr>
              <w:t>, men at alle</w:t>
            </w:r>
            <w:r w:rsidR="00F523EA" w:rsidRPr="00F55B06">
              <w:rPr>
                <w:rFonts w:cstheme="minorHAnsi"/>
              </w:rPr>
              <w:t xml:space="preserve"> har resurser og</w:t>
            </w:r>
            <w:r w:rsidR="00061C3F" w:rsidRPr="00F55B06">
              <w:rPr>
                <w:rFonts w:cstheme="minorHAnsi"/>
              </w:rPr>
              <w:t xml:space="preserve"> kan bidrage i </w:t>
            </w:r>
            <w:r w:rsidR="00F523EA" w:rsidRPr="00F55B06">
              <w:rPr>
                <w:rFonts w:cstheme="minorHAnsi"/>
              </w:rPr>
              <w:t>fællesskabet.</w:t>
            </w:r>
          </w:p>
          <w:p w14:paraId="46B33E5E" w14:textId="083DBF3C" w:rsidR="00061C3F" w:rsidRPr="00F55B06" w:rsidRDefault="00061C3F" w:rsidP="00061C3F">
            <w:pPr>
              <w:spacing w:line="360" w:lineRule="auto"/>
              <w:rPr>
                <w:rFonts w:cstheme="minorHAnsi"/>
              </w:rPr>
            </w:pPr>
            <w:r w:rsidRPr="00F55B06">
              <w:rPr>
                <w:rFonts w:cstheme="minorHAnsi"/>
              </w:rPr>
              <w:t>Vi arbejder meget med børnene i små grupper, hvor vi støtter deres kompetencer og relationer til hinanden. Her lærer børnene at</w:t>
            </w:r>
            <w:r w:rsidR="003D2A5F" w:rsidRPr="00F55B06">
              <w:rPr>
                <w:rFonts w:cstheme="minorHAnsi"/>
              </w:rPr>
              <w:t xml:space="preserve"> udtrykke følelser, at formulere sig, give sin mening til kende og at udøve</w:t>
            </w:r>
            <w:r w:rsidR="00F55B06">
              <w:rPr>
                <w:rFonts w:cstheme="minorHAnsi"/>
              </w:rPr>
              <w:t xml:space="preserve"> empati. Vi benytter:” Fri for </w:t>
            </w:r>
            <w:proofErr w:type="spellStart"/>
            <w:r w:rsidR="00F55B06">
              <w:rPr>
                <w:rFonts w:cstheme="minorHAnsi"/>
              </w:rPr>
              <w:t>M</w:t>
            </w:r>
            <w:r w:rsidR="00F0387F">
              <w:rPr>
                <w:rFonts w:cstheme="minorHAnsi"/>
              </w:rPr>
              <w:t>obberi</w:t>
            </w:r>
            <w:proofErr w:type="spellEnd"/>
            <w:r w:rsidR="00F0387F">
              <w:rPr>
                <w:rFonts w:cstheme="minorHAnsi"/>
              </w:rPr>
              <w:t>” som en vigtig metode, til at udvikle</w:t>
            </w:r>
            <w:r w:rsidR="003D2A5F" w:rsidRPr="00F55B06">
              <w:rPr>
                <w:rFonts w:cstheme="minorHAnsi"/>
              </w:rPr>
              <w:t xml:space="preserve"> børns dannelse i fællesskabet.</w:t>
            </w:r>
          </w:p>
          <w:p w14:paraId="02B0B389" w14:textId="49FA999B" w:rsidR="00061C3F" w:rsidRPr="00F55B06" w:rsidRDefault="003D2A5F" w:rsidP="00061C3F">
            <w:pPr>
              <w:spacing w:line="360" w:lineRule="auto"/>
              <w:rPr>
                <w:rFonts w:cstheme="minorHAnsi"/>
              </w:rPr>
            </w:pPr>
            <w:r w:rsidRPr="00F55B06">
              <w:rPr>
                <w:rFonts w:cstheme="minorHAnsi"/>
              </w:rPr>
              <w:t>Dette gør det nemmere for børnene at bidrage og at lytte, samt være en vigtig del af demokratiets fællesskab, når vi samles i større grupper.</w:t>
            </w:r>
            <w:r w:rsidR="00CF05EA" w:rsidRPr="00F55B06">
              <w:rPr>
                <w:rFonts w:cstheme="minorHAnsi"/>
              </w:rPr>
              <w:t xml:space="preserve"> </w:t>
            </w:r>
          </w:p>
          <w:p w14:paraId="52450714" w14:textId="77777777" w:rsidR="00061C3F" w:rsidRPr="00F55B06" w:rsidRDefault="00061C3F" w:rsidP="006B5B3F">
            <w:pPr>
              <w:spacing w:line="360" w:lineRule="auto"/>
              <w:rPr>
                <w:rFonts w:cstheme="minorHAnsi"/>
              </w:rPr>
            </w:pPr>
          </w:p>
          <w:p w14:paraId="7C74D45C" w14:textId="6BA7A3BB" w:rsidR="00061C3F" w:rsidRDefault="00061C3F" w:rsidP="006B5B3F">
            <w:pPr>
              <w:spacing w:line="360" w:lineRule="auto"/>
            </w:pPr>
            <w:r w:rsidRPr="00F55B06">
              <w:lastRenderedPageBreak/>
              <w:t xml:space="preserve">Vi bestræber os på at inddrage forældrene i </w:t>
            </w:r>
            <w:r w:rsidR="00F523EA" w:rsidRPr="00F55B06">
              <w:t>børnenes</w:t>
            </w:r>
            <w:r w:rsidRPr="00F55B06">
              <w:t xml:space="preserve"> sociale udvikling. Vi opfordrer til, at børnene har legeaftaler i fritiden, og tager gerne en dialog omkring, hvordan forældrene kan hjælpe børnene på vej</w:t>
            </w:r>
            <w:r w:rsidR="003D2A5F" w:rsidRPr="00F55B06">
              <w:t xml:space="preserve">. Vi </w:t>
            </w:r>
            <w:r w:rsidR="00F55B06">
              <w:t xml:space="preserve">har blandt andet haft ”Fri for </w:t>
            </w:r>
            <w:proofErr w:type="spellStart"/>
            <w:r w:rsidR="00F55B06">
              <w:t>M</w:t>
            </w:r>
            <w:r w:rsidR="003D2A5F" w:rsidRPr="00F55B06">
              <w:t>obberi</w:t>
            </w:r>
            <w:proofErr w:type="spellEnd"/>
            <w:r w:rsidR="003D2A5F" w:rsidRPr="00F55B06">
              <w:t>” oppe på forældremøder, med henblik på inklusion af børn</w:t>
            </w:r>
            <w:r w:rsidR="00F523EA" w:rsidRPr="00F55B06">
              <w:t xml:space="preserve"> og snak om</w:t>
            </w:r>
            <w:r w:rsidRPr="00F55B06">
              <w:t>, hvordan man italesætter de andre børn hjemme.</w:t>
            </w:r>
          </w:p>
          <w:p w14:paraId="19411CC5" w14:textId="3A7AEC0F" w:rsidR="00F55B06" w:rsidRDefault="00F55B06" w:rsidP="006B5B3F">
            <w:pPr>
              <w:spacing w:line="360" w:lineRule="auto"/>
            </w:pPr>
          </w:p>
          <w:p w14:paraId="063CD41C" w14:textId="5CDAFA1A" w:rsidR="00F55B06" w:rsidRDefault="00F55B06" w:rsidP="0040667C">
            <w:pPr>
              <w:spacing w:line="360" w:lineRule="auto"/>
              <w:rPr>
                <w:color w:val="00B050"/>
              </w:rPr>
            </w:pPr>
            <w:r>
              <w:t>Eks.</w:t>
            </w:r>
            <w:r w:rsidR="0040667C">
              <w:t xml:space="preserve"> </w:t>
            </w:r>
            <w:r w:rsidRPr="00FB12A9">
              <w:rPr>
                <w:color w:val="00B050"/>
              </w:rPr>
              <w:t>Jeg sidder i sandkassen og observerer nogle børn som laver sandkager. De laver en masse kager på kanten af sandkassen og tilbyder mig at ”smage”. Et barn kommer over og skubber kagerne tilbage i sandkassen (</w:t>
            </w:r>
            <w:r>
              <w:rPr>
                <w:color w:val="00B050"/>
              </w:rPr>
              <w:t>ødelægger dem</w:t>
            </w:r>
            <w:r w:rsidRPr="00FB12A9">
              <w:rPr>
                <w:color w:val="00B050"/>
              </w:rPr>
              <w:t xml:space="preserve">) De andre børn bliver kede af det og skubber ham væk. Jeg spørger derefter </w:t>
            </w:r>
            <w:r w:rsidR="00F0387F">
              <w:rPr>
                <w:color w:val="00B050"/>
              </w:rPr>
              <w:t xml:space="preserve">om </w:t>
            </w:r>
            <w:r w:rsidRPr="00FB12A9">
              <w:rPr>
                <w:color w:val="00B050"/>
              </w:rPr>
              <w:t>barnet vil lave en kop kaffe til mig</w:t>
            </w:r>
            <w:r w:rsidR="00F0387F">
              <w:rPr>
                <w:color w:val="00B050"/>
              </w:rPr>
              <w:t>,</w:t>
            </w:r>
            <w:r w:rsidRPr="00FB12A9">
              <w:rPr>
                <w:color w:val="00B050"/>
              </w:rPr>
              <w:t xml:space="preserve"> som jeg kan drikke til kagerne. Og det gør barnet.</w:t>
            </w:r>
          </w:p>
          <w:p w14:paraId="328874C8" w14:textId="163769F4" w:rsidR="00F55B06" w:rsidRDefault="00F55B06" w:rsidP="00F55B06">
            <w:pPr>
              <w:rPr>
                <w:color w:val="00B050"/>
              </w:rPr>
            </w:pPr>
          </w:p>
          <w:p w14:paraId="31F61656" w14:textId="3155C389" w:rsidR="00F55B06" w:rsidRPr="00FB12A9" w:rsidRDefault="00F55B06" w:rsidP="00F55B06">
            <w:pPr>
              <w:rPr>
                <w:color w:val="00B050"/>
              </w:rPr>
            </w:pPr>
            <w:r>
              <w:t>Refleksion:</w:t>
            </w:r>
            <w:r w:rsidR="0040667C">
              <w:t xml:space="preserve"> </w:t>
            </w:r>
            <w:r w:rsidRPr="00FB12A9">
              <w:rPr>
                <w:color w:val="00B050"/>
              </w:rPr>
              <w:t>Jeg ser et barn som rigtig gerne vil deltage i legen</w:t>
            </w:r>
            <w:r w:rsidR="00F0387F">
              <w:rPr>
                <w:color w:val="00B050"/>
              </w:rPr>
              <w:t>,</w:t>
            </w:r>
            <w:r w:rsidRPr="00FB12A9">
              <w:rPr>
                <w:color w:val="00B050"/>
              </w:rPr>
              <w:t xml:space="preserve"> men har svært ved at byde ind. Han prøver ved at ødelægge kagerne. Jeg kan se at det ikke lykkedes og går derfor foran og spørger om han vil lave kaffe til mig, så han derigennem kan få del i legen.</w:t>
            </w:r>
          </w:p>
          <w:p w14:paraId="48C3B323" w14:textId="0D32BA74" w:rsidR="00F55B06" w:rsidRDefault="00F55B06" w:rsidP="00F55B06">
            <w:pPr>
              <w:rPr>
                <w:color w:val="00B050"/>
              </w:rPr>
            </w:pPr>
            <w:r w:rsidRPr="00FB12A9">
              <w:rPr>
                <w:color w:val="00B050"/>
              </w:rPr>
              <w:t>Jeg ser et barn som ikke bliver ekskluderet i legen men der bliver skabt et rum for at han kan blive en del af legen og samtidig anerkender jeg barnet så de a</w:t>
            </w:r>
            <w:r w:rsidR="00F0387F">
              <w:rPr>
                <w:color w:val="00B050"/>
              </w:rPr>
              <w:t>ndre børn kan se det er værdigt til at deltage i legen.</w:t>
            </w:r>
          </w:p>
          <w:p w14:paraId="3FB4351C" w14:textId="00B2E848" w:rsidR="00F55B06" w:rsidRDefault="00F55B06" w:rsidP="00F55B06">
            <w:pPr>
              <w:rPr>
                <w:color w:val="00B050"/>
              </w:rPr>
            </w:pPr>
          </w:p>
          <w:p w14:paraId="43D64E68" w14:textId="01E4C38E" w:rsidR="00F55B06" w:rsidRDefault="00F55B06" w:rsidP="00F55B06">
            <w:pPr>
              <w:rPr>
                <w:color w:val="00B050"/>
              </w:rPr>
            </w:pPr>
            <w:r w:rsidRPr="00F55B06">
              <w:t>Eks</w:t>
            </w:r>
            <w:r>
              <w:t xml:space="preserve">:  </w:t>
            </w:r>
            <w:r>
              <w:rPr>
                <w:color w:val="00B050"/>
              </w:rPr>
              <w:t>En gruppe af de store børn (4 drenge og to piger), har aftalt at starte cykelræs. Aftalen indebærer, at man ikke kører ind i hinanden. Jeg står ved siden af og hører hvad de snakker om. Da cykelræset starter, kører drengen N., ind i de andre, selvom de har aftalt, de ikke skulle gøre. Der bliver straks råbt op fra de øvrige børn, Stop, det må man ikke. Drengen begynder at grine, og siger ” Pyt så da”, kommer ind i rækken, og kører foran de andre. Jeg går bag ham. To drenge (A. og C.), begynder at</w:t>
            </w:r>
            <w:r w:rsidR="00F0387F">
              <w:rPr>
                <w:color w:val="00B050"/>
              </w:rPr>
              <w:t xml:space="preserve"> smågrine lidt, snakke lidt høj</w:t>
            </w:r>
            <w:r>
              <w:rPr>
                <w:color w:val="00B050"/>
              </w:rPr>
              <w:t>t</w:t>
            </w:r>
            <w:r w:rsidR="00F0387F">
              <w:rPr>
                <w:color w:val="00B050"/>
              </w:rPr>
              <w:t xml:space="preserve"> </w:t>
            </w:r>
            <w:r>
              <w:rPr>
                <w:color w:val="00B050"/>
              </w:rPr>
              <w:t xml:space="preserve">og nævner drengens navn, som i det samme øjeblik, løber hen til de to drenge </w:t>
            </w:r>
            <w:r w:rsidR="0040667C">
              <w:rPr>
                <w:color w:val="00B050"/>
              </w:rPr>
              <w:t>(</w:t>
            </w:r>
            <w:r w:rsidR="00F0387F">
              <w:rPr>
                <w:color w:val="00B050"/>
              </w:rPr>
              <w:t>A. og C.</w:t>
            </w:r>
            <w:r>
              <w:rPr>
                <w:color w:val="00B050"/>
              </w:rPr>
              <w:t>) og slå</w:t>
            </w:r>
            <w:r w:rsidR="00F0387F">
              <w:rPr>
                <w:color w:val="00B050"/>
              </w:rPr>
              <w:t>r</w:t>
            </w:r>
            <w:r>
              <w:rPr>
                <w:color w:val="00B050"/>
              </w:rPr>
              <w:t xml:space="preserve"> dem. Jeg går foran dem, Tager både N., A., og C, til side, og spørger, hvad der</w:t>
            </w:r>
            <w:r w:rsidR="00F0387F">
              <w:rPr>
                <w:color w:val="00B050"/>
              </w:rPr>
              <w:t xml:space="preserve"> er</w:t>
            </w:r>
            <w:r>
              <w:rPr>
                <w:color w:val="00B050"/>
              </w:rPr>
              <w:t xml:space="preserve"> sket. N, fortæller at han ikke lide, at A og C, snakker dårligt om ham. Så begynder jeg, at spørge, om de alle tre har glemt, at </w:t>
            </w:r>
            <w:r w:rsidR="00F0387F">
              <w:rPr>
                <w:color w:val="00B050"/>
              </w:rPr>
              <w:t>vi netop samme dag,</w:t>
            </w:r>
            <w:r>
              <w:rPr>
                <w:color w:val="00B050"/>
              </w:rPr>
              <w:t xml:space="preserve"> havde snakket ”Fri for </w:t>
            </w:r>
            <w:proofErr w:type="spellStart"/>
            <w:r>
              <w:rPr>
                <w:color w:val="00B050"/>
              </w:rPr>
              <w:t>Mobberi</w:t>
            </w:r>
            <w:proofErr w:type="spellEnd"/>
            <w:r>
              <w:rPr>
                <w:color w:val="00B050"/>
              </w:rPr>
              <w:t xml:space="preserve">”. At man ikke skal slå, drille, eller holde andre uden for en leg. Det var ikke ok, at </w:t>
            </w:r>
            <w:r w:rsidR="00F0387F">
              <w:rPr>
                <w:color w:val="00B050"/>
              </w:rPr>
              <w:t>N slog, men heller</w:t>
            </w:r>
            <w:r>
              <w:rPr>
                <w:color w:val="00B050"/>
              </w:rPr>
              <w:t xml:space="preserve"> ikke at vi holdt N uden for vores leg. De siger efterfølgende undskyld til hinanden, giver en stort gruppekram, og fortsætter deres leg med de resterende børn.</w:t>
            </w:r>
          </w:p>
          <w:p w14:paraId="2354C63F" w14:textId="12ED7716" w:rsidR="00F55B06" w:rsidRDefault="00F55B06" w:rsidP="00F55B06">
            <w:pPr>
              <w:rPr>
                <w:color w:val="00B050"/>
              </w:rPr>
            </w:pPr>
          </w:p>
          <w:p w14:paraId="1534B959" w14:textId="50AE5357" w:rsidR="00F55B06" w:rsidRDefault="00F55B06" w:rsidP="00F55B06">
            <w:pPr>
              <w:rPr>
                <w:color w:val="00B050"/>
              </w:rPr>
            </w:pPr>
            <w:r w:rsidRPr="00F55B06">
              <w:t>Refleksion:</w:t>
            </w:r>
            <w:r w:rsidR="0040667C">
              <w:t xml:space="preserve"> </w:t>
            </w:r>
            <w:r>
              <w:rPr>
                <w:color w:val="00B050"/>
              </w:rPr>
              <w:t xml:space="preserve">Her ser jeg en dreng, som meget gerne vil lege med de andre, netop den her leg, men har svært, ved at overholde sociale spilleregler.  Jeg går hele tiden ved siden af, og er parat til gribe ind, når det bliver nødvendigt. Børnene ekskluderer ikke drengen, men prøver at gøre ham opmærksom på, at hvis han skal være med i legen, må han følge de regler, de har aftalt på forhånd. Jeg går foran i det øjeblik, drilleri og slåskamp begynder. Jeg er lyttende, anderkender deres følelser, behov, vejledende over for drengen N, A og C, hvor vi snakker ” Fri for </w:t>
            </w:r>
            <w:proofErr w:type="spellStart"/>
            <w:r>
              <w:rPr>
                <w:color w:val="00B050"/>
              </w:rPr>
              <w:t>Mobberri</w:t>
            </w:r>
            <w:proofErr w:type="spellEnd"/>
            <w:r>
              <w:rPr>
                <w:color w:val="00B050"/>
              </w:rPr>
              <w:t xml:space="preserve">”. Jeg hjælper og støtter drengen N, </w:t>
            </w:r>
            <w:r w:rsidR="008433EA">
              <w:rPr>
                <w:color w:val="00B050"/>
              </w:rPr>
              <w:t xml:space="preserve">med </w:t>
            </w:r>
            <w:r>
              <w:rPr>
                <w:color w:val="00B050"/>
              </w:rPr>
              <w:t>at komme ind i legen med de andre børn igen. Så han</w:t>
            </w:r>
            <w:r w:rsidR="008433EA">
              <w:rPr>
                <w:color w:val="00B050"/>
              </w:rPr>
              <w:t xml:space="preserve"> på ny</w:t>
            </w:r>
            <w:r>
              <w:rPr>
                <w:color w:val="00B050"/>
              </w:rPr>
              <w:t xml:space="preserve"> blive</w:t>
            </w:r>
            <w:r w:rsidR="008433EA">
              <w:rPr>
                <w:color w:val="00B050"/>
              </w:rPr>
              <w:t>r inkluderet i fællesskabet</w:t>
            </w:r>
            <w:r>
              <w:rPr>
                <w:color w:val="00B050"/>
              </w:rPr>
              <w:t>.</w:t>
            </w:r>
          </w:p>
          <w:p w14:paraId="7257020E" w14:textId="1EA4565E" w:rsidR="00F55B06" w:rsidRPr="00F55B06" w:rsidRDefault="00F55B06" w:rsidP="00F55B06">
            <w:r>
              <w:rPr>
                <w:color w:val="00B050"/>
              </w:rPr>
              <w:t>Her handler det også om Dannelse, hvor både børnene og mig som voksen, prøverat lære ham, at man skal overholde a</w:t>
            </w:r>
            <w:r w:rsidR="0040667C">
              <w:rPr>
                <w:color w:val="00B050"/>
              </w:rPr>
              <w:t xml:space="preserve">ftaler, sociale spilleregler, </w:t>
            </w:r>
            <w:r>
              <w:rPr>
                <w:color w:val="00B050"/>
              </w:rPr>
              <w:t>lærer at indgå på kompromis.</w:t>
            </w:r>
          </w:p>
          <w:p w14:paraId="00257C2F" w14:textId="5157E880" w:rsidR="006B5B3F" w:rsidRPr="007400E9" w:rsidRDefault="00F55B06" w:rsidP="00F55B06">
            <w:r>
              <w:t xml:space="preserve">                                                                                                                                                                 </w:t>
            </w:r>
          </w:p>
        </w:tc>
      </w:tr>
    </w:tbl>
    <w:p w14:paraId="5454504D" w14:textId="0DC7B736" w:rsidR="00F166A5" w:rsidRPr="00FB12A9" w:rsidRDefault="00F166A5" w:rsidP="00A80601">
      <w:pPr>
        <w:rPr>
          <w:color w:val="00B050"/>
        </w:rPr>
      </w:pPr>
    </w:p>
    <w:p w14:paraId="035117F6" w14:textId="77777777" w:rsidR="00FB12A9" w:rsidRDefault="00FB12A9" w:rsidP="00A80601">
      <w:pPr>
        <w:rPr>
          <w:color w:val="00B050"/>
        </w:rPr>
      </w:pPr>
    </w:p>
    <w:p w14:paraId="0E9D20D0" w14:textId="77777777" w:rsidR="00FB12A9" w:rsidRDefault="00FB12A9" w:rsidP="00A80601">
      <w:pPr>
        <w:rPr>
          <w:color w:val="00B050"/>
        </w:rPr>
      </w:pPr>
    </w:p>
    <w:p w14:paraId="397ED963" w14:textId="77777777" w:rsidR="000E48C9" w:rsidRDefault="000E48C9" w:rsidP="00A80601">
      <w:pPr>
        <w:rPr>
          <w:color w:val="00B050"/>
        </w:rPr>
      </w:pPr>
    </w:p>
    <w:p w14:paraId="29B4E801" w14:textId="77777777" w:rsidR="000E48C9" w:rsidRDefault="000E48C9" w:rsidP="00A80601">
      <w:pPr>
        <w:rPr>
          <w:color w:val="00B050"/>
        </w:rPr>
      </w:pPr>
    </w:p>
    <w:p w14:paraId="0F7E8AED" w14:textId="77777777" w:rsidR="000E48C9" w:rsidRDefault="000E48C9" w:rsidP="00A80601">
      <w:pPr>
        <w:rPr>
          <w:color w:val="00B050"/>
        </w:rPr>
      </w:pPr>
    </w:p>
    <w:p w14:paraId="2A90F686" w14:textId="5EB2D8C3" w:rsidR="00A03759" w:rsidRDefault="00A03759" w:rsidP="00A80601">
      <w:r>
        <w:br w:type="page"/>
      </w:r>
    </w:p>
    <w:p w14:paraId="164E3166" w14:textId="77777777" w:rsidR="00A03759" w:rsidRDefault="00A03759" w:rsidP="00A03759">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A03759" w:rsidRPr="006406AA" w14:paraId="2965D952" w14:textId="77777777" w:rsidTr="00865530">
        <w:trPr>
          <w:cantSplit/>
        </w:trPr>
        <w:tc>
          <w:tcPr>
            <w:tcW w:w="7087" w:type="dxa"/>
          </w:tcPr>
          <w:p w14:paraId="50C9CACE" w14:textId="77777777" w:rsidR="00A03759" w:rsidRPr="00084F73" w:rsidRDefault="00A03759" w:rsidP="00865530">
            <w:pPr>
              <w:pStyle w:val="Overskrift2"/>
              <w:rPr>
                <w:color w:val="8AB833" w:themeColor="accent2"/>
              </w:rPr>
            </w:pPr>
            <w:r>
              <w:rPr>
                <w:color w:val="8AB833" w:themeColor="accent2"/>
              </w:rPr>
              <w:t>Kommunikation og sprog</w:t>
            </w:r>
          </w:p>
          <w:p w14:paraId="687615E1" w14:textId="77777777" w:rsidR="00A03759" w:rsidRDefault="00A03759" w:rsidP="00A03759">
            <w:pPr>
              <w:pStyle w:val="Tekst2"/>
            </w:pPr>
            <w:r>
              <w:t xml:space="preserve">”Børns kommunikation og sprog tilegnes og udvikles i nære relationer med barnets forældre, i fællesskaber med andre børn og sammen med det pædagogiske personale. </w:t>
            </w:r>
          </w:p>
          <w:p w14:paraId="153238CD" w14:textId="77777777" w:rsidR="00A03759" w:rsidRDefault="00A03759" w:rsidP="00A03759">
            <w:pPr>
              <w:pStyle w:val="Tekst2"/>
            </w:pPr>
            <w:r>
              <w:t>Det centrale for børns sprogtilegnelse er, at læringsmiljøet understøtter børns kommunikative og sproglige interaktioner med det pædagogiske personale. Det er ligeledes centralt, at det pædagogiske personale er bevidst om, at de fungerer som sproglige rollemodeller for børnene, og at børnene guides til at indgå i fællesskaber med andre børn.”</w:t>
            </w:r>
          </w:p>
          <w:p w14:paraId="42B9BEB4" w14:textId="77777777" w:rsidR="00A03759" w:rsidRPr="00B02D50" w:rsidRDefault="00A03759" w:rsidP="00865530">
            <w:pPr>
              <w:pStyle w:val="Byline"/>
            </w:pPr>
            <w:r w:rsidRPr="00A03759">
              <w:t>Den styrkede pædagogiske læreplan, Rammer og indhold, s. 40-41</w:t>
            </w:r>
          </w:p>
        </w:tc>
        <w:tc>
          <w:tcPr>
            <w:tcW w:w="2551" w:type="dxa"/>
          </w:tcPr>
          <w:p w14:paraId="6AD5DC00" w14:textId="77777777" w:rsidR="00A03759" w:rsidRDefault="00A03759" w:rsidP="00865530">
            <w:pPr>
              <w:jc w:val="right"/>
              <w:rPr>
                <w:color w:val="549E39" w:themeColor="accent1"/>
              </w:rPr>
            </w:pPr>
            <w:r>
              <w:rPr>
                <w:noProof/>
                <w:color w:val="549E39" w:themeColor="accent1"/>
                <w:lang w:eastAsia="da-DK"/>
              </w:rPr>
              <w:drawing>
                <wp:inline distT="0" distB="0" distL="0" distR="0" wp14:anchorId="66A4E6F5" wp14:editId="5F3D44AE">
                  <wp:extent cx="1619885" cy="1799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ng filer til levering_RK_Side 1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14:paraId="434EF93A" w14:textId="77777777" w:rsidR="00A03759" w:rsidRDefault="00A03759" w:rsidP="00A03759">
      <w:pPr>
        <w:pStyle w:val="MiniPara"/>
      </w:pPr>
    </w:p>
    <w:tbl>
      <w:tblPr>
        <w:tblStyle w:val="Rd"/>
        <w:tblW w:w="0" w:type="auto"/>
        <w:tblLook w:val="04A0" w:firstRow="1" w:lastRow="0" w:firstColumn="1" w:lastColumn="0" w:noHBand="0" w:noVBand="1"/>
      </w:tblPr>
      <w:tblGrid>
        <w:gridCol w:w="9638"/>
      </w:tblGrid>
      <w:tr w:rsidR="00A03759" w14:paraId="0B7CCC18" w14:textId="77777777" w:rsidTr="00865530">
        <w:tc>
          <w:tcPr>
            <w:tcW w:w="9638" w:type="dxa"/>
          </w:tcPr>
          <w:p w14:paraId="47BC0920" w14:textId="77777777" w:rsidR="00A03759" w:rsidRDefault="00A03759" w:rsidP="00865530">
            <w:pPr>
              <w:pStyle w:val="Tekst4"/>
              <w:ind w:left="284"/>
            </w:pPr>
            <w:r w:rsidRPr="005A03C3">
              <w:t>Pædagogiske mål for læreplanstemaet:</w:t>
            </w:r>
          </w:p>
          <w:p w14:paraId="13B6EF6A" w14:textId="77777777" w:rsidR="00A03759" w:rsidRPr="00DB3B26" w:rsidRDefault="00A03759" w:rsidP="001527A1">
            <w:pPr>
              <w:pStyle w:val="Tekst4"/>
              <w:numPr>
                <w:ilvl w:val="0"/>
                <w:numId w:val="28"/>
              </w:numPr>
              <w:suppressAutoHyphens/>
            </w:pPr>
            <w:r w:rsidRPr="00DB3B26">
              <w:t xml:space="preserve">Det pædagogiske læringsmiljø skal understøtte, at alle børn udvikler sprog, der bidrager til, at børnene kan forstå sig selv, hinanden og deres omverden. </w:t>
            </w:r>
          </w:p>
          <w:p w14:paraId="6C0B605D" w14:textId="77777777" w:rsidR="00A03759" w:rsidRPr="00A03759" w:rsidRDefault="00A03759" w:rsidP="00A03759">
            <w:pPr>
              <w:pStyle w:val="Tekst4"/>
              <w:numPr>
                <w:ilvl w:val="0"/>
                <w:numId w:val="28"/>
              </w:numPr>
            </w:pPr>
            <w:r w:rsidRPr="00DB3B26">
              <w:t>Det pædagogiske læringsmiljø skal understøtte, at alle børn opnår erfaringer med at kommunikere og sprogliggøre tanker, behov og ideer, som børnene kan anvende i sociale fællesskaber.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03759" w14:paraId="0EC1F051" w14:textId="77777777" w:rsidTr="00865530">
        <w:tc>
          <w:tcPr>
            <w:tcW w:w="9638" w:type="dxa"/>
          </w:tcPr>
          <w:p w14:paraId="4DAE7562" w14:textId="77777777" w:rsidR="00A03759" w:rsidRDefault="00A03759" w:rsidP="00865530">
            <w:pPr>
              <w:pStyle w:val="Tekst5rd"/>
            </w:pPr>
            <w:r w:rsidRPr="005D3542">
              <w:t xml:space="preserve">Hvordan understøtter vores pædagogiske læringsmiljø børnenes </w:t>
            </w:r>
            <w:r>
              <w:t>kommunikation og sprog</w:t>
            </w:r>
            <w:r w:rsidRPr="005D3542">
              <w:t>?</w:t>
            </w:r>
          </w:p>
          <w:p w14:paraId="38DA0113" w14:textId="77777777" w:rsidR="00A03759" w:rsidRDefault="00A03759" w:rsidP="00865530">
            <w:pPr>
              <w:pStyle w:val="Tekst1rd"/>
            </w:pPr>
            <w:r w:rsidRPr="005D3542">
              <w:t>Herunder, hvordan vores pædagogiske læringsmiljø:</w:t>
            </w:r>
          </w:p>
          <w:p w14:paraId="1E6812E4" w14:textId="77777777" w:rsidR="00A03759" w:rsidRPr="005D3542" w:rsidRDefault="00A03759" w:rsidP="00865530">
            <w:pPr>
              <w:pStyle w:val="Bullettekst3rd"/>
            </w:pPr>
            <w:r w:rsidRPr="005D3542">
              <w:t xml:space="preserve">Understøtter de to pædagogiske mål for temaet </w:t>
            </w:r>
            <w:r>
              <w:t>Kommunikation og sprog</w:t>
            </w:r>
            <w:r w:rsidRPr="005D3542" w:rsidDel="00E42A94">
              <w:t xml:space="preserve"> </w:t>
            </w:r>
          </w:p>
          <w:p w14:paraId="19A97844" w14:textId="77777777" w:rsidR="00A03759" w:rsidRPr="005D3542" w:rsidRDefault="00A03759" w:rsidP="00865530">
            <w:pPr>
              <w:pStyle w:val="Bullettekst3rd"/>
            </w:pPr>
            <w:r w:rsidRPr="005D3542">
              <w:t xml:space="preserve">Tager udgangspunkt i det fælles pædagogiske grundlag </w:t>
            </w:r>
          </w:p>
          <w:p w14:paraId="15778E77" w14:textId="77777777" w:rsidR="00A03759" w:rsidRDefault="00A03759" w:rsidP="00865530">
            <w:pPr>
              <w:pStyle w:val="Bullettekst3rd"/>
              <w:spacing w:after="240"/>
            </w:pPr>
            <w:r w:rsidRPr="005D3542">
              <w:t>Ses i samspil med de øvrige læreplanstemaer.</w:t>
            </w:r>
          </w:p>
          <w:p w14:paraId="14EE4D44" w14:textId="77777777" w:rsidR="00A03759" w:rsidRDefault="00A03759" w:rsidP="00865530">
            <w:pPr>
              <w:pStyle w:val="Tekst3"/>
            </w:pPr>
            <w:r>
              <w:fldChar w:fldCharType="begin"/>
            </w:r>
            <w:r>
              <w:instrText xml:space="preserve"> MACROBUTTON NoMacros &gt;Her skriver I korte retningsgivende refleksioner og eksempler.&lt; </w:instrText>
            </w:r>
            <w:r>
              <w:fldChar w:fldCharType="end"/>
            </w:r>
          </w:p>
          <w:p w14:paraId="3B5827B4" w14:textId="7EB63EBB" w:rsidR="00B5098E" w:rsidRDefault="00B5098E" w:rsidP="00D03A29">
            <w:pPr>
              <w:pStyle w:val="Tekst3"/>
            </w:pPr>
            <w:r>
              <w:t>Lige fra børnene ankommer</w:t>
            </w:r>
            <w:r w:rsidR="000B044F">
              <w:t xml:space="preserve"> om morgenen</w:t>
            </w:r>
            <w:r>
              <w:t xml:space="preserve"> i</w:t>
            </w:r>
            <w:r w:rsidR="006B0513">
              <w:t xml:space="preserve"> </w:t>
            </w:r>
            <w:r w:rsidR="000B044F">
              <w:t>Silergård</w:t>
            </w:r>
            <w:r>
              <w:t xml:space="preserve">, er vi opmærksomme på </w:t>
            </w:r>
            <w:r w:rsidR="006B0513">
              <w:t>vigtigheden af brug</w:t>
            </w:r>
            <w:r w:rsidR="000B044F">
              <w:t xml:space="preserve"> af </w:t>
            </w:r>
            <w:r>
              <w:t>sproget</w:t>
            </w:r>
            <w:r w:rsidR="006B0513">
              <w:t xml:space="preserve"> som rollemodel</w:t>
            </w:r>
            <w:r>
              <w:t xml:space="preserve">. Vi er tydelige i </w:t>
            </w:r>
            <w:r w:rsidR="000B044F">
              <w:t>vores kommunikation med børnene og agerer rollemodeller både ved modtagelse, bleskiftning,</w:t>
            </w:r>
            <w:r w:rsidR="006B0513">
              <w:t xml:space="preserve"> legen,</w:t>
            </w:r>
            <w:r w:rsidR="00F55B06">
              <w:t xml:space="preserve"> </w:t>
            </w:r>
            <w:r w:rsidR="006B0513">
              <w:t xml:space="preserve">i garderoben, ved spisning og i konfliktsituationer. </w:t>
            </w:r>
            <w:r w:rsidR="000B044F">
              <w:t xml:space="preserve"> </w:t>
            </w:r>
          </w:p>
          <w:p w14:paraId="77D37E7B" w14:textId="1BC04F81" w:rsidR="00B5098E" w:rsidRDefault="00D03A29" w:rsidP="00D03A29">
            <w:pPr>
              <w:pStyle w:val="Tekst3"/>
            </w:pPr>
            <w:r>
              <w:t>Vi er opmærksomme på at sproget både relaterer til det verbale og nonverbale. Derfor ind tænker vi</w:t>
            </w:r>
            <w:r w:rsidR="0046795D">
              <w:t xml:space="preserve"> den nære relation og</w:t>
            </w:r>
            <w:r>
              <w:t xml:space="preserve"> de visuelle og de mimiske elementer</w:t>
            </w:r>
            <w:r w:rsidR="0046795D">
              <w:t xml:space="preserve"> i vores ihærdighed på</w:t>
            </w:r>
            <w:r>
              <w:t xml:space="preserve"> at børn, lær</w:t>
            </w:r>
            <w:r w:rsidR="006B0513">
              <w:t>er at kommunikere: V</w:t>
            </w:r>
            <w:r w:rsidR="0046795D">
              <w:t>i</w:t>
            </w:r>
            <w:r w:rsidR="006B0513">
              <w:t xml:space="preserve"> er</w:t>
            </w:r>
            <w:r w:rsidR="0046795D">
              <w:t xml:space="preserve"> bevidste om </w:t>
            </w:r>
            <w:r w:rsidR="006B0513">
              <w:t xml:space="preserve">at det </w:t>
            </w:r>
            <w:r w:rsidR="0046795D">
              <w:t>er</w:t>
            </w:r>
            <w:r>
              <w:t xml:space="preserve"> en f</w:t>
            </w:r>
            <w:r w:rsidR="0046795D">
              <w:t>orudsætning for at</w:t>
            </w:r>
            <w:r>
              <w:t xml:space="preserve"> børnene </w:t>
            </w:r>
            <w:r w:rsidR="0046795D">
              <w:t>mestrer at skabe relationer</w:t>
            </w:r>
            <w:r>
              <w:t xml:space="preserve">. Her tænker vi pædagogerne som gode rollemodeller, der bruger det verbale sprog korrekt og som sætter ord </w:t>
            </w:r>
            <w:r w:rsidR="0046795D">
              <w:t xml:space="preserve">på børns oplevelser og følelser og viser hvilken mimik der kendetegner adfærd. </w:t>
            </w:r>
            <w:r>
              <w:t xml:space="preserve"> </w:t>
            </w:r>
            <w:r w:rsidR="0046795D">
              <w:t>D</w:t>
            </w:r>
            <w:r>
              <w:t>erudover</w:t>
            </w:r>
            <w:r w:rsidR="0046795D">
              <w:t xml:space="preserve"> bruger vi det skrevne ord, sammen med foto eller tegn</w:t>
            </w:r>
            <w:r w:rsidR="008433EA">
              <w:t>ing ved opslag og</w:t>
            </w:r>
            <w:r w:rsidR="00B5098E">
              <w:t xml:space="preserve"> information om </w:t>
            </w:r>
            <w:r w:rsidR="0046795D">
              <w:t xml:space="preserve">hvad rum kan bruges til og </w:t>
            </w:r>
            <w:proofErr w:type="spellStart"/>
            <w:proofErr w:type="gramStart"/>
            <w:r w:rsidR="0046795D">
              <w:t>f.eks.</w:t>
            </w:r>
            <w:r w:rsidR="008433EA">
              <w:t>navn</w:t>
            </w:r>
            <w:proofErr w:type="spellEnd"/>
            <w:proofErr w:type="gramEnd"/>
            <w:r w:rsidR="008433EA">
              <w:t xml:space="preserve"> og foto på</w:t>
            </w:r>
            <w:r w:rsidR="0046795D">
              <w:t xml:space="preserve"> kasser med legetøj.</w:t>
            </w:r>
            <w:r w:rsidR="006B0513">
              <w:t xml:space="preserve"> </w:t>
            </w:r>
            <w:r w:rsidR="00B5098E" w:rsidRPr="00B5098E">
              <w:rPr>
                <w:rFonts w:eastAsia="Calibri" w:cs="Arial"/>
              </w:rPr>
              <w:t xml:space="preserve">Vi stiller spørgsmål til børnene og sætter ord på vores </w:t>
            </w:r>
            <w:proofErr w:type="spellStart"/>
            <w:r w:rsidR="00B5098E" w:rsidRPr="00B5098E">
              <w:rPr>
                <w:rFonts w:eastAsia="Calibri" w:cs="Arial"/>
              </w:rPr>
              <w:t>undren</w:t>
            </w:r>
            <w:proofErr w:type="spellEnd"/>
            <w:r w:rsidR="00B5098E" w:rsidRPr="00B5098E">
              <w:rPr>
                <w:rFonts w:eastAsia="Calibri" w:cs="Arial"/>
              </w:rPr>
              <w:t xml:space="preserve"> overfor og sammen med børnene. Vi stræber efter at øve turtagninger i dialogen, og derved få børnene til at bruge sproget optimalt.</w:t>
            </w:r>
          </w:p>
          <w:p w14:paraId="68F2263F" w14:textId="2FA54015" w:rsidR="00DE03B0" w:rsidRDefault="00DE03B0" w:rsidP="00DE03B0">
            <w:pPr>
              <w:pStyle w:val="Tekst3"/>
              <w:rPr>
                <w:color w:val="00B050"/>
              </w:rPr>
            </w:pPr>
            <w:r w:rsidRPr="00F55B06">
              <w:t>Eks:</w:t>
            </w:r>
            <w:r w:rsidR="0040667C">
              <w:t xml:space="preserve"> </w:t>
            </w:r>
            <w:r>
              <w:rPr>
                <w:color w:val="00B050"/>
              </w:rPr>
              <w:t>Et par børn finder dyr på legepladsen. De kommer hen for at vise den voksne hvilket dyr de har fundet. Her snakker vi sammen om</w:t>
            </w:r>
            <w:r w:rsidR="006B0513">
              <w:rPr>
                <w:color w:val="00B050"/>
              </w:rPr>
              <w:t>,</w:t>
            </w:r>
            <w:r>
              <w:rPr>
                <w:color w:val="00B050"/>
              </w:rPr>
              <w:t xml:space="preserve"> at den hedder en bænkebider, og børnene vil vide hvad sådan en spiser. Så snakker vi om</w:t>
            </w:r>
            <w:r w:rsidR="006B0513">
              <w:rPr>
                <w:color w:val="00B050"/>
              </w:rPr>
              <w:t>,</w:t>
            </w:r>
            <w:r>
              <w:rPr>
                <w:color w:val="00B050"/>
              </w:rPr>
              <w:t xml:space="preserve"> at den lever af gammelt træ og andet godt den kan finde i og under gamle træstykker. Dette bringer så snakken hen på hvad vi mennesker spiser, og børnene fortæller ivrigt om hvad de kan lide og spise.</w:t>
            </w:r>
          </w:p>
          <w:p w14:paraId="7B4417DF" w14:textId="77777777" w:rsidR="00DE03B0" w:rsidRDefault="00DE03B0" w:rsidP="00DE03B0">
            <w:pPr>
              <w:pStyle w:val="Tekst3"/>
              <w:rPr>
                <w:color w:val="00B050"/>
              </w:rPr>
            </w:pPr>
          </w:p>
          <w:p w14:paraId="26A122D4" w14:textId="3AF50F84" w:rsidR="00DE03B0" w:rsidRPr="00DE03B0" w:rsidRDefault="00DE03B0" w:rsidP="0040667C">
            <w:pPr>
              <w:pStyle w:val="Tekst3"/>
              <w:rPr>
                <w:color w:val="00B050"/>
              </w:rPr>
            </w:pPr>
            <w:r w:rsidRPr="00F55B06">
              <w:t>Refleksion:</w:t>
            </w:r>
            <w:r w:rsidR="0040667C">
              <w:t xml:space="preserve"> </w:t>
            </w:r>
            <w:r>
              <w:rPr>
                <w:color w:val="00B050"/>
              </w:rPr>
              <w:t>Ved at følge børnenes initiativ, får vi skabt et fællesskab, hvor der er plads til at børnene kan undre sig, stille spørgsmål, og selv være med til at afsøge mulige svar. Snakken for lov til at udvikle sig, og alle tilstedeværende børn bidrager til snakken med det de hver især kan.</w:t>
            </w:r>
            <w:r w:rsidR="00950D3C">
              <w:rPr>
                <w:color w:val="00B050"/>
              </w:rPr>
              <w:t xml:space="preserve"> Den voksne holder sig </w:t>
            </w:r>
            <w:proofErr w:type="gramStart"/>
            <w:r w:rsidR="00950D3C">
              <w:rPr>
                <w:color w:val="00B050"/>
              </w:rPr>
              <w:t>bagved</w:t>
            </w:r>
            <w:proofErr w:type="gramEnd"/>
            <w:r w:rsidR="00950D3C">
              <w:rPr>
                <w:color w:val="00B050"/>
              </w:rPr>
              <w:t xml:space="preserve"> børnene, og lader børnenes bidrag styre hvilken retning samtalen skal tage. Undervejs svarer den voksne ved brug af nuanceret sprog og hjælper med at alle får de svar de søger.</w:t>
            </w:r>
          </w:p>
        </w:tc>
      </w:tr>
    </w:tbl>
    <w:p w14:paraId="41364E6D" w14:textId="4FB80B62" w:rsidR="00C2270F" w:rsidRDefault="00950D3C">
      <w:pPr>
        <w:spacing w:line="240" w:lineRule="auto"/>
        <w:rPr>
          <w:color w:val="00B050"/>
        </w:rPr>
      </w:pPr>
      <w:r w:rsidRPr="00F55B06">
        <w:lastRenderedPageBreak/>
        <w:t xml:space="preserve">Eks. </w:t>
      </w:r>
      <w:r w:rsidR="00C2270F">
        <w:rPr>
          <w:color w:val="00B050"/>
        </w:rPr>
        <w:t xml:space="preserve">I forbindelse med </w:t>
      </w:r>
      <w:r w:rsidR="00A358FE">
        <w:rPr>
          <w:color w:val="00B050"/>
        </w:rPr>
        <w:t>bondgårds tema, vælger en voksen</w:t>
      </w:r>
      <w:r>
        <w:rPr>
          <w:color w:val="00B050"/>
        </w:rPr>
        <w:t xml:space="preserve"> i vuggestuen </w:t>
      </w:r>
      <w:r w:rsidR="00A358FE">
        <w:rPr>
          <w:color w:val="00B050"/>
        </w:rPr>
        <w:t xml:space="preserve">at lege med bondegårdsdyr </w:t>
      </w:r>
      <w:r>
        <w:rPr>
          <w:color w:val="00B050"/>
        </w:rPr>
        <w:t xml:space="preserve">sammen med fire drenge. </w:t>
      </w:r>
      <w:r w:rsidR="00A358FE">
        <w:rPr>
          <w:color w:val="00B050"/>
        </w:rPr>
        <w:t>I legen bliver der via sprog og mimik talt</w:t>
      </w:r>
      <w:r>
        <w:rPr>
          <w:color w:val="00B050"/>
        </w:rPr>
        <w:t xml:space="preserve"> om hvad de forskellig dyr hedder, hvilke lyde de siger samt hvad de spiser. Børnene er meget deltagende i legen. Børnene får en opgave med at finde de dyr som passer til de</w:t>
      </w:r>
      <w:r w:rsidR="00C2270F">
        <w:rPr>
          <w:color w:val="00B050"/>
        </w:rPr>
        <w:t xml:space="preserve"> forskellige billeder. </w:t>
      </w:r>
    </w:p>
    <w:p w14:paraId="71589EAD" w14:textId="77777777" w:rsidR="00C2270F" w:rsidRDefault="00C2270F">
      <w:pPr>
        <w:spacing w:line="240" w:lineRule="auto"/>
        <w:rPr>
          <w:color w:val="00B050"/>
        </w:rPr>
      </w:pPr>
    </w:p>
    <w:p w14:paraId="412D09F9" w14:textId="0484EA6A" w:rsidR="00126ED6" w:rsidRDefault="00C2270F">
      <w:pPr>
        <w:spacing w:line="240" w:lineRule="auto"/>
        <w:rPr>
          <w:color w:val="00B050"/>
        </w:rPr>
      </w:pPr>
      <w:r w:rsidRPr="00F55B06">
        <w:t>Refleksion:</w:t>
      </w:r>
      <w:r w:rsidR="0040667C">
        <w:t xml:space="preserve"> </w:t>
      </w:r>
      <w:r>
        <w:rPr>
          <w:color w:val="00B050"/>
        </w:rPr>
        <w:t>Børnene bliver sat i et voksenstyret læringsrum</w:t>
      </w:r>
      <w:r w:rsidR="00A358FE">
        <w:rPr>
          <w:color w:val="00B050"/>
        </w:rPr>
        <w:t>, som efterhånden bliver mindre voksenstyret</w:t>
      </w:r>
      <w:r>
        <w:rPr>
          <w:color w:val="00B050"/>
        </w:rPr>
        <w:t>. Alle børnene har mulighed for at få viden og bidrage</w:t>
      </w:r>
      <w:r w:rsidR="000B044F">
        <w:rPr>
          <w:color w:val="00B050"/>
        </w:rPr>
        <w:t xml:space="preserve"> sprogligt</w:t>
      </w:r>
      <w:r>
        <w:rPr>
          <w:color w:val="00B050"/>
        </w:rPr>
        <w:t xml:space="preserve"> til legen</w:t>
      </w:r>
      <w:r w:rsidR="000B044F">
        <w:rPr>
          <w:color w:val="00B050"/>
        </w:rPr>
        <w:t xml:space="preserve"> fra deres udviklingstrin</w:t>
      </w:r>
      <w:r>
        <w:rPr>
          <w:color w:val="00B050"/>
        </w:rPr>
        <w:t xml:space="preserve">, samt være en del af et socialt fællesskab. </w:t>
      </w:r>
    </w:p>
    <w:p w14:paraId="7444CA87" w14:textId="77777777" w:rsidR="00A358FE" w:rsidRPr="00950D3C" w:rsidRDefault="00A358FE">
      <w:pPr>
        <w:spacing w:line="240" w:lineRule="auto"/>
        <w:rPr>
          <w:color w:val="00B050"/>
        </w:rPr>
      </w:pPr>
    </w:p>
    <w:p w14:paraId="5D5E1E48" w14:textId="77777777" w:rsidR="00950D3C" w:rsidRDefault="00950D3C">
      <w:pPr>
        <w:spacing w:line="240" w:lineRule="auto"/>
      </w:pPr>
    </w:p>
    <w:p w14:paraId="77E47849" w14:textId="77777777" w:rsidR="00126ED6" w:rsidRDefault="00126ED6" w:rsidP="00126ED6">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126ED6" w:rsidRPr="006406AA" w14:paraId="1D0A47D0" w14:textId="77777777" w:rsidTr="00865530">
        <w:trPr>
          <w:cantSplit/>
        </w:trPr>
        <w:tc>
          <w:tcPr>
            <w:tcW w:w="7087" w:type="dxa"/>
          </w:tcPr>
          <w:p w14:paraId="12E778C4" w14:textId="77777777" w:rsidR="00126ED6" w:rsidRPr="00084F73" w:rsidRDefault="00126ED6" w:rsidP="00865530">
            <w:pPr>
              <w:pStyle w:val="Overskrift2"/>
              <w:rPr>
                <w:color w:val="8AB833" w:themeColor="accent2"/>
              </w:rPr>
            </w:pPr>
            <w:r>
              <w:rPr>
                <w:color w:val="8AB833" w:themeColor="accent2"/>
              </w:rPr>
              <w:t>Krop, sanser og bevægelse</w:t>
            </w:r>
          </w:p>
          <w:p w14:paraId="5510AE93" w14:textId="77777777" w:rsidR="00126ED6" w:rsidRPr="00126ED6" w:rsidRDefault="00126ED6" w:rsidP="001527A1">
            <w:pPr>
              <w:pStyle w:val="Tekst2"/>
              <w:suppressAutoHyphens/>
            </w:pPr>
            <w:r w:rsidRPr="00126ED6">
              <w:t>”Børn er i verden gennem kroppen, og når de støttes i at bruge, udfor</w:t>
            </w:r>
            <w:r w:rsidR="001527A1">
              <w:softHyphen/>
            </w:r>
            <w:r w:rsidRPr="00126ED6">
              <w:t xml:space="preserve">dre, eksperimentere, mærke og passe på kroppen – gennem ro og bevægelse – lægges grundlaget for fysisk og psykisk trivsel. </w:t>
            </w:r>
          </w:p>
          <w:p w14:paraId="7C062028" w14:textId="77777777" w:rsidR="00126ED6" w:rsidRPr="00126ED6" w:rsidRDefault="00126ED6" w:rsidP="00126ED6">
            <w:pPr>
              <w:pStyle w:val="Tekst2"/>
            </w:pPr>
            <w:r w:rsidRPr="00126ED6">
              <w:t xml:space="preserve">Kroppen er et stort og sammensat sansesystem, som udgør fundamentet for erfaring, viden, følelsesmæssige og sociale processer, ligesom al kommunikation og </w:t>
            </w:r>
            <w:proofErr w:type="spellStart"/>
            <w:r w:rsidRPr="00126ED6">
              <w:t>relationsdannelse</w:t>
            </w:r>
            <w:proofErr w:type="spellEnd"/>
            <w:r w:rsidRPr="00126ED6">
              <w:t xml:space="preserve"> udgår fra kroppen”.</w:t>
            </w:r>
          </w:p>
          <w:p w14:paraId="120C87CF" w14:textId="77777777" w:rsidR="00126ED6" w:rsidRPr="00B02D50" w:rsidRDefault="00126ED6" w:rsidP="00865530">
            <w:pPr>
              <w:pStyle w:val="Byline"/>
            </w:pPr>
            <w:r w:rsidRPr="00126ED6">
              <w:t>Den styrkede pædagogiske læreplan, Rammer og indhold, s. 42-43</w:t>
            </w:r>
          </w:p>
        </w:tc>
        <w:tc>
          <w:tcPr>
            <w:tcW w:w="2551" w:type="dxa"/>
          </w:tcPr>
          <w:p w14:paraId="05C2CB9F" w14:textId="77777777" w:rsidR="00126ED6" w:rsidRDefault="00126ED6" w:rsidP="00865530">
            <w:pPr>
              <w:jc w:val="right"/>
              <w:rPr>
                <w:color w:val="549E39" w:themeColor="accent1"/>
              </w:rPr>
            </w:pPr>
            <w:r>
              <w:rPr>
                <w:noProof/>
                <w:color w:val="549E39" w:themeColor="accent1"/>
                <w:lang w:eastAsia="da-DK"/>
              </w:rPr>
              <w:drawing>
                <wp:inline distT="0" distB="0" distL="0" distR="0" wp14:anchorId="4C80B4D5" wp14:editId="00A61F42">
                  <wp:extent cx="1619885" cy="1799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 filer til levering_RK_Side 1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14:paraId="2E71C11E" w14:textId="77777777" w:rsidR="00126ED6" w:rsidRDefault="00126ED6" w:rsidP="00126ED6">
      <w:pPr>
        <w:pStyle w:val="MiniPara"/>
      </w:pPr>
    </w:p>
    <w:tbl>
      <w:tblPr>
        <w:tblStyle w:val="Rd"/>
        <w:tblW w:w="0" w:type="auto"/>
        <w:tblLook w:val="04A0" w:firstRow="1" w:lastRow="0" w:firstColumn="1" w:lastColumn="0" w:noHBand="0" w:noVBand="1"/>
      </w:tblPr>
      <w:tblGrid>
        <w:gridCol w:w="9638"/>
      </w:tblGrid>
      <w:tr w:rsidR="00126ED6" w14:paraId="764D4482" w14:textId="77777777" w:rsidTr="00865530">
        <w:tc>
          <w:tcPr>
            <w:tcW w:w="9638" w:type="dxa"/>
          </w:tcPr>
          <w:p w14:paraId="5D0A6B79" w14:textId="77777777" w:rsidR="00126ED6" w:rsidRDefault="00126ED6" w:rsidP="00865530">
            <w:pPr>
              <w:pStyle w:val="Tekst4"/>
              <w:ind w:left="284"/>
            </w:pPr>
            <w:r w:rsidRPr="005A03C3">
              <w:t>Pædagogiske mål for læreplanstemaet:</w:t>
            </w:r>
          </w:p>
          <w:p w14:paraId="73C9D70C" w14:textId="77777777" w:rsidR="008B4524" w:rsidRPr="00DB3B26" w:rsidRDefault="008B4524" w:rsidP="008B4524">
            <w:pPr>
              <w:pStyle w:val="Tekst4"/>
              <w:numPr>
                <w:ilvl w:val="0"/>
                <w:numId w:val="32"/>
              </w:numPr>
            </w:pPr>
            <w:r w:rsidRPr="00DB3B26">
              <w:t xml:space="preserve">Det pædagogiske læringsmiljø skal understøtte, at alle børn udforsker og eksperimenterer med mange forskellige måder at bruge kroppen på. </w:t>
            </w:r>
          </w:p>
          <w:p w14:paraId="214BDC40" w14:textId="77777777" w:rsidR="00126ED6" w:rsidRPr="00A03759" w:rsidRDefault="008B4524" w:rsidP="001527A1">
            <w:pPr>
              <w:pStyle w:val="Tekst4"/>
              <w:numPr>
                <w:ilvl w:val="0"/>
                <w:numId w:val="32"/>
              </w:numPr>
              <w:suppressAutoHyphens/>
            </w:pPr>
            <w:r w:rsidRPr="00DB3B26">
              <w:t>Det pædagogiske læringsmiljø skal understøtte, at alle børn oplever krops- og bevægelsesglæde både i ro og i aktivitet, så børnene bliver fortrolige med deres krop, herunder kropslige fornem</w:t>
            </w:r>
            <w:r w:rsidR="001527A1">
              <w:softHyphen/>
            </w:r>
            <w:r w:rsidRPr="00DB3B26">
              <w:t>melser, kroppens funktioner, sanser og forskellige former for bevægelse.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6ED6" w14:paraId="13D280BC" w14:textId="77777777" w:rsidTr="00865530">
        <w:tc>
          <w:tcPr>
            <w:tcW w:w="9638" w:type="dxa"/>
          </w:tcPr>
          <w:p w14:paraId="0D4A3773" w14:textId="77777777" w:rsidR="00126ED6" w:rsidRDefault="009E1428" w:rsidP="00FC6CA1">
            <w:pPr>
              <w:pStyle w:val="Tekst5rd"/>
              <w:suppressAutoHyphens/>
            </w:pPr>
            <w:r w:rsidRPr="009E1428">
              <w:t>Hvordan understøtter vores pædagogiske læringsmiljø udviklingen af børnenes krop, sanser og bevægelse?</w:t>
            </w:r>
          </w:p>
          <w:p w14:paraId="733DF2F1" w14:textId="77777777" w:rsidR="00126ED6" w:rsidRDefault="00126ED6" w:rsidP="00865530">
            <w:pPr>
              <w:pStyle w:val="Tekst1rd"/>
            </w:pPr>
            <w:r w:rsidRPr="005D3542">
              <w:t>Herunder, hvordan vores pædagogiske læringsmiljø:</w:t>
            </w:r>
          </w:p>
          <w:p w14:paraId="2A9E0249" w14:textId="77777777" w:rsidR="00954E38" w:rsidRPr="00954E38" w:rsidRDefault="00954E38" w:rsidP="00954E38">
            <w:pPr>
              <w:pStyle w:val="Bullettekst3rd"/>
            </w:pPr>
            <w:r w:rsidRPr="00954E38">
              <w:t>Understøtter de to pædagogiske mål for temaet Krop, sanser og bevægelse</w:t>
            </w:r>
            <w:r w:rsidRPr="00954E38" w:rsidDel="00E42A94">
              <w:t xml:space="preserve"> </w:t>
            </w:r>
          </w:p>
          <w:p w14:paraId="0ACA7261" w14:textId="77777777" w:rsidR="00954E38" w:rsidRPr="00954E38" w:rsidRDefault="00954E38" w:rsidP="00954E38">
            <w:pPr>
              <w:pStyle w:val="Bullettekst3rd"/>
            </w:pPr>
            <w:r w:rsidRPr="00954E38">
              <w:t xml:space="preserve">Tager udgangspunkt i det fælles pædagogiske grundlag </w:t>
            </w:r>
          </w:p>
          <w:p w14:paraId="1392AE23" w14:textId="77777777" w:rsidR="00126ED6" w:rsidRDefault="00954E38" w:rsidP="00865530">
            <w:pPr>
              <w:pStyle w:val="Bullettekst3rd"/>
              <w:spacing w:after="240"/>
            </w:pPr>
            <w:r w:rsidRPr="00954E38">
              <w:t>Ses i samspil med de øvrige læreplanstemaer.</w:t>
            </w:r>
          </w:p>
          <w:p w14:paraId="0A735977" w14:textId="77777777" w:rsidR="00126ED6" w:rsidRDefault="00126ED6" w:rsidP="00865530">
            <w:pPr>
              <w:pStyle w:val="Tekst3"/>
            </w:pPr>
            <w:r>
              <w:fldChar w:fldCharType="begin"/>
            </w:r>
            <w:r>
              <w:instrText xml:space="preserve"> MACROBUTTON NoMacros &gt;Her skriver I korte retningsgivende refleksioner og eksempler.&lt; </w:instrText>
            </w:r>
            <w:r>
              <w:fldChar w:fldCharType="end"/>
            </w:r>
            <w:r w:rsidR="007B68EB">
              <w:t xml:space="preserve"> </w:t>
            </w:r>
          </w:p>
          <w:p w14:paraId="6926E0A4" w14:textId="54F7181B" w:rsidR="007B68EB" w:rsidRDefault="007B68EB" w:rsidP="00865530">
            <w:pPr>
              <w:pStyle w:val="Tekst3"/>
            </w:pPr>
            <w:r>
              <w:lastRenderedPageBreak/>
              <w:t xml:space="preserve">I Silergård har vi meget fokus på at børnene får en indsigt i: Hvem er jeg </w:t>
            </w:r>
            <w:r w:rsidR="00850F73">
              <w:t>og hvad kan jeg og kan jeg mere og på den måde bidrage til at udvikle deres selvværds følelse.</w:t>
            </w:r>
          </w:p>
          <w:p w14:paraId="2664B327" w14:textId="3EF6909E" w:rsidR="00FA10C8" w:rsidRDefault="00FA10C8" w:rsidP="00FA10C8">
            <w:pPr>
              <w:pStyle w:val="Tekst2"/>
              <w:suppressAutoHyphens/>
            </w:pPr>
            <w:r>
              <w:rPr>
                <w:sz w:val="20"/>
              </w:rPr>
              <w:t xml:space="preserve">Vi støtter børnene </w:t>
            </w:r>
            <w:r w:rsidRPr="00FA10C8">
              <w:rPr>
                <w:sz w:val="20"/>
              </w:rPr>
              <w:t>i at bruge, udfor</w:t>
            </w:r>
            <w:r w:rsidRPr="00FA10C8">
              <w:rPr>
                <w:sz w:val="20"/>
              </w:rPr>
              <w:softHyphen/>
              <w:t>dre, eksperimentere, mærke og passe på</w:t>
            </w:r>
            <w:r>
              <w:rPr>
                <w:sz w:val="20"/>
              </w:rPr>
              <w:t xml:space="preserve"> deres kroppe. Dette gør vi ved brug af ro og bevægelse, som er </w:t>
            </w:r>
            <w:r w:rsidRPr="00FA10C8">
              <w:rPr>
                <w:sz w:val="20"/>
              </w:rPr>
              <w:t xml:space="preserve">grundlaget for fysisk og psykisk trivsel. </w:t>
            </w:r>
          </w:p>
          <w:p w14:paraId="5D97770B" w14:textId="20ECE206" w:rsidR="00850F73" w:rsidRDefault="00850F73" w:rsidP="00865530">
            <w:pPr>
              <w:pStyle w:val="Tekst3"/>
            </w:pPr>
            <w:r>
              <w:t xml:space="preserve">Dette forgår i mindre grupper, hvor vi nemmere ser det enkelte barn </w:t>
            </w:r>
            <w:r w:rsidR="007B749B">
              <w:t xml:space="preserve">i gruppen </w:t>
            </w:r>
            <w:r>
              <w:t>og kan hjælpe dem til at komme et skridt videre.</w:t>
            </w:r>
          </w:p>
          <w:p w14:paraId="0303E4B0" w14:textId="4DF2E245" w:rsidR="00850F73" w:rsidRDefault="00850F73" w:rsidP="00F55B06">
            <w:r w:rsidRPr="00850F73">
              <w:t>Vores fysiske indretning både ude og inde, tilbyder børnene</w:t>
            </w:r>
            <w:r w:rsidR="00DF14DC">
              <w:t xml:space="preserve"> mange</w:t>
            </w:r>
            <w:r w:rsidRPr="00850F73">
              <w:t xml:space="preserve"> forskellige muligheder for bevægelse,</w:t>
            </w:r>
            <w:r w:rsidR="008433EA">
              <w:t xml:space="preserve"> afslapning og </w:t>
            </w:r>
            <w:proofErr w:type="spellStart"/>
            <w:r w:rsidR="008433EA">
              <w:t>forbybelse</w:t>
            </w:r>
            <w:proofErr w:type="spellEnd"/>
            <w:r w:rsidR="008433EA">
              <w:t>,</w:t>
            </w:r>
            <w:r w:rsidRPr="00850F73">
              <w:t xml:space="preserve"> som giver dem erfaring og læring om deres egen kropsbevidsthed.</w:t>
            </w:r>
          </w:p>
          <w:p w14:paraId="3E559BCD" w14:textId="77777777" w:rsidR="00F55B06" w:rsidRDefault="00F55B06" w:rsidP="00F55B06"/>
          <w:p w14:paraId="7867CC4E" w14:textId="2C85790C" w:rsidR="007B68EB" w:rsidRDefault="00DF14DC" w:rsidP="00DF14DC">
            <w:pPr>
              <w:pStyle w:val="Tekst3"/>
            </w:pPr>
            <w:r>
              <w:t>V</w:t>
            </w:r>
            <w:r w:rsidR="007B68EB">
              <w:t>i</w:t>
            </w:r>
            <w:r>
              <w:t xml:space="preserve"> har</w:t>
            </w:r>
            <w:r w:rsidR="007B68EB">
              <w:t xml:space="preserve"> indrettet et puderum, hvor grov</w:t>
            </w:r>
            <w:r w:rsidR="002F3C03">
              <w:t xml:space="preserve"> </w:t>
            </w:r>
            <w:r w:rsidR="007B68EB">
              <w:t>motoriske færdigheder sammen med fællesskabs følelse, er i højsædet. På vores glasgang er der god pla</w:t>
            </w:r>
            <w:r>
              <w:t>ds til at lege med rullebrædder og lave forhindringsbane. Derudover er det også et sanserum, hvor dufte af krydderurter og blomster kan n</w:t>
            </w:r>
            <w:r w:rsidR="007B749B">
              <w:t>ydes og hvor årstidernes komme og gå,</w:t>
            </w:r>
            <w:r>
              <w:t xml:space="preserve"> kan følges nøje.  Vi har også hoppebøffer til fri afbenyttelse. </w:t>
            </w:r>
            <w:r w:rsidR="007B68EB">
              <w:t>På tegnestuen bliver der t</w:t>
            </w:r>
            <w:r>
              <w:t>egnet og klippet på liv og lyst og i børnekøkkenet afprøves finmotorikken med tilberedning</w:t>
            </w:r>
            <w:r w:rsidR="007B749B">
              <w:t xml:space="preserve"> </w:t>
            </w:r>
            <w:r>
              <w:t>af mad, hvor smagssansen og</w:t>
            </w:r>
            <w:r w:rsidR="007B749B">
              <w:t xml:space="preserve"> lugtesansen bringes i brug.</w:t>
            </w:r>
            <w:r w:rsidR="007B68EB">
              <w:t xml:space="preserve"> På legepladsen er der cykelbane, bakke til at trille på, gynger, balancestammer</w:t>
            </w:r>
            <w:r w:rsidR="00F15565">
              <w:t>, rutsjebane, kolbøttestænger</w:t>
            </w:r>
            <w:r w:rsidR="007B749B">
              <w:t xml:space="preserve">, fodboldmål </w:t>
            </w:r>
            <w:proofErr w:type="spellStart"/>
            <w:r w:rsidR="007B749B">
              <w:t>ect</w:t>
            </w:r>
            <w:proofErr w:type="spellEnd"/>
            <w:r w:rsidR="007B749B">
              <w:t>.</w:t>
            </w:r>
          </w:p>
          <w:p w14:paraId="1F5240F4" w14:textId="50DD56CD" w:rsidR="007B749B" w:rsidRDefault="007B749B" w:rsidP="00DF14DC">
            <w:pPr>
              <w:pStyle w:val="Tekst3"/>
            </w:pPr>
            <w:r>
              <w:t>Af voksen styrede aktiviteter, laver vi rytmik, Kroppen på toppen, Børneyoga</w:t>
            </w:r>
            <w:r w:rsidR="00B87C62">
              <w:t xml:space="preserve">, massage/afslapning </w:t>
            </w:r>
            <w:r>
              <w:t>og Leg på streg med børnene.</w:t>
            </w:r>
            <w:r w:rsidR="00775DBA">
              <w:t xml:space="preserve"> Vi går ture i nærmiljøet.</w:t>
            </w:r>
            <w:r>
              <w:t xml:space="preserve"> Derudover deltager de ældste børn i Idrætsleg på tværs af institutionerne i Brøndby strand, samt Piratløb, </w:t>
            </w:r>
            <w:r w:rsidR="00F55B06">
              <w:t xml:space="preserve">Ol og Sangens dag </w:t>
            </w:r>
            <w:r>
              <w:t xml:space="preserve">med netværkshusene. For børn fra 4 år har vi også deltaget i Bobler og bombastiske muskler. Vuggebørnene triller æg på vores bakke </w:t>
            </w:r>
            <w:r w:rsidR="00FA10C8">
              <w:t>til påske, sammen med netværket og deltager i rytmik med netværket.</w:t>
            </w:r>
          </w:p>
          <w:p w14:paraId="15157386" w14:textId="77777777" w:rsidR="007B749B" w:rsidRDefault="007B749B" w:rsidP="00DF14DC">
            <w:pPr>
              <w:pStyle w:val="Tekst3"/>
            </w:pPr>
            <w:r>
              <w:t xml:space="preserve">Vi har også ofte tema, hvor børnene bliver tegnet i hel figur og hvor de klipper sig selv ud og tegner, hvordan de ser ud. </w:t>
            </w:r>
            <w:r w:rsidR="00FA10C8">
              <w:t>Her bruger vi også spejle</w:t>
            </w:r>
          </w:p>
          <w:p w14:paraId="3027EE96" w14:textId="45B2A852" w:rsidR="00775DBA" w:rsidRPr="00050FA1" w:rsidRDefault="00775DBA" w:rsidP="00DF14DC">
            <w:pPr>
              <w:pStyle w:val="Tekst3"/>
              <w:rPr>
                <w:color w:val="00B050"/>
              </w:rPr>
            </w:pPr>
            <w:r w:rsidRPr="00F55B06">
              <w:t>Eks:</w:t>
            </w:r>
            <w:r w:rsidR="0040667C">
              <w:t xml:space="preserve"> </w:t>
            </w:r>
            <w:r w:rsidRPr="00050FA1">
              <w:rPr>
                <w:color w:val="00B050"/>
              </w:rPr>
              <w:t xml:space="preserve">Vi har i en perioden samlet krible krabledyr på legepladsen i dyreglas. Vi har efterfølgende leget en bænkebider leg. Børnene var bænkebidere, som skulle gemme sig under tæpper. De voksne legede at de gik rundt i naturen og ledte efter bænkebidere. De voksne løftede tæpperne og så skulle børnene skynde sig at kravle over til et nyt tæppe de kunne gemme sig under. </w:t>
            </w:r>
          </w:p>
          <w:p w14:paraId="0001D74D" w14:textId="1C5A1295" w:rsidR="00775DBA" w:rsidRDefault="00775DBA" w:rsidP="00DF14DC">
            <w:pPr>
              <w:pStyle w:val="Tekst3"/>
              <w:rPr>
                <w:color w:val="00B050"/>
              </w:rPr>
            </w:pPr>
            <w:r w:rsidRPr="00D77705">
              <w:t>Refleksion:</w:t>
            </w:r>
            <w:r w:rsidR="0040667C">
              <w:t xml:space="preserve"> </w:t>
            </w:r>
            <w:r w:rsidRPr="00050FA1">
              <w:rPr>
                <w:color w:val="00B050"/>
              </w:rPr>
              <w:t>Der er i den</w:t>
            </w:r>
            <w:r w:rsidR="00050FA1" w:rsidRPr="00050FA1">
              <w:rPr>
                <w:color w:val="00B050"/>
              </w:rPr>
              <w:t>ne aktivitet fokus på den grov</w:t>
            </w:r>
            <w:r w:rsidR="002F3C03">
              <w:rPr>
                <w:color w:val="00B050"/>
              </w:rPr>
              <w:t xml:space="preserve"> </w:t>
            </w:r>
            <w:r w:rsidR="00050FA1" w:rsidRPr="00050FA1">
              <w:rPr>
                <w:color w:val="00B050"/>
              </w:rPr>
              <w:t xml:space="preserve">motoriske udvikling i form af at børnene øver sig i at kravle rundt. Der er fokus på </w:t>
            </w:r>
            <w:r w:rsidRPr="00050FA1">
              <w:rPr>
                <w:color w:val="00B050"/>
              </w:rPr>
              <w:t>fællesskab</w:t>
            </w:r>
            <w:r w:rsidR="00050FA1" w:rsidRPr="00050FA1">
              <w:rPr>
                <w:color w:val="00B050"/>
              </w:rPr>
              <w:t>et i børnegruppen, hvor vi oplever at børnene inkludere</w:t>
            </w:r>
            <w:r w:rsidR="002F3C03">
              <w:rPr>
                <w:color w:val="00B050"/>
              </w:rPr>
              <w:t>r hinanden og</w:t>
            </w:r>
            <w:r w:rsidR="00050FA1" w:rsidRPr="00050FA1">
              <w:rPr>
                <w:color w:val="00B050"/>
              </w:rPr>
              <w:t xml:space="preserve"> samarbejder ved at gemme sig sammen under tæpperne og inviterer hinanden ind under tæppet. Børnene er glade og deltagende og efter legen skulle vi finde bænkebidere på legepladsen. </w:t>
            </w:r>
          </w:p>
          <w:p w14:paraId="53F7010E" w14:textId="0637B688" w:rsidR="00050FA1" w:rsidRDefault="00050FA1" w:rsidP="00DF14DC">
            <w:pPr>
              <w:pStyle w:val="Tekst3"/>
              <w:rPr>
                <w:color w:val="00B050"/>
              </w:rPr>
            </w:pPr>
          </w:p>
          <w:p w14:paraId="00109607" w14:textId="717D65F6" w:rsidR="00EB35EC" w:rsidRDefault="00050FA1" w:rsidP="00DF14DC">
            <w:pPr>
              <w:pStyle w:val="Tekst3"/>
              <w:rPr>
                <w:color w:val="00B050"/>
              </w:rPr>
            </w:pPr>
            <w:r w:rsidRPr="00F55B06">
              <w:t>Eks</w:t>
            </w:r>
            <w:r w:rsidR="0040667C">
              <w:t xml:space="preserve">. </w:t>
            </w:r>
            <w:r w:rsidR="00EB35EC">
              <w:rPr>
                <w:color w:val="00B050"/>
              </w:rPr>
              <w:t>I vuggen kører vi et rytmik forløb over en periode. Gruppen er på ca</w:t>
            </w:r>
            <w:r w:rsidR="00F55B06">
              <w:rPr>
                <w:color w:val="00B050"/>
              </w:rPr>
              <w:t>.</w:t>
            </w:r>
            <w:r w:rsidR="00EB35EC">
              <w:rPr>
                <w:color w:val="00B050"/>
              </w:rPr>
              <w:t xml:space="preserve"> 4-5 børn af gangen. Dvs</w:t>
            </w:r>
            <w:r w:rsidR="00F55B06">
              <w:rPr>
                <w:color w:val="00B050"/>
              </w:rPr>
              <w:t>.</w:t>
            </w:r>
            <w:r w:rsidR="00EB35EC">
              <w:rPr>
                <w:color w:val="00B050"/>
              </w:rPr>
              <w:t xml:space="preserve"> at alle børn på et tidspunkt er med til rytmik. Til rytmik både synger, og danser vi. V</w:t>
            </w:r>
            <w:r w:rsidR="00537A2E">
              <w:rPr>
                <w:color w:val="00B050"/>
              </w:rPr>
              <w:t>i får brugt hele kroppen</w:t>
            </w:r>
            <w:r w:rsidR="00EB35EC">
              <w:rPr>
                <w:color w:val="00B050"/>
              </w:rPr>
              <w:t>. Vi har et udsat barn som også har været med til rytmik. Han leger ikke med de andre børn og trækker sig hvis de kommer for tæt eller henvender sig til ham. Til rytmik deltager han aktivt i sangene og bevægelserne</w:t>
            </w:r>
            <w:r w:rsidR="00537A2E">
              <w:rPr>
                <w:color w:val="00B050"/>
              </w:rPr>
              <w:t>, F</w:t>
            </w:r>
            <w:r w:rsidR="00F161E9">
              <w:rPr>
                <w:color w:val="00B050"/>
              </w:rPr>
              <w:t xml:space="preserve">orløbet er kontinuerligt </w:t>
            </w:r>
            <w:r w:rsidR="00EB35EC">
              <w:rPr>
                <w:color w:val="00B050"/>
              </w:rPr>
              <w:t>og han genk</w:t>
            </w:r>
            <w:r w:rsidR="00537A2E">
              <w:rPr>
                <w:color w:val="00B050"/>
              </w:rPr>
              <w:t>ender sangene og bevægelserne.</w:t>
            </w:r>
            <w:r w:rsidR="00EB35EC">
              <w:rPr>
                <w:color w:val="00B050"/>
              </w:rPr>
              <w:t xml:space="preserve"> </w:t>
            </w:r>
          </w:p>
          <w:p w14:paraId="6AEC9BFB" w14:textId="48F77CDA" w:rsidR="00EB35EC" w:rsidRDefault="00EB35EC" w:rsidP="00DF14DC">
            <w:pPr>
              <w:pStyle w:val="Tekst3"/>
              <w:rPr>
                <w:color w:val="00B050"/>
              </w:rPr>
            </w:pPr>
          </w:p>
          <w:p w14:paraId="76607334" w14:textId="7E17117C" w:rsidR="00EB35EC" w:rsidRPr="00050FA1" w:rsidRDefault="00EB35EC" w:rsidP="00DF14DC">
            <w:pPr>
              <w:pStyle w:val="Tekst3"/>
              <w:rPr>
                <w:color w:val="00B050"/>
              </w:rPr>
            </w:pPr>
            <w:r w:rsidRPr="00D77705">
              <w:t>Refleksion:</w:t>
            </w:r>
            <w:r w:rsidR="0040667C">
              <w:t xml:space="preserve"> </w:t>
            </w:r>
            <w:r w:rsidR="00D77705">
              <w:rPr>
                <w:color w:val="00B050"/>
              </w:rPr>
              <w:t>Jeg er rollemodel for dem og viser hvordan vi skal synge og danse. Her</w:t>
            </w:r>
            <w:r w:rsidR="00F161E9">
              <w:rPr>
                <w:color w:val="00B050"/>
              </w:rPr>
              <w:t xml:space="preserve"> oplever</w:t>
            </w:r>
            <w:r w:rsidR="00D77705">
              <w:rPr>
                <w:color w:val="00B050"/>
              </w:rPr>
              <w:t xml:space="preserve"> jeg</w:t>
            </w:r>
            <w:r w:rsidR="00F161E9">
              <w:rPr>
                <w:color w:val="00B050"/>
              </w:rPr>
              <w:t xml:space="preserve"> glade og motiverede børn, der får brugt deres krop og stemme. Midt i gruppen </w:t>
            </w:r>
            <w:r>
              <w:rPr>
                <w:color w:val="00B050"/>
              </w:rPr>
              <w:t>ser</w:t>
            </w:r>
            <w:r w:rsidR="00F161E9">
              <w:rPr>
                <w:color w:val="00B050"/>
              </w:rPr>
              <w:t xml:space="preserve"> jeg også </w:t>
            </w:r>
            <w:r>
              <w:rPr>
                <w:color w:val="00B050"/>
              </w:rPr>
              <w:t>en dreng</w:t>
            </w:r>
            <w:r w:rsidR="00F161E9">
              <w:rPr>
                <w:color w:val="00B050"/>
              </w:rPr>
              <w:t>,</w:t>
            </w:r>
            <w:r>
              <w:rPr>
                <w:color w:val="00B050"/>
              </w:rPr>
              <w:t xml:space="preserve"> som deltager med glæde og på lige fod med de andre</w:t>
            </w:r>
            <w:r w:rsidR="00F161E9">
              <w:rPr>
                <w:color w:val="00B050"/>
              </w:rPr>
              <w:t xml:space="preserve"> børn</w:t>
            </w:r>
            <w:r>
              <w:rPr>
                <w:color w:val="00B050"/>
              </w:rPr>
              <w:t>. Han</w:t>
            </w:r>
            <w:r w:rsidR="00F161E9">
              <w:rPr>
                <w:color w:val="00B050"/>
              </w:rPr>
              <w:t xml:space="preserve"> husker forløbet og er i stand til at være et forbillede for de andre. Jeg ser et udsat barn der vokser og får gode relationer med bø</w:t>
            </w:r>
            <w:r w:rsidR="00D77705">
              <w:rPr>
                <w:color w:val="00B050"/>
              </w:rPr>
              <w:t>rnene i gruppen, midt i rytmik forløbet.</w:t>
            </w:r>
          </w:p>
          <w:p w14:paraId="7D2F1F58" w14:textId="20AC496D" w:rsidR="00050FA1" w:rsidRPr="00775DBA" w:rsidRDefault="00050FA1" w:rsidP="00DF14DC">
            <w:pPr>
              <w:pStyle w:val="Tekst3"/>
              <w:rPr>
                <w:color w:val="FF0000"/>
              </w:rPr>
            </w:pPr>
          </w:p>
        </w:tc>
      </w:tr>
    </w:tbl>
    <w:p w14:paraId="0DA17940" w14:textId="77777777" w:rsidR="00954E38" w:rsidRDefault="00954E38">
      <w:pPr>
        <w:spacing w:line="240" w:lineRule="auto"/>
      </w:pPr>
      <w:r>
        <w:lastRenderedPageBreak/>
        <w:br w:type="page"/>
      </w:r>
    </w:p>
    <w:p w14:paraId="06B554A2" w14:textId="77777777"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14:paraId="0E8CCC82" w14:textId="77777777" w:rsidTr="00865530">
        <w:trPr>
          <w:cantSplit/>
        </w:trPr>
        <w:tc>
          <w:tcPr>
            <w:tcW w:w="7087" w:type="dxa"/>
          </w:tcPr>
          <w:p w14:paraId="757C9028" w14:textId="77777777" w:rsidR="00954E38" w:rsidRPr="00084F73" w:rsidRDefault="00954E38" w:rsidP="00865530">
            <w:pPr>
              <w:pStyle w:val="Overskrift2"/>
              <w:rPr>
                <w:color w:val="8AB833" w:themeColor="accent2"/>
              </w:rPr>
            </w:pPr>
            <w:r w:rsidRPr="00954E38">
              <w:rPr>
                <w:color w:val="8AB833" w:themeColor="accent2"/>
              </w:rPr>
              <w:t xml:space="preserve">Natur, </w:t>
            </w:r>
            <w:proofErr w:type="spellStart"/>
            <w:r w:rsidRPr="00954E38">
              <w:rPr>
                <w:color w:val="8AB833" w:themeColor="accent2"/>
              </w:rPr>
              <w:t>udeliv</w:t>
            </w:r>
            <w:proofErr w:type="spellEnd"/>
            <w:r w:rsidRPr="00954E38">
              <w:rPr>
                <w:color w:val="8AB833" w:themeColor="accent2"/>
              </w:rPr>
              <w:t xml:space="preserve"> og science</w:t>
            </w:r>
          </w:p>
          <w:p w14:paraId="46B34F68" w14:textId="77777777" w:rsidR="00954E38" w:rsidRPr="00954E38" w:rsidRDefault="00954E38" w:rsidP="00954E38">
            <w:pPr>
              <w:pStyle w:val="Tekst2"/>
            </w:pPr>
            <w:r w:rsidRPr="00954E38">
              <w:t xml:space="preserve">”Naturoplevelser i barndommen har både en følelsesmæssig, en kropslig, en social og en kognitiv dimension. </w:t>
            </w:r>
          </w:p>
          <w:p w14:paraId="67FA32CD" w14:textId="77777777" w:rsidR="00954E38" w:rsidRPr="00954E38" w:rsidRDefault="00954E38" w:rsidP="001527A1">
            <w:pPr>
              <w:pStyle w:val="Tekst2"/>
              <w:suppressAutoHyphens/>
            </w:pPr>
            <w:r w:rsidRPr="00954E38">
              <w:t>Naturen er et rum, hvor børn kan eksperimentere og gøre sig de første erfaringer med naturvidenskabelige tænke- og analysemåder. Men naturen er også grundlag for arbejdet med bæredygtighed og samspillet mellem menneske, samfund og natur.”</w:t>
            </w:r>
          </w:p>
          <w:p w14:paraId="047BE381" w14:textId="77777777" w:rsidR="00954E38" w:rsidRPr="00B02D50" w:rsidRDefault="00954E38" w:rsidP="00865530">
            <w:pPr>
              <w:pStyle w:val="Byline"/>
            </w:pPr>
            <w:r w:rsidRPr="00954E38">
              <w:t>Den styrkede pædagogiske læreplan, Rammer og indhold, s. 44-45</w:t>
            </w:r>
          </w:p>
        </w:tc>
        <w:tc>
          <w:tcPr>
            <w:tcW w:w="2551" w:type="dxa"/>
          </w:tcPr>
          <w:p w14:paraId="1FD37719" w14:textId="77777777" w:rsidR="00954E38" w:rsidRDefault="00954E38" w:rsidP="00865530">
            <w:pPr>
              <w:jc w:val="right"/>
              <w:rPr>
                <w:color w:val="549E39" w:themeColor="accent1"/>
              </w:rPr>
            </w:pPr>
            <w:r>
              <w:rPr>
                <w:noProof/>
                <w:color w:val="549E39" w:themeColor="accent1"/>
                <w:lang w:eastAsia="da-DK"/>
              </w:rPr>
              <w:drawing>
                <wp:inline distT="0" distB="0" distL="0" distR="0" wp14:anchorId="0009CC38" wp14:editId="12EC3E63">
                  <wp:extent cx="1619885" cy="1798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ng filer til levering_RK_Side 1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9885" cy="1798955"/>
                          </a:xfrm>
                          <a:prstGeom prst="rect">
                            <a:avLst/>
                          </a:prstGeom>
                        </pic:spPr>
                      </pic:pic>
                    </a:graphicData>
                  </a:graphic>
                </wp:inline>
              </w:drawing>
            </w:r>
          </w:p>
        </w:tc>
      </w:tr>
    </w:tbl>
    <w:p w14:paraId="4A8E4336" w14:textId="77777777"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14:paraId="383996C1" w14:textId="77777777" w:rsidTr="00865530">
        <w:tc>
          <w:tcPr>
            <w:tcW w:w="9638" w:type="dxa"/>
          </w:tcPr>
          <w:p w14:paraId="4EB539FF" w14:textId="77777777" w:rsidR="00954E38" w:rsidRPr="00954E38" w:rsidRDefault="00954E38" w:rsidP="00954E38">
            <w:pPr>
              <w:pStyle w:val="Tekst4"/>
              <w:ind w:left="284"/>
            </w:pPr>
            <w:r w:rsidRPr="00954E38">
              <w:t>Pædagogiske mål for læreplanstemaet:</w:t>
            </w:r>
          </w:p>
          <w:p w14:paraId="197EBB23" w14:textId="77777777" w:rsidR="00954E38" w:rsidRPr="00954E38" w:rsidRDefault="00954E38" w:rsidP="00954E38">
            <w:pPr>
              <w:pStyle w:val="Listeafsnit"/>
              <w:numPr>
                <w:ilvl w:val="0"/>
                <w:numId w:val="35"/>
              </w:numPr>
              <w:tabs>
                <w:tab w:val="num" w:pos="720"/>
              </w:tabs>
            </w:pPr>
            <w:r w:rsidRPr="00954E38">
              <w:t xml:space="preserve">Det pædagogiske læringsmiljø skal understøtte, at alle børn får konkrete erfaringer med naturen, som udvikler deres nysgerrighed og lyst til at udforske naturen, som giver børnene mulighed for at opleve menneskets </w:t>
            </w:r>
            <w:proofErr w:type="spellStart"/>
            <w:r w:rsidRPr="00954E38">
              <w:t>forbundethed</w:t>
            </w:r>
            <w:proofErr w:type="spellEnd"/>
            <w:r w:rsidRPr="00954E38">
              <w:t xml:space="preserve"> med naturen, og som giver børnene en begyndende forståelse for betydningen af en bæredygtig udvikling.</w:t>
            </w:r>
          </w:p>
          <w:p w14:paraId="2DDDFCD7" w14:textId="77777777" w:rsidR="00954E38" w:rsidRPr="00954E38" w:rsidRDefault="00954E38" w:rsidP="00954E38">
            <w:pPr>
              <w:pStyle w:val="Listeafsnit"/>
              <w:numPr>
                <w:ilvl w:val="0"/>
                <w:numId w:val="35"/>
              </w:numPr>
              <w:tabs>
                <w:tab w:val="num" w:pos="720"/>
              </w:tabs>
            </w:pPr>
            <w:r w:rsidRPr="00954E38">
              <w:t>Det pædagogiske læringsmiljø skal understøtte, at alle børn aktivt observerer og undersøger naturfænomener i deres omverden, så børnene får erfaringer med at genkende og udtrykke sig om årsag, virkning og sammenhænge, herunder en begyndende matematisk opmærksomhed.</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14:paraId="5386F7A3" w14:textId="77777777" w:rsidTr="00865530">
        <w:tc>
          <w:tcPr>
            <w:tcW w:w="9638" w:type="dxa"/>
          </w:tcPr>
          <w:p w14:paraId="14592B01" w14:textId="77777777" w:rsidR="00954E38" w:rsidRDefault="00954E38" w:rsidP="00865530">
            <w:pPr>
              <w:pStyle w:val="Tekst5rd"/>
            </w:pPr>
            <w:r w:rsidRPr="00954E38">
              <w:t xml:space="preserve">Hvordan understøtter vores pædagogiske læringsmiljø, at børnene gør sig erfaringer med natur, </w:t>
            </w:r>
            <w:proofErr w:type="spellStart"/>
            <w:r w:rsidRPr="00954E38">
              <w:t>udeliv</w:t>
            </w:r>
            <w:proofErr w:type="spellEnd"/>
            <w:r w:rsidRPr="00954E38">
              <w:t xml:space="preserve"> og science?</w:t>
            </w:r>
          </w:p>
          <w:p w14:paraId="3BD38461" w14:textId="77777777" w:rsidR="00954E38" w:rsidRDefault="00954E38" w:rsidP="00865530">
            <w:pPr>
              <w:pStyle w:val="Tekst1rd"/>
            </w:pPr>
            <w:r w:rsidRPr="005D3542">
              <w:t>Herunder, hvordan vores pædagogiske læringsmiljø:</w:t>
            </w:r>
          </w:p>
          <w:p w14:paraId="3C8A4DDD" w14:textId="77777777" w:rsidR="00954E38" w:rsidRDefault="00954E38" w:rsidP="00954E38">
            <w:pPr>
              <w:pStyle w:val="Bullettekst3rd"/>
            </w:pPr>
            <w:r>
              <w:t xml:space="preserve">Understøtter de to pædagogiske mål for temaet Natur, </w:t>
            </w:r>
            <w:proofErr w:type="spellStart"/>
            <w:r>
              <w:t>udeliv</w:t>
            </w:r>
            <w:proofErr w:type="spellEnd"/>
            <w:r>
              <w:t xml:space="preserve"> og science </w:t>
            </w:r>
          </w:p>
          <w:p w14:paraId="20D9DBD9" w14:textId="77777777" w:rsidR="00954E38" w:rsidRDefault="00954E38" w:rsidP="00954E38">
            <w:pPr>
              <w:pStyle w:val="Bullettekst3rd"/>
            </w:pPr>
            <w:r>
              <w:t xml:space="preserve">Tager udgangspunkt i det fælles pædagogiske grundlag </w:t>
            </w:r>
          </w:p>
          <w:p w14:paraId="60D3CF06" w14:textId="77777777" w:rsidR="00954E38" w:rsidRDefault="00954E38" w:rsidP="00865530">
            <w:pPr>
              <w:pStyle w:val="Bullettekst3rd"/>
              <w:spacing w:after="240"/>
            </w:pPr>
            <w:r w:rsidRPr="00954E38">
              <w:t>Ses i samspil med de øvrige læreplanstemaer.</w:t>
            </w:r>
          </w:p>
          <w:p w14:paraId="06F6FE4E" w14:textId="1CDBC88D" w:rsidR="00954E38" w:rsidRDefault="00954E38" w:rsidP="00865530">
            <w:pPr>
              <w:pStyle w:val="Tekst3"/>
            </w:pPr>
            <w:r>
              <w:fldChar w:fldCharType="begin"/>
            </w:r>
            <w:r>
              <w:instrText xml:space="preserve"> MACROBUTTON NoMacros &gt;Her skriver I korte retningsgivende refleksioner og eksempler.&lt; </w:instrText>
            </w:r>
            <w:r>
              <w:fldChar w:fldCharType="end"/>
            </w:r>
          </w:p>
          <w:p w14:paraId="47688341" w14:textId="707C7CFE" w:rsidR="000357CD" w:rsidRPr="00C06972" w:rsidRDefault="000357CD" w:rsidP="000357CD">
            <w:pPr>
              <w:pStyle w:val="Standard"/>
              <w:rPr>
                <w:rFonts w:ascii="Arial" w:hAnsi="Arial" w:cs="Arial"/>
                <w:sz w:val="20"/>
                <w:szCs w:val="20"/>
              </w:rPr>
            </w:pPr>
            <w:r w:rsidRPr="00C06972">
              <w:rPr>
                <w:rFonts w:ascii="Arial" w:hAnsi="Arial" w:cs="Arial"/>
                <w:sz w:val="20"/>
                <w:szCs w:val="20"/>
              </w:rPr>
              <w:t xml:space="preserve">I </w:t>
            </w:r>
            <w:proofErr w:type="spellStart"/>
            <w:r w:rsidRPr="00C06972">
              <w:rPr>
                <w:rFonts w:ascii="Arial" w:hAnsi="Arial" w:cs="Arial"/>
                <w:sz w:val="20"/>
                <w:szCs w:val="20"/>
              </w:rPr>
              <w:t>Silergården</w:t>
            </w:r>
            <w:proofErr w:type="spellEnd"/>
            <w:r w:rsidRPr="00C06972">
              <w:rPr>
                <w:rFonts w:ascii="Arial" w:hAnsi="Arial" w:cs="Arial"/>
                <w:sz w:val="20"/>
                <w:szCs w:val="20"/>
              </w:rPr>
              <w:t xml:space="preserve"> inddrager vi naturen og udelivet, </w:t>
            </w:r>
            <w:r w:rsidR="00C06972">
              <w:rPr>
                <w:rFonts w:ascii="Arial" w:hAnsi="Arial" w:cs="Arial"/>
                <w:sz w:val="20"/>
                <w:szCs w:val="20"/>
              </w:rPr>
              <w:t>som et pædagogisk læringsrum, der</w:t>
            </w:r>
            <w:r w:rsidRPr="00C06972">
              <w:rPr>
                <w:rFonts w:ascii="Arial" w:hAnsi="Arial" w:cs="Arial"/>
                <w:sz w:val="20"/>
                <w:szCs w:val="20"/>
              </w:rPr>
              <w:t xml:space="preserve"> giver børnene læring og dannelse. Læringsrummet skaber bl.a. plads til fællesskab, fordybelse, udvikling af sanser, bevægelse, leg, kreativitet og fantasi.</w:t>
            </w:r>
          </w:p>
          <w:p w14:paraId="0F803007" w14:textId="0AA05FC0" w:rsidR="000357CD" w:rsidRPr="00C06972" w:rsidRDefault="000357CD" w:rsidP="000357CD">
            <w:pPr>
              <w:pStyle w:val="Standard"/>
              <w:rPr>
                <w:rFonts w:ascii="Arial" w:hAnsi="Arial" w:cs="Arial"/>
                <w:sz w:val="20"/>
                <w:szCs w:val="20"/>
              </w:rPr>
            </w:pPr>
            <w:r w:rsidRPr="00C06972">
              <w:rPr>
                <w:rFonts w:ascii="Arial" w:hAnsi="Arial" w:cs="Arial"/>
                <w:sz w:val="20"/>
                <w:szCs w:val="20"/>
              </w:rPr>
              <w:t>Vi arbejder med at børnene skal tilegne sig en forståelse og respekt for naturen. Vi opmuntre</w:t>
            </w:r>
            <w:r w:rsidR="00C06972">
              <w:rPr>
                <w:rFonts w:ascii="Arial" w:hAnsi="Arial" w:cs="Arial"/>
                <w:sz w:val="20"/>
                <w:szCs w:val="20"/>
              </w:rPr>
              <w:t>r</w:t>
            </w:r>
            <w:r w:rsidRPr="00C06972">
              <w:rPr>
                <w:rFonts w:ascii="Arial" w:hAnsi="Arial" w:cs="Arial"/>
                <w:sz w:val="20"/>
                <w:szCs w:val="20"/>
              </w:rPr>
              <w:t xml:space="preserve"> og støtter børnene i at foretage egne undersøgelser, udforske deres nysgerrighed, afprøve egne ideer for derigennem at tilegne sig læring.  </w:t>
            </w:r>
          </w:p>
          <w:p w14:paraId="43BF4719" w14:textId="10467C4E" w:rsidR="000357CD" w:rsidRPr="00C06972" w:rsidRDefault="000357CD" w:rsidP="000357CD">
            <w:pPr>
              <w:pStyle w:val="Standard"/>
              <w:rPr>
                <w:rFonts w:ascii="Arial" w:hAnsi="Arial" w:cs="Arial"/>
                <w:sz w:val="20"/>
                <w:szCs w:val="20"/>
              </w:rPr>
            </w:pPr>
            <w:r w:rsidRPr="00C06972">
              <w:rPr>
                <w:rFonts w:ascii="Arial" w:hAnsi="Arial" w:cs="Arial"/>
                <w:sz w:val="20"/>
                <w:szCs w:val="20"/>
              </w:rPr>
              <w:t xml:space="preserve">For at give børnene oplevelser med udelivet tager vi på ture til stranden, i skoven, til byen, </w:t>
            </w:r>
            <w:r w:rsidR="00C06972">
              <w:rPr>
                <w:rFonts w:ascii="Arial" w:hAnsi="Arial" w:cs="Arial"/>
                <w:sz w:val="20"/>
                <w:szCs w:val="20"/>
              </w:rPr>
              <w:t>på D</w:t>
            </w:r>
            <w:r w:rsidRPr="00C06972">
              <w:rPr>
                <w:rFonts w:ascii="Arial" w:hAnsi="Arial" w:cs="Arial"/>
                <w:sz w:val="20"/>
                <w:szCs w:val="20"/>
              </w:rPr>
              <w:t>yregården, bondegårdstur, legepladser i nærområdet, middelalderlandsbyen, naturskolen og havnen.</w:t>
            </w:r>
          </w:p>
          <w:p w14:paraId="1C1759A9" w14:textId="77777777" w:rsidR="000357CD" w:rsidRPr="00C06972" w:rsidRDefault="000357CD" w:rsidP="000357CD">
            <w:pPr>
              <w:pStyle w:val="Standard"/>
              <w:rPr>
                <w:rFonts w:ascii="Arial" w:hAnsi="Arial" w:cs="Arial"/>
                <w:sz w:val="20"/>
                <w:szCs w:val="20"/>
              </w:rPr>
            </w:pPr>
            <w:r w:rsidRPr="00C06972">
              <w:rPr>
                <w:rFonts w:ascii="Arial" w:hAnsi="Arial" w:cs="Arial"/>
                <w:sz w:val="20"/>
                <w:szCs w:val="20"/>
              </w:rPr>
              <w:t>Vi har fokus på miljøet og bæredygtighed ved at affaldssortere sammen med børnene efter frokost. Vi tager børnene med på containerpladsen og vi deltager i affaldsindsamling en gang om året.</w:t>
            </w:r>
          </w:p>
          <w:p w14:paraId="46D75820" w14:textId="5AAC9B6A" w:rsidR="000357CD" w:rsidRPr="00C06972" w:rsidRDefault="00C06972" w:rsidP="000357CD">
            <w:pPr>
              <w:pStyle w:val="Standard"/>
              <w:ind w:left="-709"/>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VVi</w:t>
            </w:r>
            <w:proofErr w:type="spellEnd"/>
            <w:r w:rsidR="000357CD" w:rsidRPr="00C06972">
              <w:rPr>
                <w:rFonts w:ascii="Arial" w:hAnsi="Arial" w:cs="Arial"/>
                <w:sz w:val="20"/>
                <w:szCs w:val="20"/>
              </w:rPr>
              <w:t xml:space="preserve"> arbejder med at give børnene en forståelse og re</w:t>
            </w:r>
            <w:r>
              <w:rPr>
                <w:rFonts w:ascii="Arial" w:hAnsi="Arial" w:cs="Arial"/>
                <w:sz w:val="20"/>
                <w:szCs w:val="20"/>
              </w:rPr>
              <w:t>s</w:t>
            </w:r>
            <w:r w:rsidR="000357CD" w:rsidRPr="00C06972">
              <w:rPr>
                <w:rFonts w:ascii="Arial" w:hAnsi="Arial" w:cs="Arial"/>
                <w:sz w:val="20"/>
                <w:szCs w:val="20"/>
              </w:rPr>
              <w:t xml:space="preserve">pekt for dyrelivet ved at udforske                             </w:t>
            </w:r>
          </w:p>
          <w:p w14:paraId="4E5C9226" w14:textId="77777777" w:rsidR="000357CD" w:rsidRPr="00C06972" w:rsidRDefault="000357CD" w:rsidP="000357CD">
            <w:pPr>
              <w:pStyle w:val="Standard"/>
              <w:rPr>
                <w:rFonts w:ascii="Arial" w:hAnsi="Arial" w:cs="Arial"/>
                <w:sz w:val="20"/>
                <w:szCs w:val="20"/>
              </w:rPr>
            </w:pPr>
            <w:r w:rsidRPr="00C06972">
              <w:rPr>
                <w:rFonts w:ascii="Arial" w:hAnsi="Arial" w:cs="Arial"/>
                <w:sz w:val="20"/>
                <w:szCs w:val="20"/>
              </w:rPr>
              <w:t>de dyr vi finder på vores legeplads.</w:t>
            </w:r>
          </w:p>
          <w:p w14:paraId="505FA36E" w14:textId="77777777" w:rsidR="000357CD" w:rsidRPr="00C06972" w:rsidRDefault="000357CD" w:rsidP="000357CD">
            <w:pPr>
              <w:pStyle w:val="Standard"/>
              <w:rPr>
                <w:rFonts w:ascii="Arial" w:hAnsi="Arial" w:cs="Arial"/>
                <w:sz w:val="20"/>
                <w:szCs w:val="20"/>
              </w:rPr>
            </w:pPr>
          </w:p>
          <w:p w14:paraId="000D94D2" w14:textId="4E5E1103" w:rsidR="000357CD" w:rsidRPr="00C06972" w:rsidRDefault="000357CD" w:rsidP="000357CD">
            <w:pPr>
              <w:pStyle w:val="Standard"/>
              <w:rPr>
                <w:rFonts w:ascii="Arial" w:hAnsi="Arial" w:cs="Arial"/>
                <w:sz w:val="20"/>
                <w:szCs w:val="20"/>
              </w:rPr>
            </w:pPr>
            <w:r w:rsidRPr="00C06972">
              <w:rPr>
                <w:rFonts w:ascii="Arial" w:hAnsi="Arial" w:cs="Arial"/>
                <w:sz w:val="20"/>
                <w:szCs w:val="20"/>
              </w:rPr>
              <w:t>Vi arbejder med science</w:t>
            </w:r>
            <w:r w:rsidR="00C06972">
              <w:rPr>
                <w:rFonts w:ascii="Arial" w:hAnsi="Arial" w:cs="Arial"/>
                <w:sz w:val="20"/>
                <w:szCs w:val="20"/>
              </w:rPr>
              <w:t xml:space="preserve"> </w:t>
            </w:r>
            <w:r w:rsidRPr="00C06972">
              <w:rPr>
                <w:rFonts w:ascii="Arial" w:hAnsi="Arial" w:cs="Arial"/>
                <w:sz w:val="20"/>
                <w:szCs w:val="20"/>
              </w:rPr>
              <w:t>tilgangen</w:t>
            </w:r>
            <w:r w:rsidR="00C06972">
              <w:rPr>
                <w:rFonts w:ascii="Arial" w:hAnsi="Arial" w:cs="Arial"/>
                <w:sz w:val="20"/>
                <w:szCs w:val="20"/>
              </w:rPr>
              <w:t>,</w:t>
            </w:r>
            <w:r w:rsidRPr="00C06972">
              <w:rPr>
                <w:rFonts w:ascii="Arial" w:hAnsi="Arial" w:cs="Arial"/>
                <w:sz w:val="20"/>
                <w:szCs w:val="20"/>
              </w:rPr>
              <w:t xml:space="preserve"> hvor der er fokus på en undersøgende og udforskende tilgang med in</w:t>
            </w:r>
            <w:r w:rsidR="00C06972">
              <w:rPr>
                <w:rFonts w:ascii="Arial" w:hAnsi="Arial" w:cs="Arial"/>
                <w:sz w:val="20"/>
                <w:szCs w:val="20"/>
              </w:rPr>
              <w:t>d</w:t>
            </w:r>
            <w:r w:rsidRPr="00C06972">
              <w:rPr>
                <w:rFonts w:ascii="Arial" w:hAnsi="Arial" w:cs="Arial"/>
                <w:sz w:val="20"/>
                <w:szCs w:val="20"/>
              </w:rPr>
              <w:t>dragelse af natur og naturfænomener.</w:t>
            </w:r>
            <w:r w:rsidR="0093412A">
              <w:rPr>
                <w:rFonts w:ascii="Arial" w:hAnsi="Arial" w:cs="Arial"/>
                <w:sz w:val="20"/>
                <w:szCs w:val="20"/>
              </w:rPr>
              <w:t xml:space="preserve"> Vi har insektforstørrelsesglas, som bliver brugt flittigt af børnene.</w:t>
            </w:r>
            <w:r w:rsidR="00C06972">
              <w:rPr>
                <w:rFonts w:ascii="Arial" w:hAnsi="Arial" w:cs="Arial"/>
                <w:sz w:val="20"/>
                <w:szCs w:val="20"/>
              </w:rPr>
              <w:t xml:space="preserve"> Vi har haft eksperimenter med</w:t>
            </w:r>
            <w:r w:rsidRPr="00C06972">
              <w:rPr>
                <w:rFonts w:ascii="Arial" w:hAnsi="Arial" w:cs="Arial"/>
                <w:sz w:val="20"/>
                <w:szCs w:val="20"/>
              </w:rPr>
              <w:t xml:space="preserve"> und</w:t>
            </w:r>
            <w:r w:rsidR="00C06972">
              <w:rPr>
                <w:rFonts w:ascii="Arial" w:hAnsi="Arial" w:cs="Arial"/>
                <w:sz w:val="20"/>
                <w:szCs w:val="20"/>
              </w:rPr>
              <w:t xml:space="preserve">ersøgelse af vand, luft og vejr. Derudover har vi brugt </w:t>
            </w:r>
            <w:r w:rsidRPr="00C06972">
              <w:rPr>
                <w:rFonts w:ascii="Arial" w:hAnsi="Arial" w:cs="Arial"/>
                <w:sz w:val="20"/>
                <w:szCs w:val="20"/>
              </w:rPr>
              <w:t>kartoffelfælder,</w:t>
            </w:r>
            <w:r w:rsidR="00C06972">
              <w:rPr>
                <w:rFonts w:ascii="Arial" w:hAnsi="Arial" w:cs="Arial"/>
                <w:sz w:val="20"/>
                <w:szCs w:val="20"/>
              </w:rPr>
              <w:t xml:space="preserve"> lavet</w:t>
            </w:r>
            <w:r w:rsidRPr="00C06972">
              <w:rPr>
                <w:rFonts w:ascii="Arial" w:hAnsi="Arial" w:cs="Arial"/>
                <w:sz w:val="20"/>
                <w:szCs w:val="20"/>
              </w:rPr>
              <w:t xml:space="preserve"> regnorme</w:t>
            </w:r>
            <w:r w:rsidR="00C06972">
              <w:rPr>
                <w:rFonts w:ascii="Arial" w:hAnsi="Arial" w:cs="Arial"/>
                <w:sz w:val="20"/>
                <w:szCs w:val="20"/>
              </w:rPr>
              <w:t xml:space="preserve"> bo samt lavet fyrværkeri med</w:t>
            </w:r>
            <w:r w:rsidR="0093412A">
              <w:rPr>
                <w:rFonts w:ascii="Arial" w:hAnsi="Arial" w:cs="Arial"/>
                <w:sz w:val="20"/>
                <w:szCs w:val="20"/>
              </w:rPr>
              <w:t xml:space="preserve"> cola og </w:t>
            </w:r>
            <w:proofErr w:type="spellStart"/>
            <w:r w:rsidR="0093412A">
              <w:rPr>
                <w:rFonts w:ascii="Arial" w:hAnsi="Arial" w:cs="Arial"/>
                <w:sz w:val="20"/>
                <w:szCs w:val="20"/>
              </w:rPr>
              <w:t>M</w:t>
            </w:r>
            <w:r w:rsidRPr="00C06972">
              <w:rPr>
                <w:rFonts w:ascii="Arial" w:hAnsi="Arial" w:cs="Arial"/>
                <w:sz w:val="20"/>
                <w:szCs w:val="20"/>
              </w:rPr>
              <w:t>entos</w:t>
            </w:r>
            <w:proofErr w:type="spellEnd"/>
            <w:r w:rsidRPr="00C06972">
              <w:rPr>
                <w:rFonts w:ascii="Arial" w:hAnsi="Arial" w:cs="Arial"/>
                <w:sz w:val="20"/>
                <w:szCs w:val="20"/>
              </w:rPr>
              <w:t xml:space="preserve"> og </w:t>
            </w:r>
            <w:r w:rsidR="00C06972">
              <w:rPr>
                <w:rFonts w:ascii="Arial" w:hAnsi="Arial" w:cs="Arial"/>
                <w:sz w:val="20"/>
                <w:szCs w:val="20"/>
              </w:rPr>
              <w:t xml:space="preserve">hjemmelavede </w:t>
            </w:r>
            <w:r w:rsidRPr="00C06972">
              <w:rPr>
                <w:rFonts w:ascii="Arial" w:hAnsi="Arial" w:cs="Arial"/>
                <w:sz w:val="20"/>
                <w:szCs w:val="20"/>
              </w:rPr>
              <w:t>sæbebobler.</w:t>
            </w:r>
          </w:p>
          <w:p w14:paraId="2412F84F" w14:textId="77777777" w:rsidR="000357CD" w:rsidRPr="00C06972" w:rsidRDefault="000357CD" w:rsidP="000357CD">
            <w:pPr>
              <w:pStyle w:val="Standard"/>
              <w:rPr>
                <w:rFonts w:ascii="Arial" w:hAnsi="Arial" w:cs="Arial"/>
                <w:sz w:val="20"/>
                <w:szCs w:val="20"/>
              </w:rPr>
            </w:pPr>
            <w:r w:rsidRPr="00C06972">
              <w:rPr>
                <w:rFonts w:ascii="Arial" w:hAnsi="Arial" w:cs="Arial"/>
                <w:sz w:val="20"/>
                <w:szCs w:val="20"/>
              </w:rPr>
              <w:t xml:space="preserve"> </w:t>
            </w:r>
          </w:p>
          <w:p w14:paraId="06CCB523" w14:textId="512AE8D8" w:rsidR="000357CD" w:rsidRPr="00C06972" w:rsidRDefault="000357CD" w:rsidP="000357CD">
            <w:pPr>
              <w:pStyle w:val="Standard"/>
              <w:rPr>
                <w:rFonts w:ascii="Arial" w:hAnsi="Arial" w:cs="Arial"/>
                <w:sz w:val="20"/>
                <w:szCs w:val="20"/>
              </w:rPr>
            </w:pPr>
            <w:r w:rsidRPr="00C06972">
              <w:rPr>
                <w:rFonts w:ascii="Arial" w:hAnsi="Arial" w:cs="Arial"/>
                <w:sz w:val="20"/>
                <w:szCs w:val="20"/>
              </w:rPr>
              <w:t>Vi arbejder med børnenes begyndende forståelse af matemati</w:t>
            </w:r>
            <w:r w:rsidR="00C06972">
              <w:rPr>
                <w:rFonts w:ascii="Arial" w:hAnsi="Arial" w:cs="Arial"/>
                <w:sz w:val="20"/>
                <w:szCs w:val="20"/>
              </w:rPr>
              <w:t>k, som tal, størrelse og former i forbindelse med hverdagens aktiviteter, lege og ved spisning.</w:t>
            </w:r>
          </w:p>
          <w:p w14:paraId="764DB6EF" w14:textId="77777777" w:rsidR="000357CD" w:rsidRPr="00C06972" w:rsidRDefault="000357CD" w:rsidP="000357CD">
            <w:pPr>
              <w:pStyle w:val="Standard"/>
              <w:rPr>
                <w:rFonts w:ascii="Arial" w:hAnsi="Arial" w:cs="Arial"/>
                <w:sz w:val="20"/>
                <w:szCs w:val="20"/>
              </w:rPr>
            </w:pPr>
          </w:p>
          <w:p w14:paraId="1E6FEA02" w14:textId="61CE6D09" w:rsidR="000357CD" w:rsidRPr="00C06972" w:rsidRDefault="000357CD" w:rsidP="000357CD">
            <w:pPr>
              <w:pStyle w:val="Standard"/>
              <w:rPr>
                <w:rFonts w:ascii="Arial" w:hAnsi="Arial" w:cs="Arial"/>
                <w:color w:val="00FF00"/>
                <w:sz w:val="20"/>
                <w:szCs w:val="20"/>
              </w:rPr>
            </w:pPr>
            <w:r w:rsidRPr="00C06972">
              <w:rPr>
                <w:rFonts w:ascii="Arial" w:hAnsi="Arial" w:cs="Arial"/>
                <w:color w:val="00FF00"/>
                <w:sz w:val="20"/>
                <w:szCs w:val="20"/>
              </w:rPr>
              <w:t>Eks: Ude på legepladsen, samler en dreng nogle klodser op i en spand, da han løfter spanden bliver han overrasket over hvor let den er. Pædagogen griber hans interesse. Sammen finder de en anden sp</w:t>
            </w:r>
            <w:r w:rsidR="00C06972">
              <w:rPr>
                <w:rFonts w:ascii="Arial" w:hAnsi="Arial" w:cs="Arial"/>
                <w:color w:val="00FF00"/>
                <w:sz w:val="20"/>
                <w:szCs w:val="20"/>
              </w:rPr>
              <w:t>and og fyl</w:t>
            </w:r>
            <w:r w:rsidRPr="00C06972">
              <w:rPr>
                <w:rFonts w:ascii="Arial" w:hAnsi="Arial" w:cs="Arial"/>
                <w:color w:val="00FF00"/>
                <w:sz w:val="20"/>
                <w:szCs w:val="20"/>
              </w:rPr>
              <w:t>der den med sand</w:t>
            </w:r>
            <w:r w:rsidR="00C06972">
              <w:rPr>
                <w:rFonts w:ascii="Arial" w:hAnsi="Arial" w:cs="Arial"/>
                <w:color w:val="00FF00"/>
                <w:sz w:val="20"/>
                <w:szCs w:val="20"/>
              </w:rPr>
              <w:t>. H</w:t>
            </w:r>
            <w:r w:rsidRPr="00C06972">
              <w:rPr>
                <w:rFonts w:ascii="Arial" w:hAnsi="Arial" w:cs="Arial"/>
                <w:color w:val="00FF00"/>
                <w:sz w:val="20"/>
                <w:szCs w:val="20"/>
              </w:rPr>
              <w:t>er kommer der e</w:t>
            </w:r>
            <w:r w:rsidR="00C06972">
              <w:rPr>
                <w:rFonts w:ascii="Arial" w:hAnsi="Arial" w:cs="Arial"/>
                <w:color w:val="00FF00"/>
                <w:sz w:val="20"/>
                <w:szCs w:val="20"/>
              </w:rPr>
              <w:t>n dialog om hvad der vejer mest; S</w:t>
            </w:r>
            <w:r w:rsidRPr="00C06972">
              <w:rPr>
                <w:rFonts w:ascii="Arial" w:hAnsi="Arial" w:cs="Arial"/>
                <w:color w:val="00FF00"/>
                <w:sz w:val="20"/>
                <w:szCs w:val="20"/>
              </w:rPr>
              <w:t xml:space="preserve">panden med klodser eller spanden med </w:t>
            </w:r>
            <w:r w:rsidR="00C06972">
              <w:rPr>
                <w:rFonts w:ascii="Arial" w:hAnsi="Arial" w:cs="Arial"/>
                <w:color w:val="00FF00"/>
                <w:sz w:val="20"/>
                <w:szCs w:val="20"/>
              </w:rPr>
              <w:t xml:space="preserve">sand? Flere børn kommer til og </w:t>
            </w:r>
            <w:r w:rsidRPr="00C06972">
              <w:rPr>
                <w:rFonts w:ascii="Arial" w:hAnsi="Arial" w:cs="Arial"/>
                <w:color w:val="00FF00"/>
                <w:sz w:val="20"/>
                <w:szCs w:val="20"/>
              </w:rPr>
              <w:t>klodserne bliver bagefter byttet ud med noget andet og børnene prøver sig frem for at finde noget som vejer mere end sand.</w:t>
            </w:r>
          </w:p>
          <w:p w14:paraId="467119E1" w14:textId="77777777" w:rsidR="000357CD" w:rsidRPr="00C06972" w:rsidRDefault="000357CD" w:rsidP="000357CD">
            <w:pPr>
              <w:pStyle w:val="Standard"/>
              <w:rPr>
                <w:rFonts w:ascii="Arial" w:hAnsi="Arial" w:cs="Arial"/>
                <w:color w:val="00FF00"/>
                <w:sz w:val="20"/>
                <w:szCs w:val="20"/>
              </w:rPr>
            </w:pPr>
          </w:p>
          <w:p w14:paraId="7BFAADB1" w14:textId="22F3981F" w:rsidR="000357CD" w:rsidRPr="00C06972" w:rsidRDefault="000357CD" w:rsidP="000357CD">
            <w:pPr>
              <w:pStyle w:val="Standard"/>
              <w:rPr>
                <w:rFonts w:ascii="Arial" w:hAnsi="Arial" w:cs="Arial"/>
                <w:color w:val="00FF00"/>
                <w:sz w:val="20"/>
                <w:szCs w:val="20"/>
              </w:rPr>
            </w:pPr>
            <w:r w:rsidRPr="00C06972">
              <w:rPr>
                <w:rFonts w:ascii="Arial" w:hAnsi="Arial" w:cs="Arial"/>
                <w:color w:val="00FF00"/>
                <w:sz w:val="20"/>
                <w:szCs w:val="20"/>
              </w:rPr>
              <w:t>Refleksion: Drengen udviser en undring og pædagogen hjælper drengen videre i hans ny</w:t>
            </w:r>
            <w:r w:rsidR="0093412A">
              <w:rPr>
                <w:rFonts w:ascii="Arial" w:hAnsi="Arial" w:cs="Arial"/>
                <w:color w:val="00FF00"/>
                <w:sz w:val="20"/>
                <w:szCs w:val="20"/>
              </w:rPr>
              <w:t>sgerrighed. H</w:t>
            </w:r>
            <w:r w:rsidRPr="00C06972">
              <w:rPr>
                <w:rFonts w:ascii="Arial" w:hAnsi="Arial" w:cs="Arial"/>
                <w:color w:val="00FF00"/>
                <w:sz w:val="20"/>
                <w:szCs w:val="20"/>
              </w:rPr>
              <w:t>un udfordrer, guider og støtter ham. Pædagogen får skabt et læringsrum som tiltrak andre børn, så drengen bliver en del af et socialt fællesskab.</w:t>
            </w:r>
          </w:p>
          <w:p w14:paraId="5AE66126" w14:textId="77777777" w:rsidR="000357CD" w:rsidRPr="00C06972" w:rsidRDefault="000357CD" w:rsidP="000357CD">
            <w:pPr>
              <w:pStyle w:val="Standard"/>
              <w:rPr>
                <w:rFonts w:ascii="Arial" w:hAnsi="Arial" w:cs="Arial"/>
                <w:color w:val="00FF00"/>
                <w:sz w:val="20"/>
                <w:szCs w:val="20"/>
              </w:rPr>
            </w:pPr>
          </w:p>
          <w:p w14:paraId="5329E6C4" w14:textId="77777777" w:rsidR="000357CD" w:rsidRPr="00C06972" w:rsidRDefault="000357CD" w:rsidP="000357CD">
            <w:pPr>
              <w:pStyle w:val="Standard"/>
              <w:rPr>
                <w:rFonts w:ascii="Arial" w:hAnsi="Arial" w:cs="Arial"/>
                <w:color w:val="00FF00"/>
                <w:sz w:val="20"/>
                <w:szCs w:val="20"/>
              </w:rPr>
            </w:pPr>
          </w:p>
          <w:p w14:paraId="0986BFA1" w14:textId="4691130D" w:rsidR="000357CD" w:rsidRPr="00C06972" w:rsidRDefault="0093412A" w:rsidP="000357CD">
            <w:pPr>
              <w:pStyle w:val="Standard"/>
              <w:rPr>
                <w:rFonts w:ascii="Arial" w:hAnsi="Arial" w:cs="Arial"/>
                <w:color w:val="00FF00"/>
                <w:sz w:val="20"/>
                <w:szCs w:val="20"/>
              </w:rPr>
            </w:pPr>
            <w:r>
              <w:rPr>
                <w:rFonts w:ascii="Arial" w:hAnsi="Arial" w:cs="Arial"/>
                <w:color w:val="00FF00"/>
                <w:sz w:val="20"/>
                <w:szCs w:val="20"/>
              </w:rPr>
              <w:t xml:space="preserve">To børn går på </w:t>
            </w:r>
            <w:r w:rsidR="000357CD" w:rsidRPr="00C06972">
              <w:rPr>
                <w:rFonts w:ascii="Arial" w:hAnsi="Arial" w:cs="Arial"/>
                <w:color w:val="00FF00"/>
                <w:sz w:val="20"/>
                <w:szCs w:val="20"/>
              </w:rPr>
              <w:t>line på en træstamme</w:t>
            </w:r>
            <w:r>
              <w:rPr>
                <w:rFonts w:ascii="Arial" w:hAnsi="Arial" w:cs="Arial"/>
                <w:color w:val="00FF00"/>
                <w:sz w:val="20"/>
                <w:szCs w:val="20"/>
              </w:rPr>
              <w:t>, der ligger på legepladsen. E</w:t>
            </w:r>
            <w:r w:rsidR="000357CD" w:rsidRPr="00C06972">
              <w:rPr>
                <w:rFonts w:ascii="Arial" w:hAnsi="Arial" w:cs="Arial"/>
                <w:color w:val="00FF00"/>
                <w:sz w:val="20"/>
                <w:szCs w:val="20"/>
              </w:rPr>
              <w:t>n voksen går ved siden af og er klar med en støttende hånd. En af børnene konstaterer at træstammen engang var et rigtigt træ</w:t>
            </w:r>
            <w:r>
              <w:rPr>
                <w:rFonts w:ascii="Arial" w:hAnsi="Arial" w:cs="Arial"/>
                <w:color w:val="00FF00"/>
                <w:sz w:val="20"/>
                <w:szCs w:val="20"/>
              </w:rPr>
              <w:t xml:space="preserve">, der voksede i skoven </w:t>
            </w:r>
            <w:r w:rsidR="000357CD" w:rsidRPr="00C06972">
              <w:rPr>
                <w:rFonts w:ascii="Arial" w:hAnsi="Arial" w:cs="Arial"/>
                <w:color w:val="00FF00"/>
                <w:sz w:val="20"/>
                <w:szCs w:val="20"/>
              </w:rPr>
              <w:t>og spurgte hvordan træet er havnet her i børnehaven. Er træet blevet gammelt? Et andet barn kommer til, overhører dialogen og fortæller at han har prøvet at være med til at fælde et juletræ.</w:t>
            </w:r>
          </w:p>
          <w:p w14:paraId="11722F79" w14:textId="77777777" w:rsidR="000357CD" w:rsidRPr="00C06972" w:rsidRDefault="000357CD" w:rsidP="000357CD">
            <w:pPr>
              <w:pStyle w:val="Standard"/>
              <w:rPr>
                <w:rFonts w:ascii="Arial" w:hAnsi="Arial" w:cs="Arial"/>
                <w:color w:val="00FF00"/>
                <w:sz w:val="20"/>
                <w:szCs w:val="20"/>
              </w:rPr>
            </w:pPr>
          </w:p>
          <w:p w14:paraId="64940055" w14:textId="471A3BBD" w:rsidR="000357CD" w:rsidRPr="00C06972" w:rsidRDefault="000357CD" w:rsidP="000357CD">
            <w:pPr>
              <w:pStyle w:val="Standard"/>
              <w:rPr>
                <w:rFonts w:ascii="Arial" w:hAnsi="Arial" w:cs="Arial"/>
                <w:color w:val="00FF00"/>
                <w:sz w:val="20"/>
                <w:szCs w:val="20"/>
              </w:rPr>
            </w:pPr>
            <w:r w:rsidRPr="00C06972">
              <w:rPr>
                <w:rFonts w:ascii="Arial" w:hAnsi="Arial" w:cs="Arial"/>
                <w:color w:val="00FF00"/>
                <w:sz w:val="20"/>
                <w:szCs w:val="20"/>
              </w:rPr>
              <w:t>Refleksion: Den voksnes position er først ved siden af barnet og bliver sidenhen foran, da barnets interesse og forundrin</w:t>
            </w:r>
            <w:r w:rsidR="0093412A">
              <w:rPr>
                <w:rFonts w:ascii="Arial" w:hAnsi="Arial" w:cs="Arial"/>
                <w:color w:val="00FF00"/>
                <w:sz w:val="20"/>
                <w:szCs w:val="20"/>
              </w:rPr>
              <w:t xml:space="preserve">g medfører en dialog om træer, </w:t>
            </w:r>
            <w:r w:rsidRPr="00C06972">
              <w:rPr>
                <w:rFonts w:ascii="Arial" w:hAnsi="Arial" w:cs="Arial"/>
                <w:color w:val="00FF00"/>
                <w:sz w:val="20"/>
                <w:szCs w:val="20"/>
              </w:rPr>
              <w:t>hvornår er et træ gammelt, hvordan</w:t>
            </w:r>
            <w:r w:rsidR="0093412A">
              <w:rPr>
                <w:rFonts w:ascii="Arial" w:hAnsi="Arial" w:cs="Arial"/>
                <w:color w:val="00FF00"/>
                <w:sz w:val="20"/>
                <w:szCs w:val="20"/>
              </w:rPr>
              <w:t xml:space="preserve"> kan man se alderen på et træ? </w:t>
            </w:r>
            <w:r w:rsidRPr="00C06972">
              <w:rPr>
                <w:rFonts w:ascii="Arial" w:hAnsi="Arial" w:cs="Arial"/>
                <w:color w:val="00FF00"/>
                <w:sz w:val="20"/>
                <w:szCs w:val="20"/>
              </w:rPr>
              <w:t>Den vok</w:t>
            </w:r>
            <w:r w:rsidR="0093412A">
              <w:rPr>
                <w:rFonts w:ascii="Arial" w:hAnsi="Arial" w:cs="Arial"/>
                <w:color w:val="00FF00"/>
                <w:sz w:val="20"/>
                <w:szCs w:val="20"/>
              </w:rPr>
              <w:t>sne udfordrede børnene med et s</w:t>
            </w:r>
            <w:r w:rsidRPr="00C06972">
              <w:rPr>
                <w:rFonts w:ascii="Arial" w:hAnsi="Arial" w:cs="Arial"/>
                <w:color w:val="00FF00"/>
                <w:sz w:val="20"/>
                <w:szCs w:val="20"/>
              </w:rPr>
              <w:t>pørg</w:t>
            </w:r>
            <w:r w:rsidR="0093412A">
              <w:rPr>
                <w:rFonts w:ascii="Arial" w:hAnsi="Arial" w:cs="Arial"/>
                <w:color w:val="00FF00"/>
                <w:sz w:val="20"/>
                <w:szCs w:val="20"/>
              </w:rPr>
              <w:t>s</w:t>
            </w:r>
            <w:r w:rsidRPr="00C06972">
              <w:rPr>
                <w:rFonts w:ascii="Arial" w:hAnsi="Arial" w:cs="Arial"/>
                <w:color w:val="00FF00"/>
                <w:sz w:val="20"/>
                <w:szCs w:val="20"/>
              </w:rPr>
              <w:t>mål om hvad vi ellers bruger træer til?</w:t>
            </w:r>
          </w:p>
          <w:p w14:paraId="1CDDB2BE" w14:textId="77777777" w:rsidR="000357CD" w:rsidRDefault="000357CD" w:rsidP="000357CD">
            <w:pPr>
              <w:pStyle w:val="Standard"/>
              <w:rPr>
                <w:color w:val="00FF00"/>
                <w:sz w:val="28"/>
                <w:szCs w:val="28"/>
              </w:rPr>
            </w:pPr>
          </w:p>
          <w:p w14:paraId="38BA060D" w14:textId="6A9A92CA" w:rsidR="006D75AB" w:rsidRPr="007400E9" w:rsidRDefault="006D75AB" w:rsidP="00865530">
            <w:pPr>
              <w:pStyle w:val="Tekst3"/>
            </w:pPr>
          </w:p>
        </w:tc>
      </w:tr>
    </w:tbl>
    <w:p w14:paraId="7BD71D06" w14:textId="77777777" w:rsidR="00954E38" w:rsidRDefault="00954E38">
      <w:pPr>
        <w:spacing w:line="240" w:lineRule="auto"/>
      </w:pPr>
      <w:r>
        <w:lastRenderedPageBreak/>
        <w:br w:type="page"/>
      </w:r>
    </w:p>
    <w:p w14:paraId="06817634" w14:textId="77777777"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14:paraId="400D5CAF" w14:textId="77777777" w:rsidTr="00865530">
        <w:trPr>
          <w:cantSplit/>
        </w:trPr>
        <w:tc>
          <w:tcPr>
            <w:tcW w:w="7087" w:type="dxa"/>
          </w:tcPr>
          <w:p w14:paraId="2FA068A8" w14:textId="77777777" w:rsidR="00954E38" w:rsidRPr="00084F73" w:rsidRDefault="00954E38" w:rsidP="00865530">
            <w:pPr>
              <w:pStyle w:val="Overskrift2"/>
              <w:rPr>
                <w:color w:val="8AB833" w:themeColor="accent2"/>
              </w:rPr>
            </w:pPr>
            <w:r w:rsidRPr="00954E38">
              <w:rPr>
                <w:color w:val="8AB833" w:themeColor="accent2"/>
              </w:rPr>
              <w:t>Kultur, æstetik og fællesskab</w:t>
            </w:r>
          </w:p>
          <w:p w14:paraId="37DBBE9D" w14:textId="77777777" w:rsidR="00954E38" w:rsidRPr="00954E38" w:rsidRDefault="00954E38" w:rsidP="00954E38">
            <w:pPr>
              <w:pStyle w:val="Tekst2"/>
            </w:pPr>
            <w:r w:rsidRPr="00954E38">
              <w:t>”Kultur er en kunstnerisk, skabende kraft, der aktiverer børns sanser og følelser, ligesom det er kulturelle værdier, som børn tilegner sig i hver</w:t>
            </w:r>
            <w:r>
              <w:t>d</w:t>
            </w:r>
            <w:r w:rsidRPr="00954E38">
              <w:t xml:space="preserve">agslivet. </w:t>
            </w:r>
          </w:p>
          <w:p w14:paraId="042C4EC0" w14:textId="77777777" w:rsidR="00954E38" w:rsidRPr="00954E38" w:rsidRDefault="00954E38" w:rsidP="00954E38">
            <w:pPr>
              <w:pStyle w:val="Tekst2"/>
            </w:pPr>
            <w:r w:rsidRPr="00954E38">
              <w:t>Gennem læringsmiljøer med fokus på kultur kan børn møde nye sider af sig selv, få mulighed for at udtrykke sig på mange forskellige måder og forstå deres omverden.”</w:t>
            </w:r>
          </w:p>
          <w:p w14:paraId="32D5DAB1" w14:textId="77777777" w:rsidR="00954E38" w:rsidRPr="00B02D50" w:rsidRDefault="00954E38" w:rsidP="00865530">
            <w:pPr>
              <w:pStyle w:val="Byline"/>
            </w:pPr>
            <w:r w:rsidRPr="00954E38">
              <w:t>Den styrkede pædagogiske læreplan, Rammer og indhold, s. 46-47</w:t>
            </w:r>
          </w:p>
        </w:tc>
        <w:tc>
          <w:tcPr>
            <w:tcW w:w="2551" w:type="dxa"/>
          </w:tcPr>
          <w:p w14:paraId="513381F4" w14:textId="77777777" w:rsidR="00954E38" w:rsidRDefault="00954E38" w:rsidP="00865530">
            <w:pPr>
              <w:jc w:val="right"/>
              <w:rPr>
                <w:color w:val="549E39" w:themeColor="accent1"/>
              </w:rPr>
            </w:pPr>
            <w:r>
              <w:rPr>
                <w:noProof/>
                <w:color w:val="549E39" w:themeColor="accent1"/>
                <w:lang w:eastAsia="da-DK"/>
              </w:rPr>
              <w:drawing>
                <wp:inline distT="0" distB="0" distL="0" distR="0" wp14:anchorId="0C222A3B" wp14:editId="15BAC0A5">
                  <wp:extent cx="1619885" cy="17957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ng filer til levering_RK_Side 1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5BA986C1" w14:textId="77777777"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14:paraId="43CB6C66" w14:textId="77777777" w:rsidTr="00865530">
        <w:tc>
          <w:tcPr>
            <w:tcW w:w="9638" w:type="dxa"/>
          </w:tcPr>
          <w:p w14:paraId="11A38A82" w14:textId="77777777" w:rsidR="00954E38" w:rsidRPr="00954E38" w:rsidRDefault="00954E38" w:rsidP="00865530">
            <w:pPr>
              <w:pStyle w:val="Tekst4"/>
              <w:ind w:left="284"/>
            </w:pPr>
            <w:r w:rsidRPr="00954E38">
              <w:t>Pædagogiske mål for læreplanstemaet:</w:t>
            </w:r>
          </w:p>
          <w:p w14:paraId="4A056263" w14:textId="77777777" w:rsidR="00954E38" w:rsidRPr="00DB3B26" w:rsidRDefault="00954E38" w:rsidP="00954E38">
            <w:pPr>
              <w:pStyle w:val="Tekst4"/>
              <w:numPr>
                <w:ilvl w:val="0"/>
                <w:numId w:val="37"/>
              </w:numPr>
            </w:pPr>
            <w:r w:rsidRPr="00DB3B26">
              <w:t xml:space="preserve">Det pædagogiske læringsmiljø skal understøtte, at alle børn indgår i ligeværdige og forskellige former for fællesskaber, hvor de oplever egne og andres kulturelle baggrunde, normer, traditioner og værdier. </w:t>
            </w:r>
          </w:p>
          <w:p w14:paraId="4B9C3C8B" w14:textId="77777777" w:rsidR="00954E38" w:rsidRPr="00954E38" w:rsidRDefault="00954E38" w:rsidP="001527A1">
            <w:pPr>
              <w:pStyle w:val="Tekst4"/>
              <w:numPr>
                <w:ilvl w:val="0"/>
                <w:numId w:val="37"/>
              </w:numPr>
              <w:suppressAutoHyphens/>
            </w:pPr>
            <w:r w:rsidRPr="00DB3B26">
              <w:t>Det pædagogiske læringsmiljø skal understøtte, at alle børn får mange forskellige kulturelle ople</w:t>
            </w:r>
            <w:r w:rsidR="001527A1">
              <w:softHyphen/>
            </w:r>
            <w:r w:rsidRPr="00DB3B26">
              <w:t>velser, både som tilskuere og aktive deltagere, som stimulerer børnenes engagement, fantasi, kreativitet og nysgerrighed, og at børnene får erfaringer med at anvende forskellige materialer, redskaber og medier.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14:paraId="229EF422" w14:textId="77777777" w:rsidTr="00865530">
        <w:tc>
          <w:tcPr>
            <w:tcW w:w="9638" w:type="dxa"/>
          </w:tcPr>
          <w:p w14:paraId="6E0A5EF7" w14:textId="77777777" w:rsidR="00954E38" w:rsidRDefault="00954E38" w:rsidP="00865530">
            <w:pPr>
              <w:pStyle w:val="Tekst5rd"/>
            </w:pPr>
            <w:r w:rsidRPr="00954E38">
              <w:t>Hvordan understøtter vores pædagogiske læringsmiljø, at børnene gør sig erfaringer med kultur, æstetik og fællesskab?</w:t>
            </w:r>
          </w:p>
          <w:p w14:paraId="1EEA28BC" w14:textId="77777777" w:rsidR="00954E38" w:rsidRDefault="00954E38" w:rsidP="00865530">
            <w:pPr>
              <w:pStyle w:val="Tekst1rd"/>
            </w:pPr>
            <w:r w:rsidRPr="005D3542">
              <w:t>Herunder, hvordan vores pædagogiske læringsmiljø:</w:t>
            </w:r>
          </w:p>
          <w:p w14:paraId="182989A5" w14:textId="77777777" w:rsidR="00954E38" w:rsidRDefault="00954E38" w:rsidP="00865530">
            <w:pPr>
              <w:pStyle w:val="Bullettekst3rd"/>
            </w:pPr>
            <w:r w:rsidRPr="00954E38">
              <w:t>Understøtter de to pædagogiske mål for temaet Kultur, æstetik og fælle</w:t>
            </w:r>
            <w:r>
              <w:t>s</w:t>
            </w:r>
            <w:r w:rsidRPr="00954E38">
              <w:t>skab</w:t>
            </w:r>
          </w:p>
          <w:p w14:paraId="0C922E26" w14:textId="77777777" w:rsidR="00954E38" w:rsidRDefault="00954E38" w:rsidP="00865530">
            <w:pPr>
              <w:pStyle w:val="Bullettekst3rd"/>
            </w:pPr>
            <w:r>
              <w:t xml:space="preserve">Tager udgangspunkt i det fælles pædagogiske grundlag </w:t>
            </w:r>
          </w:p>
          <w:p w14:paraId="5F012BEA" w14:textId="77777777" w:rsidR="00954E38" w:rsidRDefault="00954E38" w:rsidP="00865530">
            <w:pPr>
              <w:pStyle w:val="Bullettekst3rd"/>
              <w:spacing w:after="240"/>
            </w:pPr>
            <w:r w:rsidRPr="00954E38">
              <w:t>Ses i samspil med de øvrige læreplanstemaer.</w:t>
            </w:r>
          </w:p>
          <w:p w14:paraId="06DF3663" w14:textId="322C6A46" w:rsidR="00954E38" w:rsidRDefault="00954E38" w:rsidP="00865530">
            <w:pPr>
              <w:pStyle w:val="Tekst3"/>
            </w:pPr>
            <w:r>
              <w:fldChar w:fldCharType="begin"/>
            </w:r>
            <w:r>
              <w:instrText xml:space="preserve"> MACROBUTTON NoMacros &gt;Her skriver I korte retningsgivende refleksioner og eksempler.&lt; </w:instrText>
            </w:r>
            <w:r>
              <w:fldChar w:fldCharType="end"/>
            </w:r>
          </w:p>
          <w:p w14:paraId="53C69CDA" w14:textId="55A8ED7D" w:rsidR="000357CD" w:rsidRPr="000B7122" w:rsidRDefault="000357CD" w:rsidP="000357CD">
            <w:r w:rsidRPr="000B7122">
              <w:t xml:space="preserve">I Silergård rummer vi en bred vifte af kulturelle baggrunde. Dette </w:t>
            </w:r>
            <w:r w:rsidR="0093412A" w:rsidRPr="000B7122">
              <w:t>er med til at give børnene dannelse og til</w:t>
            </w:r>
            <w:r w:rsidRPr="000B7122">
              <w:t xml:space="preserve"> at skabe fællesskaber</w:t>
            </w:r>
            <w:r w:rsidR="0093412A" w:rsidRPr="000B7122">
              <w:t xml:space="preserve"> på tværs</w:t>
            </w:r>
            <w:r w:rsidRPr="000B7122">
              <w:t>.</w:t>
            </w:r>
          </w:p>
          <w:p w14:paraId="057C3F93" w14:textId="7792D47A" w:rsidR="000357CD" w:rsidRPr="000B7122" w:rsidRDefault="000357CD" w:rsidP="000357CD">
            <w:r w:rsidRPr="000B7122">
              <w:t>Vi sørger for at have et inspirerende miljø, med mange muligheder</w:t>
            </w:r>
            <w:r w:rsidR="00F371BF" w:rsidRPr="000B7122">
              <w:t xml:space="preserve"> for udfoldelse, til</w:t>
            </w:r>
            <w:r w:rsidRPr="000B7122">
              <w:t xml:space="preserve"> børnene.</w:t>
            </w:r>
          </w:p>
          <w:p w14:paraId="0A9F9EDB" w14:textId="55023B31" w:rsidR="000357CD" w:rsidRPr="000B7122" w:rsidRDefault="000357CD" w:rsidP="000357CD">
            <w:r w:rsidRPr="000B7122">
              <w:t>Der er kreativ</w:t>
            </w:r>
            <w:r w:rsidR="00F371BF" w:rsidRPr="000B7122">
              <w:t>t</w:t>
            </w:r>
            <w:r w:rsidRPr="000B7122">
              <w:t xml:space="preserve"> værksted med materialer i børnehøjde, som </w:t>
            </w:r>
            <w:r w:rsidR="00F371BF" w:rsidRPr="000B7122">
              <w:t xml:space="preserve">motiverer </w:t>
            </w:r>
            <w:r w:rsidR="000B7122" w:rsidRPr="000B7122">
              <w:t xml:space="preserve">og giver </w:t>
            </w:r>
            <w:r w:rsidRPr="000B7122">
              <w:t>dem lyst til at eksperimentere. Børnenes produkter uds</w:t>
            </w:r>
            <w:r w:rsidR="00F371BF" w:rsidRPr="000B7122">
              <w:t xml:space="preserve">tilles og anerkendes af alle og er med til at danne deres </w:t>
            </w:r>
            <w:r w:rsidR="000B7122" w:rsidRPr="000B7122">
              <w:t>sans for kunstnerisk udfoldelse og erfaring med at turde vise og være på.</w:t>
            </w:r>
            <w:r w:rsidR="00F371BF" w:rsidRPr="000B7122">
              <w:t xml:space="preserve"> </w:t>
            </w:r>
          </w:p>
          <w:p w14:paraId="289DF0BB" w14:textId="7F0698BA" w:rsidR="000357CD" w:rsidRPr="000B7122" w:rsidRDefault="000357CD" w:rsidP="000357CD">
            <w:r w:rsidRPr="000B7122">
              <w:t xml:space="preserve">Der er mulighed for at høre musik, </w:t>
            </w:r>
            <w:r w:rsidR="000B7122" w:rsidRPr="000B7122">
              <w:t>synge og danse og optræde,</w:t>
            </w:r>
            <w:r w:rsidRPr="000B7122">
              <w:t xml:space="preserve"> som giver børnene en naturl</w:t>
            </w:r>
            <w:r w:rsidR="000B7122" w:rsidRPr="000B7122">
              <w:t>ig lyst til at bruge deres krop og er med til at bidrage til udviklingen af den motoriske og sproglige udvikling.</w:t>
            </w:r>
            <w:r w:rsidRPr="000B7122">
              <w:t xml:space="preserve"> Dette styrker</w:t>
            </w:r>
            <w:r w:rsidR="000B7122" w:rsidRPr="000B7122">
              <w:t xml:space="preserve"> også</w:t>
            </w:r>
            <w:r w:rsidRPr="000B7122">
              <w:t xml:space="preserve"> børnefællesskabet og </w:t>
            </w:r>
            <w:r w:rsidR="000B7122" w:rsidRPr="000B7122">
              <w:t>legens fantasirum</w:t>
            </w:r>
            <w:r w:rsidRPr="000B7122">
              <w:t>.</w:t>
            </w:r>
          </w:p>
          <w:p w14:paraId="4E29001D" w14:textId="0CEF9D7D" w:rsidR="000357CD" w:rsidRPr="000B7122" w:rsidRDefault="000357CD" w:rsidP="000357CD">
            <w:r w:rsidRPr="000B7122">
              <w:t>Vi læser dagligt, og har læseleg i mindre grupper. Dette skaber et pædagogisk læringsmiljø, hvor der er plads til børn i udsatte positioner.</w:t>
            </w:r>
          </w:p>
          <w:p w14:paraId="15F62BA2" w14:textId="3D759040" w:rsidR="000357CD" w:rsidRPr="000B7122" w:rsidRDefault="000357CD" w:rsidP="000357CD">
            <w:r w:rsidRPr="000B7122">
              <w:t>Vi tager på museum, i teateret, til kon</w:t>
            </w:r>
            <w:r w:rsidR="0093412A" w:rsidRPr="000B7122">
              <w:t>certer, og benytter</w:t>
            </w:r>
            <w:r w:rsidRPr="000B7122">
              <w:t xml:space="preserve"> </w:t>
            </w:r>
            <w:r w:rsidR="0093412A" w:rsidRPr="000B7122">
              <w:t>os af</w:t>
            </w:r>
            <w:r w:rsidRPr="000B7122">
              <w:t xml:space="preserve"> vores nærmiljø. Børnene oplever mange typer kulturelle udtryksformer. </w:t>
            </w:r>
          </w:p>
          <w:p w14:paraId="1FF4AA30" w14:textId="57227203" w:rsidR="000357CD" w:rsidRPr="000B7122" w:rsidRDefault="000357CD" w:rsidP="000357CD">
            <w:r w:rsidRPr="000B7122">
              <w:t>Vi bruger biblioteket til udstillinger, børnebio, låner bøger til tem</w:t>
            </w:r>
            <w:r w:rsidR="0093412A" w:rsidRPr="000B7122">
              <w:t>aer og</w:t>
            </w:r>
            <w:r w:rsidRPr="000B7122">
              <w:t xml:space="preserve"> fælles musiske oplevelser.</w:t>
            </w:r>
          </w:p>
          <w:p w14:paraId="0831C018" w14:textId="77777777" w:rsidR="000357CD" w:rsidRPr="000B7122" w:rsidRDefault="000357CD" w:rsidP="000357CD">
            <w:r w:rsidRPr="000B7122">
              <w:t>Vi følger årets højtider, og de sange og kreative projekter der medfølger.</w:t>
            </w:r>
          </w:p>
          <w:p w14:paraId="77A30539" w14:textId="709E28E4" w:rsidR="000357CD" w:rsidRPr="000B7122" w:rsidRDefault="000357CD" w:rsidP="000357CD">
            <w:r w:rsidRPr="000B7122">
              <w:t>Hvert år laver vi et fælles tema</w:t>
            </w:r>
            <w:r w:rsidR="0093412A" w:rsidRPr="000B7122">
              <w:t>,</w:t>
            </w:r>
            <w:r w:rsidRPr="000B7122">
              <w:t xml:space="preserve"> som munder ud i en opvisning til sommerfesten, hvor alle forældre er tilskuere. Her deltager alle børn på det niveau de kan, til stor glæde for alle. </w:t>
            </w:r>
          </w:p>
          <w:p w14:paraId="440C57DD" w14:textId="77777777" w:rsidR="000357CD" w:rsidRPr="000B7122" w:rsidRDefault="000357CD" w:rsidP="000357CD"/>
          <w:p w14:paraId="28939260" w14:textId="77777777" w:rsidR="000357CD" w:rsidRPr="000B7122" w:rsidRDefault="000357CD" w:rsidP="000357CD">
            <w:r w:rsidRPr="000B7122">
              <w:lastRenderedPageBreak/>
              <w:t>Forældrene inddrages med informationer om hvad vi skal, så de kan understøtte og forberede barnet hjemmefra. De kan få en sang med hjem de kan øve sig på i fællesskab, så barnet kan mærke vi er fælles om det vi skal optræde med.</w:t>
            </w:r>
          </w:p>
          <w:p w14:paraId="40634597" w14:textId="2A57C2A4" w:rsidR="000357CD" w:rsidRPr="000B7122" w:rsidRDefault="000357CD" w:rsidP="000357CD">
            <w:r w:rsidRPr="000B7122">
              <w:t>De opfordres til at læse samme bog, som barnet hører til læseleg, for at styrke ba</w:t>
            </w:r>
            <w:r w:rsidR="0093412A" w:rsidRPr="000B7122">
              <w:t>rnets forståelse og indlæring o</w:t>
            </w:r>
            <w:r w:rsidRPr="000B7122">
              <w:t xml:space="preserve">g som </w:t>
            </w:r>
            <w:r w:rsidR="0093412A" w:rsidRPr="000B7122">
              <w:t xml:space="preserve">samtidig </w:t>
            </w:r>
            <w:r w:rsidRPr="000B7122">
              <w:t>giver sammenhæng mellem barnets hjemme og institutionsliv.</w:t>
            </w:r>
          </w:p>
          <w:p w14:paraId="3B718E18" w14:textId="77777777" w:rsidR="000357CD" w:rsidRPr="000B7122" w:rsidRDefault="000357CD" w:rsidP="000357CD"/>
          <w:p w14:paraId="0E64F933" w14:textId="77777777" w:rsidR="000357CD" w:rsidRPr="000B7122" w:rsidRDefault="000357CD" w:rsidP="000357CD">
            <w:r w:rsidRPr="000B7122">
              <w:t>Eks:</w:t>
            </w:r>
          </w:p>
          <w:p w14:paraId="52B8E222" w14:textId="10B6E71B" w:rsidR="000357CD" w:rsidRPr="000B7122" w:rsidRDefault="000357CD" w:rsidP="000357CD">
            <w:r w:rsidRPr="000B7122">
              <w:t>Vi har i hele institutionen fællestema om ”Børn fra Ghana”.</w:t>
            </w:r>
            <w:r w:rsidR="00F371BF" w:rsidRPr="000B7122">
              <w:t xml:space="preserve"> Ghana blev valgt, fordi vi har børn fra Ghana.</w:t>
            </w:r>
            <w:r w:rsidRPr="000B7122">
              <w:t xml:space="preserve"> Vi valgte at lave mindre børnegrupper, hvor vi blandede børnene på tværs af</w:t>
            </w:r>
            <w:r w:rsidR="00F371BF" w:rsidRPr="000B7122">
              <w:t xml:space="preserve"> alder og grupper</w:t>
            </w:r>
            <w:r w:rsidRPr="000B7122">
              <w:t>. Vi lånte en kuffert fra ”International børnesolidaritet” der bl</w:t>
            </w:r>
            <w:r w:rsidR="00F371BF" w:rsidRPr="000B7122">
              <w:t>.</w:t>
            </w:r>
            <w:r w:rsidRPr="000B7122">
              <w:t>a</w:t>
            </w:r>
            <w:r w:rsidR="00F371BF" w:rsidRPr="000B7122">
              <w:t>.</w:t>
            </w:r>
            <w:r w:rsidRPr="000B7122">
              <w:t xml:space="preserve"> ind</w:t>
            </w:r>
            <w:r w:rsidR="00F371BF" w:rsidRPr="000B7122">
              <w:t>e</w:t>
            </w:r>
            <w:r w:rsidRPr="000B7122">
              <w:t>holdte legetøj, tøj, musikinstrumenter og madopskrifter inspireret fra Ghanas kultur. I grupperne spillede børnene bl</w:t>
            </w:r>
            <w:r w:rsidR="00F371BF" w:rsidRPr="000B7122">
              <w:t>.</w:t>
            </w:r>
            <w:r w:rsidRPr="000B7122">
              <w:t xml:space="preserve">a. på instrumenter, vi dansede, tegnede flag, kiggede på globus og lærte ord på </w:t>
            </w:r>
            <w:proofErr w:type="spellStart"/>
            <w:r w:rsidRPr="000B7122">
              <w:t>twii</w:t>
            </w:r>
            <w:proofErr w:type="spellEnd"/>
            <w:r w:rsidRPr="000B7122">
              <w:t>.</w:t>
            </w:r>
            <w:r w:rsidR="00F371BF" w:rsidRPr="000B7122">
              <w:t xml:space="preserve"> Derudover kom en af mødrene fra Ghana ned og lavede Ghanesisk mad til alle, hvilket var en stor succes.</w:t>
            </w:r>
          </w:p>
          <w:p w14:paraId="19C80C91" w14:textId="77777777" w:rsidR="000357CD" w:rsidRPr="000B7122" w:rsidRDefault="000357CD" w:rsidP="000357CD"/>
          <w:p w14:paraId="2A96E4D4" w14:textId="77777777" w:rsidR="000357CD" w:rsidRPr="000B7122" w:rsidRDefault="000357CD" w:rsidP="000357CD">
            <w:r w:rsidRPr="000B7122">
              <w:t>Refleksion:</w:t>
            </w:r>
          </w:p>
          <w:p w14:paraId="79D55DCC" w14:textId="6F17E812" w:rsidR="000357CD" w:rsidRPr="000B7122" w:rsidRDefault="000357CD" w:rsidP="000357CD">
            <w:r w:rsidRPr="000B7122">
              <w:t>Vi oplevede deltagelse i fællesskabet, hvor børnene viste interesse for aktiv deltagelse. Temaet skabte nysgerrighed omkring andres kulturelle baggrund. Det kom bl</w:t>
            </w:r>
            <w:r w:rsidR="00F371BF" w:rsidRPr="000B7122">
              <w:t>.</w:t>
            </w:r>
            <w:r w:rsidRPr="000B7122">
              <w:t>a. til udtryk i at børnene stillede spørgsmål til hudfarve, at vi taler forskellige sprog og</w:t>
            </w:r>
            <w:r w:rsidR="00F371BF" w:rsidRPr="000B7122">
              <w:t xml:space="preserve"> at</w:t>
            </w:r>
            <w:r w:rsidRPr="000B7122">
              <w:t xml:space="preserve"> vi ha</w:t>
            </w:r>
            <w:r w:rsidR="00F371BF" w:rsidRPr="000B7122">
              <w:t>r forskellige måder at spise på.</w:t>
            </w:r>
            <w:r w:rsidRPr="000B7122">
              <w:t xml:space="preserve"> Læringen bidrog til børns forståelse af egne og andres kulturelle baggrund, egne værdier og respekt for andres. </w:t>
            </w:r>
            <w:r w:rsidR="00F371BF" w:rsidRPr="000B7122">
              <w:t>Vi fik endvidere inddraget forældreperspektivet.</w:t>
            </w:r>
          </w:p>
          <w:p w14:paraId="097C5193" w14:textId="77777777" w:rsidR="000357CD" w:rsidRPr="000B7122" w:rsidRDefault="000357CD" w:rsidP="000357CD"/>
          <w:p w14:paraId="01522EA0" w14:textId="77777777" w:rsidR="000357CD" w:rsidRPr="000B7122" w:rsidRDefault="000357CD" w:rsidP="000357CD">
            <w:r w:rsidRPr="000B7122">
              <w:t xml:space="preserve">Eks: </w:t>
            </w:r>
          </w:p>
          <w:p w14:paraId="48D368C5" w14:textId="2C66E828" w:rsidR="000357CD" w:rsidRPr="000B7122" w:rsidRDefault="000357CD" w:rsidP="000357CD">
            <w:r w:rsidRPr="000B7122">
              <w:t>De yngste børnehavebørn skal lave efterbearbejdning</w:t>
            </w:r>
            <w:r w:rsidR="00F371BF" w:rsidRPr="000B7122">
              <w:t>,</w:t>
            </w:r>
            <w:r w:rsidRPr="000B7122">
              <w:t xml:space="preserve"> efter at have været på bondegårdstur. Vi har forskellige skabeloner af bondegårdsdyr til at tegne efter. Børnene vælger selv hvilket dyr de vil lave og den voksne hjælper dem med at tegne efter skabelonen på et stykke karton. Efterfølgende øver børnene sig i at klippe dyrene ud, lime øjne på, tegne m</w:t>
            </w:r>
            <w:r w:rsidR="00F371BF" w:rsidRPr="000B7122">
              <w:t xml:space="preserve">ed </w:t>
            </w:r>
            <w:r w:rsidRPr="000B7122">
              <w:t>m</w:t>
            </w:r>
            <w:r w:rsidR="00F371BF" w:rsidRPr="000B7122">
              <w:t>ere.</w:t>
            </w:r>
            <w:r w:rsidRPr="000B7122">
              <w:t xml:space="preserve"> Børnene i denne alder har svært ved at klippe lige efter stregen, men de støttes i at øve sig. Nogle af børnene får klippet dyrene i små stykker, så vi forsøger at tape dem så godt sammen som muligt. Andre limer øjne på små stykker karton de har klippet ud.</w:t>
            </w:r>
          </w:p>
          <w:p w14:paraId="716733B1" w14:textId="77777777" w:rsidR="000357CD" w:rsidRPr="000B7122" w:rsidRDefault="000357CD" w:rsidP="000357CD"/>
          <w:p w14:paraId="1F3708B6" w14:textId="77777777" w:rsidR="000357CD" w:rsidRPr="000B7122" w:rsidRDefault="000357CD" w:rsidP="000357CD">
            <w:r w:rsidRPr="000B7122">
              <w:t>Refleksion:</w:t>
            </w:r>
          </w:p>
          <w:p w14:paraId="1D55E7E4" w14:textId="6DDCC7F6" w:rsidR="000357CD" w:rsidRPr="000B7122" w:rsidRDefault="000357CD" w:rsidP="000357CD">
            <w:r w:rsidRPr="000B7122">
              <w:t>I denne aktivitet er der fokus på processen og ikke det færdige produkt. Læringen i denne proces er</w:t>
            </w:r>
            <w:r w:rsidR="00F371BF" w:rsidRPr="000B7122">
              <w:t>, at</w:t>
            </w:r>
            <w:r w:rsidRPr="000B7122">
              <w:t xml:space="preserve"> børnene får styrket deres finmotorik, sansning, kreativitet og fantasi. Børnenes alsidige udvikling, dannelse og perspektiv understøttes, da de får lov til at </w:t>
            </w:r>
            <w:r w:rsidR="00F371BF" w:rsidRPr="000B7122">
              <w:t>udfolde og udtrykke sig kreativt</w:t>
            </w:r>
            <w:r w:rsidRPr="000B7122">
              <w:t xml:space="preserve"> ud fra de ressourcer, </w:t>
            </w:r>
            <w:r w:rsidR="00F371BF" w:rsidRPr="000B7122">
              <w:t xml:space="preserve">den </w:t>
            </w:r>
            <w:r w:rsidRPr="000B7122">
              <w:t>fantasi og</w:t>
            </w:r>
            <w:r w:rsidR="00F371BF" w:rsidRPr="000B7122">
              <w:t xml:space="preserve"> de</w:t>
            </w:r>
            <w:r w:rsidRPr="000B7122">
              <w:t xml:space="preserve"> ideer de har.</w:t>
            </w:r>
          </w:p>
          <w:p w14:paraId="03ADCB08" w14:textId="77777777" w:rsidR="000357CD" w:rsidRDefault="000357CD" w:rsidP="000357CD">
            <w:pPr>
              <w:rPr>
                <w:sz w:val="28"/>
                <w:szCs w:val="28"/>
              </w:rPr>
            </w:pPr>
          </w:p>
          <w:p w14:paraId="3D52A409" w14:textId="77777777" w:rsidR="000357CD" w:rsidRPr="003D698A" w:rsidRDefault="000357CD" w:rsidP="000357CD">
            <w:pPr>
              <w:rPr>
                <w:sz w:val="28"/>
                <w:szCs w:val="28"/>
              </w:rPr>
            </w:pPr>
          </w:p>
          <w:p w14:paraId="6CF5D8E4" w14:textId="77777777" w:rsidR="000357CD" w:rsidRDefault="000357CD" w:rsidP="00865530">
            <w:pPr>
              <w:pStyle w:val="Tekst3"/>
            </w:pPr>
          </w:p>
          <w:p w14:paraId="4AFE8E1E" w14:textId="44A38FA6" w:rsidR="0081410D" w:rsidRPr="007400E9" w:rsidRDefault="0081410D" w:rsidP="00865530">
            <w:pPr>
              <w:pStyle w:val="Tekst3"/>
            </w:pPr>
          </w:p>
        </w:tc>
      </w:tr>
    </w:tbl>
    <w:p w14:paraId="47089105" w14:textId="77777777" w:rsidR="00433B67" w:rsidRDefault="00433B67">
      <w:pPr>
        <w:spacing w:line="240" w:lineRule="auto"/>
      </w:pPr>
      <w:r>
        <w:lastRenderedPageBreak/>
        <w:br w:type="page"/>
      </w:r>
    </w:p>
    <w:p w14:paraId="2EB05066" w14:textId="77777777" w:rsidR="002773B3" w:rsidRDefault="002773B3" w:rsidP="002773B3">
      <w:pPr>
        <w:pStyle w:val="TykSort"/>
      </w:pPr>
    </w:p>
    <w:tbl>
      <w:tblPr>
        <w:tblStyle w:val="1Tabelfelt"/>
        <w:tblW w:w="9695" w:type="dxa"/>
        <w:tblBorders>
          <w:top w:val="single" w:sz="8" w:space="0" w:color="549E39" w:themeColor="accent1"/>
          <w:bottom w:val="single" w:sz="4" w:space="0" w:color="549E39" w:themeColor="accent1"/>
        </w:tblBorders>
        <w:tblLayout w:type="fixed"/>
        <w:tblCellMar>
          <w:right w:w="0" w:type="dxa"/>
        </w:tblCellMar>
        <w:tblLook w:val="04A0" w:firstRow="1" w:lastRow="0" w:firstColumn="1" w:lastColumn="0" w:noHBand="0" w:noVBand="1"/>
      </w:tblPr>
      <w:tblGrid>
        <w:gridCol w:w="7087"/>
        <w:gridCol w:w="2608"/>
      </w:tblGrid>
      <w:tr w:rsidR="002773B3" w:rsidRPr="002773B3" w14:paraId="400A973E" w14:textId="77777777" w:rsidTr="001D4135">
        <w:trPr>
          <w:cantSplit/>
          <w:trHeight w:hRule="exact" w:val="3232"/>
        </w:trPr>
        <w:tc>
          <w:tcPr>
            <w:tcW w:w="7087" w:type="dxa"/>
            <w:tcBorders>
              <w:top w:val="nil"/>
              <w:bottom w:val="nil"/>
            </w:tcBorders>
          </w:tcPr>
          <w:p w14:paraId="3D091BE4" w14:textId="77777777" w:rsidR="002773B3" w:rsidRPr="002773B3" w:rsidRDefault="002773B3" w:rsidP="00865530">
            <w:pPr>
              <w:pStyle w:val="Overskrift1"/>
            </w:pPr>
            <w:r>
              <w:t>Evalueringskultur</w:t>
            </w:r>
          </w:p>
        </w:tc>
        <w:tc>
          <w:tcPr>
            <w:tcW w:w="2608" w:type="dxa"/>
            <w:tcBorders>
              <w:top w:val="nil"/>
              <w:bottom w:val="nil"/>
            </w:tcBorders>
          </w:tcPr>
          <w:p w14:paraId="217FD492" w14:textId="77777777" w:rsidR="002773B3" w:rsidRPr="002773B3" w:rsidRDefault="002773B3" w:rsidP="001D4135">
            <w:r>
              <w:rPr>
                <w:noProof/>
                <w:lang w:eastAsia="da-DK"/>
              </w:rPr>
              <w:drawing>
                <wp:inline distT="0" distB="0" distL="0" distR="0" wp14:anchorId="387D257F" wp14:editId="34143938">
                  <wp:extent cx="1619885" cy="2052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g filer til levering_RK_Side 15.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19885" cy="2052320"/>
                          </a:xfrm>
                          <a:prstGeom prst="rect">
                            <a:avLst/>
                          </a:prstGeom>
                        </pic:spPr>
                      </pic:pic>
                    </a:graphicData>
                  </a:graphic>
                </wp:inline>
              </w:drawing>
            </w:r>
          </w:p>
        </w:tc>
      </w:tr>
    </w:tbl>
    <w:p w14:paraId="7158F3D2" w14:textId="77777777" w:rsidR="002773B3" w:rsidRDefault="002773B3" w:rsidP="002773B3">
      <w:pPr>
        <w:pStyle w:val="TyndSort"/>
      </w:pPr>
    </w:p>
    <w:tbl>
      <w:tblPr>
        <w:tblStyle w:val="IngenFormatering"/>
        <w:tblW w:w="0" w:type="auto"/>
        <w:tblLayout w:type="fixed"/>
        <w:tblCellMar>
          <w:right w:w="113" w:type="dxa"/>
        </w:tblCellMar>
        <w:tblLook w:val="04A0" w:firstRow="1" w:lastRow="0" w:firstColumn="1" w:lastColumn="0" w:noHBand="0" w:noVBand="1"/>
      </w:tblPr>
      <w:tblGrid>
        <w:gridCol w:w="9638"/>
      </w:tblGrid>
      <w:tr w:rsidR="002773B3" w14:paraId="4D27007C" w14:textId="77777777" w:rsidTr="002773B3">
        <w:tc>
          <w:tcPr>
            <w:tcW w:w="9638" w:type="dxa"/>
            <w:tcMar>
              <w:top w:w="454" w:type="dxa"/>
            </w:tcMar>
          </w:tcPr>
          <w:p w14:paraId="7C8EB85F" w14:textId="77777777" w:rsidR="002773B3" w:rsidRPr="002773B3" w:rsidRDefault="002773B3" w:rsidP="002773B3">
            <w:pPr>
              <w:pStyle w:val="Tekst2"/>
            </w:pPr>
            <w:r w:rsidRPr="002773B3">
              <w:t>”Lederen af dagtilbuddet er ansvarlig for at etablere en evalueringskultur i dagtilbuddet, som skal udvikle og kvalificere det pædagogiske læringsmiljø.</w:t>
            </w:r>
          </w:p>
          <w:p w14:paraId="0A4402BC" w14:textId="77777777" w:rsidR="002773B3" w:rsidRPr="002773B3" w:rsidRDefault="002773B3" w:rsidP="001527A1">
            <w:pPr>
              <w:pStyle w:val="Tekst2"/>
              <w:suppressAutoHyphens/>
            </w:pPr>
            <w:r w:rsidRPr="002773B3">
              <w:t>Lederen er ansvarlig for, at arbejdet med den pædagogiske læreplan evalueres mindst hvert andet år med henblik på at udvikle arbejdet. Evalueringen skal tage udgangspunkt i de pædago</w:t>
            </w:r>
            <w:r w:rsidR="001527A1">
              <w:softHyphen/>
            </w:r>
            <w:r w:rsidRPr="002773B3">
              <w:t xml:space="preserve">giske mål og herunder en vurdering af sammenhængen mellem det pædagogiske læringsmiljø i dagtilbuddet og børnenes trivsel, læring, udvikling og dannelse. </w:t>
            </w:r>
          </w:p>
          <w:p w14:paraId="6E29A143" w14:textId="77777777" w:rsidR="002773B3" w:rsidRPr="002773B3" w:rsidRDefault="002773B3" w:rsidP="002773B3">
            <w:pPr>
              <w:pStyle w:val="Tekst2"/>
            </w:pPr>
            <w:r w:rsidRPr="002773B3">
              <w:t>Evalueringen skal offentliggøres.</w:t>
            </w:r>
          </w:p>
          <w:p w14:paraId="4E1C85AB" w14:textId="77777777" w:rsidR="002773B3" w:rsidRPr="002773B3" w:rsidRDefault="002773B3" w:rsidP="001527A1">
            <w:pPr>
              <w:pStyle w:val="Tekst2"/>
              <w:suppressAutoHyphens/>
            </w:pPr>
            <w:r w:rsidRPr="002773B3">
              <w:t>Lederen af dagtilbuddet er ansvarlig for at sikre en løbende pædagogisk dokumentation af sam</w:t>
            </w:r>
            <w:r w:rsidR="001527A1">
              <w:softHyphen/>
            </w:r>
            <w:r w:rsidRPr="002773B3">
              <w:t>menhængen mellem det pædagogiske læringsmiljø og børnenes trivsel, læring, udvikling og dannelse. Den pædagogiske dokumentation skal indgå i evalueringen.”</w:t>
            </w:r>
          </w:p>
          <w:p w14:paraId="3740D48D" w14:textId="77777777" w:rsidR="002773B3" w:rsidRDefault="002773B3" w:rsidP="002773B3">
            <w:pPr>
              <w:pStyle w:val="Byline"/>
              <w:spacing w:after="510"/>
            </w:pPr>
            <w:r w:rsidRPr="002773B3">
              <w:t>Den styrkede pædagogiske læreplan, Rammer og indhold, s. 50-51</w:t>
            </w:r>
          </w:p>
        </w:tc>
      </w:tr>
    </w:tbl>
    <w:p w14:paraId="6C4A7806" w14:textId="77777777" w:rsidR="002773B3" w:rsidRDefault="002773B3" w:rsidP="002773B3">
      <w:pPr>
        <w:pStyle w:val="MiniPara"/>
      </w:pPr>
    </w:p>
    <w:tbl>
      <w:tblPr>
        <w:tblStyle w:val="Bl"/>
        <w:tblW w:w="0" w:type="auto"/>
        <w:tblLayout w:type="fixed"/>
        <w:tblLook w:val="04A0" w:firstRow="1" w:lastRow="0" w:firstColumn="1" w:lastColumn="0" w:noHBand="0" w:noVBand="1"/>
      </w:tblPr>
      <w:tblGrid>
        <w:gridCol w:w="9638"/>
      </w:tblGrid>
      <w:tr w:rsidR="002773B3" w14:paraId="080EAAC5" w14:textId="77777777" w:rsidTr="002773B3">
        <w:tc>
          <w:tcPr>
            <w:tcW w:w="9638" w:type="dxa"/>
          </w:tcPr>
          <w:p w14:paraId="7FEB7C5B" w14:textId="77777777" w:rsidR="002773B3" w:rsidRDefault="002773B3" w:rsidP="000E19B9">
            <w:pPr>
              <w:pStyle w:val="Tekst4"/>
              <w:spacing w:after="0"/>
            </w:pPr>
            <w:r w:rsidRPr="002773B3">
              <w:t>Det er ikke et lovkrav at beskrive dagtilbuddets dokumentations- og evalueringspraksis i den pædagogiske læreplan, men det kan være en fordel i udarbejdelsen af læreplanen at forholde sig til den løbende opfølgning og evaluering af indholdet i læreplanen.</w:t>
            </w:r>
          </w:p>
        </w:tc>
      </w:tr>
    </w:tbl>
    <w:p w14:paraId="35B9F6D9" w14:textId="77777777" w:rsidR="002773B3" w:rsidRDefault="002773B3" w:rsidP="002773B3">
      <w:pPr>
        <w:pStyle w:val="MiniPara"/>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14:paraId="4500CF6D" w14:textId="77777777" w:rsidTr="00865530">
        <w:tc>
          <w:tcPr>
            <w:tcW w:w="9638" w:type="dxa"/>
          </w:tcPr>
          <w:p w14:paraId="3A3FADE9" w14:textId="77777777" w:rsidR="002773B3" w:rsidRPr="002773B3" w:rsidRDefault="002773B3" w:rsidP="002773B3">
            <w:pPr>
              <w:pStyle w:val="Tekst5bl"/>
            </w:pPr>
            <w:r w:rsidRPr="002773B3">
              <w:t xml:space="preserve">Hvordan skaber vi en evalueringskultur, som udvikler og kvalificerer vores pædagogiske læringsmiljø? </w:t>
            </w:r>
          </w:p>
          <w:p w14:paraId="37FF9DA2" w14:textId="77777777" w:rsidR="002773B3" w:rsidRDefault="002773B3" w:rsidP="002773B3">
            <w:pPr>
              <w:pStyle w:val="Tekst5bl"/>
            </w:pPr>
            <w:r w:rsidRPr="002773B3">
              <w:t>Det vil sige, hvordan dokumenterer og evaluerer vi løbende vores pædagogiske arbejde, herunder sammenhængen mellem det pædagogiske læringsmiljø og de tolv pædagogiske mål?</w:t>
            </w:r>
          </w:p>
          <w:p w14:paraId="644F2F75" w14:textId="77777777" w:rsidR="002773B3" w:rsidRPr="002773B3" w:rsidRDefault="002773B3" w:rsidP="001527A1">
            <w:pPr>
              <w:pStyle w:val="Tekst1bl"/>
              <w:suppressAutoHyphens/>
            </w:pPr>
            <w:r w:rsidRPr="002773B3">
              <w:t>Her kan I kort beskrive jeres arbejde med at etablere en evalueringskultur som en del af det daglige pæda</w:t>
            </w:r>
            <w:r w:rsidR="001527A1">
              <w:softHyphen/>
            </w:r>
            <w:r w:rsidRPr="002773B3">
              <w:t>gogiske arbejde. I kan fx beskrive, hvordan I arbejder systematisk med evaluering, om I arbejder med særlige metoder, om I arbejder eksperimenterende eller undersøgende med et særligt fokus, samt hvordan, hvor ofte og i hvilke fora I drøfter og reflekterer over jeres pædagogiske praksis mv.</w:t>
            </w:r>
          </w:p>
          <w:p w14:paraId="2CB4771D" w14:textId="77777777" w:rsidR="002773B3" w:rsidRDefault="00FC6CA1" w:rsidP="00865530">
            <w:pPr>
              <w:pStyle w:val="Tekst3"/>
            </w:pPr>
            <w:r>
              <w:fldChar w:fldCharType="begin"/>
            </w:r>
            <w:r>
              <w:instrText xml:space="preserve"> MACROBUTTON NoMacros &gt;Skriv her.&lt; </w:instrText>
            </w:r>
            <w:r>
              <w:fldChar w:fldCharType="end"/>
            </w:r>
          </w:p>
          <w:p w14:paraId="316F2E52" w14:textId="7D44EAE9" w:rsidR="000357CD" w:rsidRDefault="000357CD" w:rsidP="000357CD">
            <w:r>
              <w:t xml:space="preserve">I </w:t>
            </w:r>
            <w:proofErr w:type="spellStart"/>
            <w:r>
              <w:t>Silergården</w:t>
            </w:r>
            <w:proofErr w:type="spellEnd"/>
            <w:r>
              <w:t xml:space="preserve"> benytter vi os af venskabs- og relations skemaer</w:t>
            </w:r>
            <w:r w:rsidR="00BE0C34">
              <w:t>. D</w:t>
            </w:r>
            <w:r>
              <w:t>ette giver os et billede af børnegruppen, og at alle børn har en tilknytning til fællesskabe</w:t>
            </w:r>
            <w:r w:rsidR="00BE0C34">
              <w:t>t</w:t>
            </w:r>
            <w:r>
              <w:t xml:space="preserve"> samt en positiv, gensidig voksentilknytning.</w:t>
            </w:r>
          </w:p>
          <w:p w14:paraId="6BEE15F5" w14:textId="41C73BFA" w:rsidR="00BE0C34" w:rsidRDefault="00BE0C34" w:rsidP="000357CD">
            <w:r>
              <w:t>Vi laver handleplaner, som vi følger op på og justerer hen ad vejen til gavn, for det enkelte barn.</w:t>
            </w:r>
          </w:p>
          <w:p w14:paraId="1150CC25" w14:textId="6BDFD0F9" w:rsidR="000357CD" w:rsidRDefault="000357CD" w:rsidP="000357CD">
            <w:r>
              <w:lastRenderedPageBreak/>
              <w:t>Vores pædagogiske praksis evalueres ved brug af bl.a. praksisfortælling, aktionslæring og daglige refleksioner med kolleger. Derud</w:t>
            </w:r>
            <w:r w:rsidR="00BE0C34">
              <w:t>over</w:t>
            </w:r>
            <w:r>
              <w:t xml:space="preserve"> </w:t>
            </w:r>
            <w:r w:rsidR="00BE0C34">
              <w:t xml:space="preserve">har alle </w:t>
            </w:r>
            <w:r w:rsidR="00BE0C34">
              <w:t xml:space="preserve">pædagogiske personale </w:t>
            </w:r>
            <w:r w:rsidR="00BE0C34">
              <w:t>en bog, hvor der noteres</w:t>
            </w:r>
            <w:r>
              <w:t xml:space="preserve"> løbende iagttagelser og refleksioner ned. På personalemøderne reflekterer vi sammen over børnegruppens trivsel samt læring og har skærpet opmærksomhed på børn i udsatte positioner.</w:t>
            </w:r>
          </w:p>
          <w:p w14:paraId="63B45E70" w14:textId="6FB0AB6A" w:rsidR="000357CD" w:rsidRDefault="000357CD" w:rsidP="000357CD">
            <w:r>
              <w:t>Under længerevaren</w:t>
            </w:r>
            <w:r w:rsidR="00BE0C34">
              <w:t>de temaer evaluerer vi undervej</w:t>
            </w:r>
            <w:r>
              <w:t>s og justerer nye tiltag. Personalet skri</w:t>
            </w:r>
            <w:r w:rsidR="000B7122">
              <w:t xml:space="preserve">ver dagsopslag på </w:t>
            </w:r>
            <w:proofErr w:type="spellStart"/>
            <w:r w:rsidR="000B7122">
              <w:t>Tabulex</w:t>
            </w:r>
            <w:proofErr w:type="spellEnd"/>
            <w:r>
              <w:t xml:space="preserve"> til forældrene. Vi har en skærm hængende i vores glasgang</w:t>
            </w:r>
            <w:r w:rsidR="00BE0C34">
              <w:t>,</w:t>
            </w:r>
            <w:r>
              <w:t xml:space="preserve"> som viser billeder fra børnen</w:t>
            </w:r>
            <w:r w:rsidR="00BE0C34">
              <w:t xml:space="preserve">es dagligdag i </w:t>
            </w:r>
            <w:proofErr w:type="spellStart"/>
            <w:r w:rsidR="00BE0C34">
              <w:t>Silergården</w:t>
            </w:r>
            <w:proofErr w:type="spellEnd"/>
            <w:r w:rsidR="00BE0C34">
              <w:t>, som er tilgængelig for forældre og børn</w:t>
            </w:r>
            <w:r w:rsidR="000B7122">
              <w:t>.</w:t>
            </w:r>
          </w:p>
          <w:p w14:paraId="1997D4F8" w14:textId="77777777" w:rsidR="000357CD" w:rsidRDefault="000357CD" w:rsidP="000357CD">
            <w:r>
              <w:t xml:space="preserve">Når et barn starter i </w:t>
            </w:r>
            <w:proofErr w:type="spellStart"/>
            <w:r>
              <w:t>Silergården</w:t>
            </w:r>
            <w:proofErr w:type="spellEnd"/>
            <w:r>
              <w:t xml:space="preserve"> får barnet en mappe tilknyttet, denne mappe følger barnet fra vuggestue start og op gennem barnets børnehavetid, den dokumenterer barnets gang i </w:t>
            </w:r>
            <w:proofErr w:type="spellStart"/>
            <w:r>
              <w:t>Silergården</w:t>
            </w:r>
            <w:proofErr w:type="spellEnd"/>
            <w:r>
              <w:t>.</w:t>
            </w:r>
          </w:p>
          <w:p w14:paraId="70D1DF3E" w14:textId="77777777" w:rsidR="000357CD" w:rsidRDefault="000357CD" w:rsidP="000357CD">
            <w:r>
              <w:t xml:space="preserve">Som en del af evalueringen forbereder vi børnegruppen på hvilken aktivitet vi skal i gang med. Vi taler om aktiviteten eller hvor turen går hen, hvad kan vi se/finde? Dette giver børnene tryghed og ejerskab, samtidig med at vi har for øje at følge børnenes spor og interesse, f.eks. en tur til legepladsen ender med at blive en tur, hvor dét at undersøge blomster og snegle bliver turens mål.  </w:t>
            </w:r>
          </w:p>
          <w:p w14:paraId="3E6E53B8" w14:textId="7FBD9493" w:rsidR="000357CD" w:rsidRDefault="000357CD" w:rsidP="000357CD">
            <w:r>
              <w:t>I vores evaluering tager vi udg</w:t>
            </w:r>
            <w:r w:rsidR="00BE0C34">
              <w:t>angspunkt i børnenes perspektiv. V</w:t>
            </w:r>
            <w:r>
              <w:t>i har f.eks. børnenes tegninger og andre kreative udfoldelser udstillet i Glasgangen, her har det pædagogiske personale skrevet små noter om hvilker overvejelser barnet gjorde under udførelsen af produkterne.</w:t>
            </w:r>
          </w:p>
          <w:p w14:paraId="298E9FF9" w14:textId="77777777" w:rsidR="000357CD" w:rsidRDefault="000357CD" w:rsidP="000357CD">
            <w:r>
              <w:t>Dette understøtter børnenes forståelse af f.eks. en fælles tur, læsning af en bog og giver personalet et tydeligt billede af hvad børnene har været optaget af og derfra kan vi følge børnenes spor.</w:t>
            </w:r>
          </w:p>
          <w:p w14:paraId="5F9BDD09" w14:textId="77777777" w:rsidR="000357CD" w:rsidRDefault="000357CD" w:rsidP="000357CD"/>
          <w:p w14:paraId="797B8A57" w14:textId="77777777" w:rsidR="000357CD" w:rsidRDefault="000357CD" w:rsidP="000357CD">
            <w:pPr>
              <w:rPr>
                <w:color w:val="00B050"/>
              </w:rPr>
            </w:pPr>
            <w:r>
              <w:t xml:space="preserve">Eks: </w:t>
            </w:r>
            <w:r>
              <w:rPr>
                <w:color w:val="00B050"/>
              </w:rPr>
              <w:t>En gruppe børn har lavet et ormeprojekt. Efter vi har kigget på rigtige orme, vil vi lave nogen selv. Da børnene har lavet orme og malet dem, begynder de at male deres håndflader. Børnene siger at deres håndflader er græsset som ormene kravler på.</w:t>
            </w:r>
          </w:p>
          <w:p w14:paraId="13773746" w14:textId="77777777" w:rsidR="000357CD" w:rsidRDefault="000357CD" w:rsidP="000357CD">
            <w:pPr>
              <w:rPr>
                <w:color w:val="00B050"/>
              </w:rPr>
            </w:pPr>
          </w:p>
          <w:p w14:paraId="5F904215" w14:textId="5C0467CB" w:rsidR="000357CD" w:rsidRDefault="000357CD" w:rsidP="000357CD">
            <w:pPr>
              <w:rPr>
                <w:color w:val="000000" w:themeColor="text1"/>
              </w:rPr>
            </w:pPr>
            <w:r>
              <w:rPr>
                <w:color w:val="000000" w:themeColor="text1"/>
              </w:rPr>
              <w:t>Refleksion:</w:t>
            </w:r>
            <w:r>
              <w:rPr>
                <w:color w:val="00B050"/>
              </w:rPr>
              <w:t xml:space="preserve"> Ved efterfølgende evaluering, er personalet enige om at det var et godt initiativ som børnene bragte</w:t>
            </w:r>
            <w:r w:rsidR="00BE0C34">
              <w:rPr>
                <w:color w:val="00B050"/>
              </w:rPr>
              <w:t xml:space="preserve"> frem, med at male håndfladerne. Samtidig</w:t>
            </w:r>
            <w:r>
              <w:rPr>
                <w:color w:val="00B050"/>
              </w:rPr>
              <w:t xml:space="preserve"> </w:t>
            </w:r>
            <w:r w:rsidR="00BE0C34">
              <w:rPr>
                <w:color w:val="00B050"/>
              </w:rPr>
              <w:t xml:space="preserve">gav pædagogerne plads til at inddrage børnenes interesse i </w:t>
            </w:r>
            <w:bookmarkStart w:id="3" w:name="_GoBack"/>
            <w:bookmarkEnd w:id="3"/>
            <w:r>
              <w:rPr>
                <w:color w:val="00B050"/>
              </w:rPr>
              <w:t>projektet. Det tager personalet med sig fremover, og vil fortsat være fokuserede på at gribe børnenes initiativer.</w:t>
            </w:r>
          </w:p>
          <w:p w14:paraId="3C440EAC" w14:textId="77777777" w:rsidR="000357CD" w:rsidRDefault="000357CD" w:rsidP="000357CD">
            <w:pPr>
              <w:rPr>
                <w:color w:val="000000" w:themeColor="text1"/>
              </w:rPr>
            </w:pPr>
          </w:p>
          <w:p w14:paraId="19F3BDAB" w14:textId="77777777" w:rsidR="000357CD" w:rsidRDefault="000357CD" w:rsidP="000357CD">
            <w:pPr>
              <w:rPr>
                <w:color w:val="00B050"/>
              </w:rPr>
            </w:pPr>
            <w:r>
              <w:rPr>
                <w:color w:val="000000" w:themeColor="text1"/>
              </w:rPr>
              <w:t xml:space="preserve">Eks: </w:t>
            </w:r>
            <w:r w:rsidRPr="00F06AF7">
              <w:rPr>
                <w:color w:val="00B050"/>
              </w:rPr>
              <w:t>En lille gruppe vuggestuebørn</w:t>
            </w:r>
            <w:r>
              <w:rPr>
                <w:color w:val="00B050"/>
              </w:rPr>
              <w:t xml:space="preserve"> deltager i et rytmikforløb med et fast program. Undervejs er det tydeligt at der kommer lidt uro i gruppen. Pædagogen vælger at justere programmet så børnene stadig viser glæde og interesse for at deltage i rytmik.</w:t>
            </w:r>
          </w:p>
          <w:p w14:paraId="36C01327" w14:textId="77777777" w:rsidR="000357CD" w:rsidRDefault="000357CD" w:rsidP="000357CD">
            <w:pPr>
              <w:rPr>
                <w:color w:val="00B050"/>
              </w:rPr>
            </w:pPr>
          </w:p>
          <w:p w14:paraId="01AB8455" w14:textId="77777777" w:rsidR="000357CD" w:rsidRDefault="000357CD" w:rsidP="000357CD">
            <w:r>
              <w:rPr>
                <w:color w:val="000000" w:themeColor="text1"/>
              </w:rPr>
              <w:t xml:space="preserve">Refleksion: </w:t>
            </w:r>
            <w:r w:rsidRPr="00496BB6">
              <w:rPr>
                <w:color w:val="00B050"/>
              </w:rPr>
              <w:t>Undervejs i</w:t>
            </w:r>
            <w:r>
              <w:rPr>
                <w:color w:val="00B050"/>
              </w:rPr>
              <w:t xml:space="preserve"> forløbet, konstaterer pædagogen at programmet ikke fanger alle børn lige meget. Pædagogen formår at justere aktiviteterne så børnenes interesse bibeholdes. Så kan rytmikforløbet fortsætte med alle børn som aktive deltagere i fælleskabet.</w:t>
            </w:r>
          </w:p>
          <w:p w14:paraId="4CDC9304" w14:textId="36105C5F" w:rsidR="000357CD" w:rsidRPr="00E57D42" w:rsidRDefault="000357CD" w:rsidP="00865530">
            <w:pPr>
              <w:pStyle w:val="Tekst3"/>
            </w:pPr>
          </w:p>
        </w:tc>
      </w:tr>
    </w:tbl>
    <w:p w14:paraId="4B2273AB" w14:textId="77777777" w:rsidR="002773B3" w:rsidRDefault="002773B3" w:rsidP="002773B3">
      <w:pPr>
        <w:pStyle w:val="MiniPara"/>
      </w:pPr>
    </w:p>
    <w:p w14:paraId="03BC569E" w14:textId="77777777" w:rsidR="002773B3" w:rsidRDefault="002773B3" w:rsidP="002773B3">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14:paraId="108132EB" w14:textId="77777777" w:rsidTr="00865530">
        <w:tc>
          <w:tcPr>
            <w:tcW w:w="9638" w:type="dxa"/>
          </w:tcPr>
          <w:p w14:paraId="6B53A9A9" w14:textId="77777777" w:rsidR="002773B3" w:rsidRDefault="009C4229" w:rsidP="00865530">
            <w:pPr>
              <w:pStyle w:val="Tekst5bl"/>
            </w:pPr>
            <w:r w:rsidRPr="009C4229">
              <w:t>Hvordan evaluerer vi arbejdet med den pædagogiske læreplan, som skal foretages mindst hvert andet år?</w:t>
            </w:r>
          </w:p>
          <w:p w14:paraId="03A0B66E" w14:textId="77777777" w:rsidR="009C4229" w:rsidRPr="009C4229" w:rsidRDefault="009C4229" w:rsidP="00FC6CA1">
            <w:pPr>
              <w:pStyle w:val="Tekst1bl"/>
            </w:pPr>
            <w:r w:rsidRPr="009C4229">
              <w:t>Her kan I fx kort beskrive, hvordan evaluering af læreplanen kan ses i forhold til jeres evalueringskultur i hverdagen.</w:t>
            </w:r>
          </w:p>
          <w:p w14:paraId="56F5972D" w14:textId="77777777" w:rsidR="002773B3" w:rsidRDefault="00FC6CA1" w:rsidP="00865530">
            <w:pPr>
              <w:pStyle w:val="Tekst3"/>
            </w:pPr>
            <w:r>
              <w:fldChar w:fldCharType="begin"/>
            </w:r>
            <w:r>
              <w:instrText xml:space="preserve"> MACROBUTTON NoMacros &gt;Skriv her.&lt; </w:instrText>
            </w:r>
            <w:r>
              <w:fldChar w:fldCharType="end"/>
            </w:r>
          </w:p>
          <w:p w14:paraId="47833B27" w14:textId="4DF74CE2" w:rsidR="0081410D" w:rsidRPr="007400E9" w:rsidRDefault="0081410D" w:rsidP="00865530">
            <w:pPr>
              <w:pStyle w:val="Tekst3"/>
            </w:pPr>
            <w:r>
              <w:t>Praksisfortælling, refleksion og notesbøger, skemaer</w:t>
            </w:r>
          </w:p>
        </w:tc>
      </w:tr>
    </w:tbl>
    <w:p w14:paraId="478B1C7D" w14:textId="77777777" w:rsidR="00044652" w:rsidRDefault="00044652">
      <w:pPr>
        <w:spacing w:line="240" w:lineRule="auto"/>
      </w:pPr>
      <w:r>
        <w:br w:type="page"/>
      </w:r>
    </w:p>
    <w:tbl>
      <w:tblPr>
        <w:tblW w:w="0" w:type="auto"/>
        <w:tblBorders>
          <w:insideH w:val="single" w:sz="4" w:space="0" w:color="auto"/>
          <w:insideV w:val="single" w:sz="4" w:space="0" w:color="auto"/>
        </w:tblBorders>
        <w:tblLayout w:type="fixed"/>
        <w:tblCellMar>
          <w:left w:w="0" w:type="dxa"/>
          <w:right w:w="284" w:type="dxa"/>
        </w:tblCellMar>
        <w:tblLook w:val="04A0" w:firstRow="1" w:lastRow="0" w:firstColumn="1" w:lastColumn="0" w:noHBand="0" w:noVBand="1"/>
      </w:tblPr>
      <w:tblGrid>
        <w:gridCol w:w="9638"/>
      </w:tblGrid>
      <w:tr w:rsidR="00BF5585" w:rsidRPr="000D618C" w14:paraId="6B615119" w14:textId="77777777" w:rsidTr="00ED2F8D">
        <w:trPr>
          <w:cantSplit/>
          <w:trHeight w:hRule="exact" w:val="2325"/>
        </w:trPr>
        <w:tc>
          <w:tcPr>
            <w:tcW w:w="9638" w:type="dxa"/>
          </w:tcPr>
          <w:p w14:paraId="3ED0CD50" w14:textId="77777777" w:rsidR="00BF5585" w:rsidRPr="000D618C" w:rsidRDefault="00BF5585" w:rsidP="00044652">
            <w:pPr>
              <w:pStyle w:val="Overskrift1"/>
              <w:spacing w:before="0"/>
            </w:pPr>
            <w:r w:rsidRPr="00BF5585">
              <w:lastRenderedPageBreak/>
              <w:t>Her kan I finde yderligere inspiration til arbejdet med den pædagogiske læreplan</w:t>
            </w:r>
          </w:p>
        </w:tc>
      </w:tr>
      <w:tr w:rsidR="00BF5585" w:rsidRPr="000D618C" w14:paraId="01F972A6" w14:textId="77777777" w:rsidTr="00ED2F8D">
        <w:trPr>
          <w:cantSplit/>
          <w:trHeight w:hRule="exact" w:val="2155"/>
        </w:trPr>
        <w:tc>
          <w:tcPr>
            <w:tcW w:w="9638" w:type="dxa"/>
            <w:tcMar>
              <w:top w:w="567" w:type="dxa"/>
            </w:tcMar>
          </w:tcPr>
          <w:p w14:paraId="0F712086" w14:textId="77777777" w:rsidR="00BF5585" w:rsidRPr="00BF5585" w:rsidRDefault="00BF5585" w:rsidP="00BF5585">
            <w:pPr>
              <w:pStyle w:val="Tekst2"/>
            </w:pPr>
            <w:r w:rsidRPr="00175045">
              <w:t xml:space="preserve">Til at understøtte og inspirere jeres videre arbejde med den styrkede pædagogiske læreplan er der udviklet en række øvrige materialer. Alle inspirationsmaterialer – nuværende og kommende – kan findes på </w:t>
            </w:r>
            <w:hyperlink r:id="rId29" w:history="1">
              <w:r w:rsidR="00336E4B">
                <w:rPr>
                  <w:rStyle w:val="Hyperlink"/>
                  <w:rFonts w:cs="Arial"/>
                </w:rPr>
                <w:t>www.emu.dk/dagtilbud</w:t>
              </w:r>
            </w:hyperlink>
          </w:p>
        </w:tc>
      </w:tr>
    </w:tbl>
    <w:p w14:paraId="59B00619" w14:textId="77777777" w:rsidR="00373C52" w:rsidRDefault="00373C52" w:rsidP="00E93F10">
      <w:pPr>
        <w:pStyle w:val="MiniPara"/>
      </w:pPr>
    </w:p>
    <w:tbl>
      <w:tblPr>
        <w:tblStyle w:val="IngenFormatering"/>
        <w:tblW w:w="0" w:type="auto"/>
        <w:tblLayout w:type="fixed"/>
        <w:tblCellMar>
          <w:right w:w="255" w:type="dxa"/>
        </w:tblCellMar>
        <w:tblLook w:val="04A0" w:firstRow="1" w:lastRow="0" w:firstColumn="1" w:lastColumn="0" w:noHBand="0" w:noVBand="1"/>
      </w:tblPr>
      <w:tblGrid>
        <w:gridCol w:w="2041"/>
        <w:gridCol w:w="2041"/>
        <w:gridCol w:w="3033"/>
        <w:gridCol w:w="28"/>
      </w:tblGrid>
      <w:tr w:rsidR="00BF5585" w14:paraId="234C5560" w14:textId="77777777" w:rsidTr="006A62A6">
        <w:trPr>
          <w:cantSplit/>
          <w:trHeight w:hRule="exact" w:val="2722"/>
        </w:trPr>
        <w:tc>
          <w:tcPr>
            <w:tcW w:w="2041" w:type="dxa"/>
          </w:tcPr>
          <w:p w14:paraId="50E6C4F9" w14:textId="77777777" w:rsidR="00BF5585" w:rsidRDefault="00BF5585" w:rsidP="00BF5585">
            <w:r>
              <w:rPr>
                <w:noProof/>
                <w:lang w:eastAsia="da-DK"/>
              </w:rPr>
              <w:drawing>
                <wp:inline distT="0" distB="0" distL="0" distR="0" wp14:anchorId="06E3F6EF" wp14:editId="7284DD47">
                  <wp:extent cx="1094168" cy="15483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 filer til levering_RK_Side 16.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94168" cy="1548387"/>
                          </a:xfrm>
                          <a:prstGeom prst="rect">
                            <a:avLst/>
                          </a:prstGeom>
                        </pic:spPr>
                      </pic:pic>
                    </a:graphicData>
                  </a:graphic>
                </wp:inline>
              </w:drawing>
            </w:r>
          </w:p>
        </w:tc>
        <w:tc>
          <w:tcPr>
            <w:tcW w:w="2041" w:type="dxa"/>
          </w:tcPr>
          <w:p w14:paraId="401F77C6" w14:textId="77777777" w:rsidR="00BF5585" w:rsidRDefault="00BF5585" w:rsidP="00BF5585">
            <w:r>
              <w:rPr>
                <w:noProof/>
                <w:lang w:eastAsia="da-DK"/>
              </w:rPr>
              <w:drawing>
                <wp:inline distT="0" distB="0" distL="0" distR="0" wp14:anchorId="6E29DE4F" wp14:editId="57425DBB">
                  <wp:extent cx="1094168" cy="15483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ng filer til levering_RK_Side 16.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94168" cy="1548387"/>
                          </a:xfrm>
                          <a:prstGeom prst="rect">
                            <a:avLst/>
                          </a:prstGeom>
                        </pic:spPr>
                      </pic:pic>
                    </a:graphicData>
                  </a:graphic>
                </wp:inline>
              </w:drawing>
            </w:r>
          </w:p>
        </w:tc>
        <w:tc>
          <w:tcPr>
            <w:tcW w:w="3061" w:type="dxa"/>
            <w:gridSpan w:val="2"/>
          </w:tcPr>
          <w:p w14:paraId="1242AF50" w14:textId="77777777" w:rsidR="00BF5585" w:rsidRDefault="00BF5585" w:rsidP="00BF5585">
            <w:pPr>
              <w:spacing w:before="737"/>
            </w:pPr>
            <w:r>
              <w:rPr>
                <w:noProof/>
                <w:lang w:eastAsia="da-DK"/>
              </w:rPr>
              <w:drawing>
                <wp:inline distT="0" distB="0" distL="0" distR="0" wp14:anchorId="2812B177" wp14:editId="702EF699">
                  <wp:extent cx="1925955" cy="1080116"/>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ng filer til levering_RK_Side 16.3.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25955" cy="1080116"/>
                          </a:xfrm>
                          <a:prstGeom prst="rect">
                            <a:avLst/>
                          </a:prstGeom>
                        </pic:spPr>
                      </pic:pic>
                    </a:graphicData>
                  </a:graphic>
                </wp:inline>
              </w:drawing>
            </w:r>
          </w:p>
        </w:tc>
      </w:tr>
      <w:tr w:rsidR="00BF5585" w14:paraId="708C3254" w14:textId="77777777" w:rsidTr="00E93F10">
        <w:trPr>
          <w:gridAfter w:val="1"/>
          <w:wAfter w:w="28" w:type="dxa"/>
          <w:cantSplit/>
          <w:trHeight w:hRule="exact" w:val="2154"/>
        </w:trPr>
        <w:tc>
          <w:tcPr>
            <w:tcW w:w="2041" w:type="dxa"/>
          </w:tcPr>
          <w:p w14:paraId="4273F806" w14:textId="77777777" w:rsidR="00BF5585" w:rsidRDefault="00E93F10" w:rsidP="00E93F10">
            <w:pPr>
              <w:pStyle w:val="Billedtekst"/>
              <w:rPr>
                <w:noProof/>
              </w:rPr>
            </w:pPr>
            <w:r w:rsidRPr="00E93F10">
              <w:rPr>
                <w:b/>
                <w:bCs/>
                <w:noProof/>
              </w:rPr>
              <w:t>Redskab til selvevaluering</w:t>
            </w:r>
            <w:r w:rsidRPr="00E93F10">
              <w:rPr>
                <w:noProof/>
              </w:rPr>
              <w:t xml:space="preserve"> er en ramme til</w:t>
            </w:r>
            <w:r w:rsidR="006A62A6">
              <w:rPr>
                <w:noProof/>
              </w:rPr>
              <w:t xml:space="preserve"> </w:t>
            </w:r>
            <w:r w:rsidRPr="00E93F10">
              <w:rPr>
                <w:noProof/>
              </w:rPr>
              <w:t>systematisk at analysere jeres praksis inden for cen</w:t>
            </w:r>
            <w:r>
              <w:rPr>
                <w:noProof/>
              </w:rPr>
              <w:softHyphen/>
            </w:r>
            <w:r w:rsidRPr="00E93F10">
              <w:rPr>
                <w:noProof/>
              </w:rPr>
              <w:t>trale områder i den styrkede pædagogiske læreplan.</w:t>
            </w:r>
          </w:p>
        </w:tc>
        <w:tc>
          <w:tcPr>
            <w:tcW w:w="2041" w:type="dxa"/>
          </w:tcPr>
          <w:p w14:paraId="75FEE833" w14:textId="77777777" w:rsidR="00BF5585" w:rsidRDefault="00E93F10" w:rsidP="00E93F10">
            <w:pPr>
              <w:pStyle w:val="Billedtekst"/>
              <w:rPr>
                <w:noProof/>
              </w:rPr>
            </w:pPr>
            <w:r w:rsidRPr="00E93F10">
              <w:rPr>
                <w:b/>
                <w:bCs/>
                <w:noProof/>
              </w:rPr>
              <w:t>Redskab til forankringsproces</w:t>
            </w:r>
            <w:r w:rsidRPr="00E93F10">
              <w:rPr>
                <w:noProof/>
              </w:rPr>
              <w:t xml:space="preserve"> indeholder fem tilgange til, hvordan I kan arbejde</w:t>
            </w:r>
            <w:r>
              <w:t> </w:t>
            </w:r>
            <w:r w:rsidRPr="00E93F10">
              <w:rPr>
                <w:noProof/>
              </w:rPr>
              <w:t>med forandring og forankring af et stærkt</w:t>
            </w:r>
            <w:r>
              <w:rPr>
                <w:noProof/>
              </w:rPr>
              <w:t> </w:t>
            </w:r>
            <w:r w:rsidRPr="00E93F10">
              <w:rPr>
                <w:noProof/>
              </w:rPr>
              <w:t>pædagogisk læringsmiljø.</w:t>
            </w:r>
          </w:p>
        </w:tc>
        <w:tc>
          <w:tcPr>
            <w:tcW w:w="3033" w:type="dxa"/>
            <w:tcMar>
              <w:right w:w="0" w:type="dxa"/>
            </w:tcMar>
          </w:tcPr>
          <w:p w14:paraId="4F1EED8E" w14:textId="77777777" w:rsidR="00BF5585" w:rsidRDefault="00E93F10" w:rsidP="00E93F10">
            <w:pPr>
              <w:pStyle w:val="Billedtekst"/>
              <w:rPr>
                <w:noProof/>
              </w:rPr>
            </w:pPr>
            <w:r w:rsidRPr="00E93F10">
              <w:rPr>
                <w:b/>
                <w:bCs/>
                <w:noProof/>
              </w:rPr>
              <w:t xml:space="preserve">Film </w:t>
            </w:r>
            <w:r w:rsidRPr="00E93F10">
              <w:rPr>
                <w:noProof/>
              </w:rPr>
              <w:t xml:space="preserve">introducerer indholdet i og illustrerer hovedpointer fra publikationen </w:t>
            </w:r>
            <w:r w:rsidRPr="006A62A6">
              <w:rPr>
                <w:i/>
                <w:noProof/>
              </w:rPr>
              <w:t>Den styrkede pædagogiske læreplan</w:t>
            </w:r>
            <w:r w:rsidRPr="00E93F10">
              <w:rPr>
                <w:noProof/>
              </w:rPr>
              <w:t>.</w:t>
            </w:r>
          </w:p>
        </w:tc>
      </w:tr>
      <w:tr w:rsidR="00BF5585" w14:paraId="3B23D4C4" w14:textId="77777777" w:rsidTr="00E93F10">
        <w:trPr>
          <w:gridAfter w:val="1"/>
          <w:wAfter w:w="28" w:type="dxa"/>
          <w:cantSplit/>
          <w:trHeight w:hRule="exact" w:val="2722"/>
        </w:trPr>
        <w:tc>
          <w:tcPr>
            <w:tcW w:w="2041" w:type="dxa"/>
          </w:tcPr>
          <w:p w14:paraId="4D73C73C" w14:textId="77777777" w:rsidR="00BF5585" w:rsidRDefault="00E93F10" w:rsidP="00BF5585">
            <w:pPr>
              <w:rPr>
                <w:noProof/>
              </w:rPr>
            </w:pPr>
            <w:r>
              <w:rPr>
                <w:noProof/>
                <w:lang w:eastAsia="da-DK"/>
              </w:rPr>
              <w:drawing>
                <wp:inline distT="0" distB="0" distL="0" distR="0" wp14:anchorId="54B739A7" wp14:editId="142B8F11">
                  <wp:extent cx="1096322" cy="155143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ng filer til levering_RK_Side 16.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c>
          <w:tcPr>
            <w:tcW w:w="2041" w:type="dxa"/>
          </w:tcPr>
          <w:p w14:paraId="6DAF3969" w14:textId="77777777" w:rsidR="00BF5585" w:rsidRDefault="00E93F10" w:rsidP="00BF5585">
            <w:pPr>
              <w:rPr>
                <w:noProof/>
              </w:rPr>
            </w:pPr>
            <w:r>
              <w:rPr>
                <w:noProof/>
                <w:lang w:eastAsia="da-DK"/>
              </w:rPr>
              <w:drawing>
                <wp:inline distT="0" distB="0" distL="0" distR="0" wp14:anchorId="661C3905" wp14:editId="63C45758">
                  <wp:extent cx="1096322" cy="155143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ng filer til levering_RK_Side 16.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c>
          <w:tcPr>
            <w:tcW w:w="3033" w:type="dxa"/>
          </w:tcPr>
          <w:p w14:paraId="763A7192" w14:textId="77777777" w:rsidR="00BF5585" w:rsidRDefault="00E93F10" w:rsidP="00BF5585">
            <w:pPr>
              <w:rPr>
                <w:noProof/>
              </w:rPr>
            </w:pPr>
            <w:r>
              <w:rPr>
                <w:noProof/>
                <w:lang w:eastAsia="da-DK"/>
              </w:rPr>
              <w:drawing>
                <wp:inline distT="0" distB="0" distL="0" distR="0" wp14:anchorId="7E57C5B3" wp14:editId="0848521A">
                  <wp:extent cx="1096322" cy="1551435"/>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 filer til levering_RK_Side 16.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r>
    </w:tbl>
    <w:p w14:paraId="68A63E3D" w14:textId="77777777" w:rsidR="00BF5585" w:rsidRDefault="00BF5585" w:rsidP="00815D8D">
      <w:pPr>
        <w:pStyle w:val="MiniPara"/>
      </w:pPr>
    </w:p>
    <w:p w14:paraId="4CAE9E99" w14:textId="77777777" w:rsidR="004722B2" w:rsidRDefault="004722B2">
      <w:r>
        <w:rPr>
          <w:noProof/>
          <w:lang w:eastAsia="da-DK"/>
        </w:rPr>
        <mc:AlternateContent>
          <mc:Choice Requires="wps">
            <w:drawing>
              <wp:anchor distT="0" distB="0" distL="114300" distR="114300" simplePos="0" relativeHeight="251661312" behindDoc="0" locked="0" layoutInCell="1" allowOverlap="1" wp14:anchorId="59825C7A" wp14:editId="79229486">
                <wp:simplePos x="0" y="0"/>
                <wp:positionH relativeFrom="margin">
                  <wp:posOffset>0</wp:posOffset>
                </wp:positionH>
                <wp:positionV relativeFrom="page">
                  <wp:align>bottom</wp:align>
                </wp:positionV>
                <wp:extent cx="6426000" cy="208800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6426000" cy="2088000"/>
                        </a:xfrm>
                        <a:prstGeom prst="rect">
                          <a:avLst/>
                        </a:prstGeom>
                        <a:solidFill>
                          <a:schemeClr val="bg1"/>
                        </a:solidFill>
                        <a:ln w="6350">
                          <a:noFill/>
                        </a:ln>
                      </wps:spPr>
                      <wps:txbx>
                        <w:txbxContent>
                          <w:tbl>
                            <w:tblPr>
                              <w:tblStyle w:val="IngenFormatering"/>
                              <w:tblW w:w="9639" w:type="dxa"/>
                              <w:tblLayout w:type="fixed"/>
                              <w:tblLook w:val="04A0" w:firstRow="1" w:lastRow="0" w:firstColumn="1" w:lastColumn="0" w:noHBand="0" w:noVBand="1"/>
                            </w:tblPr>
                            <w:tblGrid>
                              <w:gridCol w:w="7116"/>
                              <w:gridCol w:w="2523"/>
                            </w:tblGrid>
                            <w:tr w:rsidR="00C627C3" w14:paraId="2FE7D81F" w14:textId="77777777" w:rsidTr="004722B2">
                              <w:trPr>
                                <w:cantSplit/>
                                <w:trHeight w:hRule="exact" w:val="2239"/>
                              </w:trPr>
                              <w:tc>
                                <w:tcPr>
                                  <w:tcW w:w="7116" w:type="dxa"/>
                                  <w:shd w:val="clear" w:color="auto" w:fill="auto"/>
                                </w:tcPr>
                                <w:p w14:paraId="221E223A" w14:textId="77777777" w:rsidR="00C627C3" w:rsidRDefault="00C627C3"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14:paraId="7913E20F" w14:textId="77777777" w:rsidR="00C627C3" w:rsidRPr="00815D8D" w:rsidRDefault="00C627C3" w:rsidP="004722B2">
                                  <w:pPr>
                                    <w:pStyle w:val="Billedtekst"/>
                                  </w:pPr>
                                </w:p>
                                <w:p w14:paraId="0AD4553C" w14:textId="77777777" w:rsidR="00C627C3" w:rsidRDefault="00C627C3" w:rsidP="004722B2">
                                  <w:pPr>
                                    <w:pStyle w:val="Billedtekst"/>
                                  </w:pPr>
                                  <w:r w:rsidRPr="00175045">
                                    <w:t xml:space="preserve">Der offentliggøres løbende nye temaer. </w:t>
                                  </w:r>
                                </w:p>
                                <w:p w14:paraId="0ED694F9" w14:textId="77777777" w:rsidR="00C627C3" w:rsidRPr="00815D8D" w:rsidRDefault="00C627C3" w:rsidP="004722B2">
                                  <w:pPr>
                                    <w:pStyle w:val="Billedtekst"/>
                                  </w:pPr>
                                </w:p>
                                <w:p w14:paraId="591DD472" w14:textId="77777777" w:rsidR="00C627C3" w:rsidRDefault="00C627C3" w:rsidP="004722B2">
                                  <w:pPr>
                                    <w:pStyle w:val="Billedtekst"/>
                                    <w:rPr>
                                      <w:rStyle w:val="Hyperlink"/>
                                    </w:rPr>
                                  </w:pPr>
                                  <w:r w:rsidRPr="00815D8D">
                                    <w:t>Alle materialer kan findes på</w:t>
                                  </w:r>
                                  <w:r>
                                    <w:t xml:space="preserve"> </w:t>
                                  </w:r>
                                  <w:hyperlink r:id="rId36" w:history="1">
                                    <w:r w:rsidRPr="006D7A82">
                                      <w:rPr>
                                        <w:rStyle w:val="Hyperlink"/>
                                      </w:rPr>
                                      <w:t>www.emu.dk/dagtilbud</w:t>
                                    </w:r>
                                  </w:hyperlink>
                                </w:p>
                                <w:p w14:paraId="686BF7E6" w14:textId="77777777" w:rsidR="00C627C3" w:rsidRPr="00477D40" w:rsidRDefault="00C627C3" w:rsidP="004722B2">
                                  <w:pPr>
                                    <w:spacing w:before="300"/>
                                  </w:pPr>
                                  <w:r>
                                    <w:rPr>
                                      <w:noProof/>
                                      <w:lang w:eastAsia="da-DK"/>
                                    </w:rPr>
                                    <w:drawing>
                                      <wp:inline distT="0" distB="0" distL="0" distR="0" wp14:anchorId="662FB427" wp14:editId="4F1F19AE">
                                        <wp:extent cx="1176807" cy="32502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37">
                                                  <a:extLst>
                                                    <a:ext uri="{28A0092B-C50C-407E-A947-70E740481C1C}">
                                                      <a14:useLocalDpi xmlns:a14="http://schemas.microsoft.com/office/drawing/2010/main" val="0"/>
                                                    </a:ext>
                                                  </a:extLst>
                                                </a:blip>
                                                <a:stretch>
                                                  <a:fillRect/>
                                                </a:stretch>
                                              </pic:blipFill>
                                              <pic:spPr>
                                                <a:xfrm>
                                                  <a:off x="0" y="0"/>
                                                  <a:ext cx="1187440" cy="327960"/>
                                                </a:xfrm>
                                                <a:prstGeom prst="rect">
                                                  <a:avLst/>
                                                </a:prstGeom>
                                              </pic:spPr>
                                            </pic:pic>
                                          </a:graphicData>
                                        </a:graphic>
                                      </wp:inline>
                                    </w:drawing>
                                  </w:r>
                                </w:p>
                              </w:tc>
                              <w:tc>
                                <w:tcPr>
                                  <w:tcW w:w="2523" w:type="dxa"/>
                                  <w:shd w:val="clear" w:color="auto" w:fill="auto"/>
                                  <w:vAlign w:val="bottom"/>
                                </w:tcPr>
                                <w:p w14:paraId="11120E45" w14:textId="77777777" w:rsidR="00C627C3" w:rsidRPr="000469C8" w:rsidRDefault="00C627C3" w:rsidP="004722B2">
                                  <w:pPr>
                                    <w:pStyle w:val="Kolofon"/>
                                  </w:pPr>
                                  <w:r w:rsidRPr="000469C8">
                                    <w:t>Pædagogisk læreplan </w:t>
                                  </w:r>
                                </w:p>
                                <w:p w14:paraId="7CBA2D20" w14:textId="77777777" w:rsidR="00C627C3" w:rsidRPr="000469C8" w:rsidRDefault="00C627C3" w:rsidP="004722B2">
                                  <w:pPr>
                                    <w:pStyle w:val="Kolofon"/>
                                  </w:pPr>
                                  <w:r w:rsidRPr="000469C8">
                                    <w:t>© 2019</w:t>
                                  </w:r>
                                  <w:r w:rsidRPr="000469C8">
                                    <w:br/>
                                    <w:t xml:space="preserve">Danmarks Evalueringsinstitut </w:t>
                                  </w:r>
                                  <w:r>
                                    <w:t xml:space="preserve">og </w:t>
                                  </w:r>
                                  <w:r w:rsidRPr="000469C8">
                                    <w:t>Børne- og Socialministeriet</w:t>
                                  </w:r>
                                </w:p>
                                <w:p w14:paraId="0D623072" w14:textId="77777777" w:rsidR="00C627C3" w:rsidRPr="000469C8" w:rsidRDefault="00C627C3" w:rsidP="004722B2">
                                  <w:pPr>
                                    <w:pStyle w:val="Kolofon"/>
                                  </w:pPr>
                                  <w:r w:rsidRPr="000469C8">
                                    <w:t>Citat med kildeangivelse er tilladt</w:t>
                                  </w:r>
                                </w:p>
                                <w:p w14:paraId="0AE936CC" w14:textId="77777777" w:rsidR="00C627C3" w:rsidRDefault="00C627C3" w:rsidP="004722B2">
                                  <w:pPr>
                                    <w:pStyle w:val="Kolofon"/>
                                    <w:spacing w:after="85"/>
                                  </w:pPr>
                                  <w:r w:rsidRPr="000469C8">
                                    <w:t xml:space="preserve">Design: BGRAPHIC </w:t>
                                  </w:r>
                                </w:p>
                              </w:tc>
                            </w:tr>
                          </w:tbl>
                          <w:p w14:paraId="6C5AF6F3" w14:textId="77777777" w:rsidR="00C627C3" w:rsidRDefault="00C627C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25C7A" id="Text Box 26" o:spid="_x0000_s1028" type="#_x0000_t202" style="position:absolute;margin-left:0;margin-top:0;width:506pt;height:164.4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" fillcolor="white [3212]" stroked="f" strokeweight=".5pt">
                <v:textbox inset="0,0,0,0">
                  <w:txbxContent>
                    <w:tbl>
                      <w:tblPr>
                        <w:tblStyle w:val="IngenFormatering"/>
                        <w:tblW w:w="9639" w:type="dxa"/>
                        <w:tblLayout w:type="fixed"/>
                        <w:tblLook w:val="04A0" w:firstRow="1" w:lastRow="0" w:firstColumn="1" w:lastColumn="0" w:noHBand="0" w:noVBand="1"/>
                      </w:tblPr>
                      <w:tblGrid>
                        <w:gridCol w:w="7116"/>
                        <w:gridCol w:w="2523"/>
                      </w:tblGrid>
                      <w:tr w:rsidR="00C627C3" w14:paraId="2FE7D81F" w14:textId="77777777" w:rsidTr="004722B2">
                        <w:trPr>
                          <w:cantSplit/>
                          <w:trHeight w:hRule="exact" w:val="2239"/>
                        </w:trPr>
                        <w:tc>
                          <w:tcPr>
                            <w:tcW w:w="7116" w:type="dxa"/>
                            <w:shd w:val="clear" w:color="auto" w:fill="auto"/>
                          </w:tcPr>
                          <w:p w14:paraId="221E223A" w14:textId="77777777" w:rsidR="00C627C3" w:rsidRDefault="00C627C3"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14:paraId="7913E20F" w14:textId="77777777" w:rsidR="00C627C3" w:rsidRPr="00815D8D" w:rsidRDefault="00C627C3" w:rsidP="004722B2">
                            <w:pPr>
                              <w:pStyle w:val="Billedtekst"/>
                            </w:pPr>
                          </w:p>
                          <w:p w14:paraId="0AD4553C" w14:textId="77777777" w:rsidR="00C627C3" w:rsidRDefault="00C627C3" w:rsidP="004722B2">
                            <w:pPr>
                              <w:pStyle w:val="Billedtekst"/>
                            </w:pPr>
                            <w:r w:rsidRPr="00175045">
                              <w:t xml:space="preserve">Der offentliggøres løbende nye temaer. </w:t>
                            </w:r>
                          </w:p>
                          <w:p w14:paraId="0ED694F9" w14:textId="77777777" w:rsidR="00C627C3" w:rsidRPr="00815D8D" w:rsidRDefault="00C627C3" w:rsidP="004722B2">
                            <w:pPr>
                              <w:pStyle w:val="Billedtekst"/>
                            </w:pPr>
                          </w:p>
                          <w:p w14:paraId="591DD472" w14:textId="77777777" w:rsidR="00C627C3" w:rsidRDefault="00C627C3" w:rsidP="004722B2">
                            <w:pPr>
                              <w:pStyle w:val="Billedtekst"/>
                              <w:rPr>
                                <w:rStyle w:val="Hyperlink"/>
                              </w:rPr>
                            </w:pPr>
                            <w:r w:rsidRPr="00815D8D">
                              <w:t>Alle materialer kan findes på</w:t>
                            </w:r>
                            <w:r>
                              <w:t xml:space="preserve"> </w:t>
                            </w:r>
                            <w:hyperlink r:id="rId38" w:history="1">
                              <w:r w:rsidRPr="006D7A82">
                                <w:rPr>
                                  <w:rStyle w:val="Hyperlink"/>
                                </w:rPr>
                                <w:t>www.emu.dk/dagtilbud</w:t>
                              </w:r>
                            </w:hyperlink>
                          </w:p>
                          <w:p w14:paraId="686BF7E6" w14:textId="77777777" w:rsidR="00C627C3" w:rsidRPr="00477D40" w:rsidRDefault="00C627C3" w:rsidP="004722B2">
                            <w:pPr>
                              <w:spacing w:before="300"/>
                            </w:pPr>
                            <w:r>
                              <w:rPr>
                                <w:noProof/>
                                <w:lang w:eastAsia="da-DK"/>
                              </w:rPr>
                              <w:drawing>
                                <wp:inline distT="0" distB="0" distL="0" distR="0" wp14:anchorId="662FB427" wp14:editId="4F1F19AE">
                                  <wp:extent cx="1176807" cy="32502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37">
                                            <a:extLst>
                                              <a:ext uri="{28A0092B-C50C-407E-A947-70E740481C1C}">
                                                <a14:useLocalDpi xmlns:a14="http://schemas.microsoft.com/office/drawing/2010/main" val="0"/>
                                              </a:ext>
                                            </a:extLst>
                                          </a:blip>
                                          <a:stretch>
                                            <a:fillRect/>
                                          </a:stretch>
                                        </pic:blipFill>
                                        <pic:spPr>
                                          <a:xfrm>
                                            <a:off x="0" y="0"/>
                                            <a:ext cx="1187440" cy="327960"/>
                                          </a:xfrm>
                                          <a:prstGeom prst="rect">
                                            <a:avLst/>
                                          </a:prstGeom>
                                        </pic:spPr>
                                      </pic:pic>
                                    </a:graphicData>
                                  </a:graphic>
                                </wp:inline>
                              </w:drawing>
                            </w:r>
                          </w:p>
                        </w:tc>
                        <w:tc>
                          <w:tcPr>
                            <w:tcW w:w="2523" w:type="dxa"/>
                            <w:shd w:val="clear" w:color="auto" w:fill="auto"/>
                            <w:vAlign w:val="bottom"/>
                          </w:tcPr>
                          <w:p w14:paraId="11120E45" w14:textId="77777777" w:rsidR="00C627C3" w:rsidRPr="000469C8" w:rsidRDefault="00C627C3" w:rsidP="004722B2">
                            <w:pPr>
                              <w:pStyle w:val="Kolofon"/>
                            </w:pPr>
                            <w:r w:rsidRPr="000469C8">
                              <w:t>Pædagogisk læreplan </w:t>
                            </w:r>
                          </w:p>
                          <w:p w14:paraId="7CBA2D20" w14:textId="77777777" w:rsidR="00C627C3" w:rsidRPr="000469C8" w:rsidRDefault="00C627C3" w:rsidP="004722B2">
                            <w:pPr>
                              <w:pStyle w:val="Kolofon"/>
                            </w:pPr>
                            <w:r w:rsidRPr="000469C8">
                              <w:t>© 2019</w:t>
                            </w:r>
                            <w:r w:rsidRPr="000469C8">
                              <w:br/>
                              <w:t xml:space="preserve">Danmarks Evalueringsinstitut </w:t>
                            </w:r>
                            <w:r>
                              <w:t xml:space="preserve">og </w:t>
                            </w:r>
                            <w:r w:rsidRPr="000469C8">
                              <w:t>Børne- og Socialministeriet</w:t>
                            </w:r>
                          </w:p>
                          <w:p w14:paraId="0D623072" w14:textId="77777777" w:rsidR="00C627C3" w:rsidRPr="000469C8" w:rsidRDefault="00C627C3" w:rsidP="004722B2">
                            <w:pPr>
                              <w:pStyle w:val="Kolofon"/>
                            </w:pPr>
                            <w:r w:rsidRPr="000469C8">
                              <w:t>Citat med kildeangivelse er tilladt</w:t>
                            </w:r>
                          </w:p>
                          <w:p w14:paraId="0AE936CC" w14:textId="77777777" w:rsidR="00C627C3" w:rsidRDefault="00C627C3" w:rsidP="004722B2">
                            <w:pPr>
                              <w:pStyle w:val="Kolofon"/>
                              <w:spacing w:after="85"/>
                            </w:pPr>
                            <w:r w:rsidRPr="000469C8">
                              <w:t xml:space="preserve">Design: BGRAPHIC </w:t>
                            </w:r>
                          </w:p>
                        </w:tc>
                      </w:tr>
                    </w:tbl>
                    <w:p w14:paraId="6C5AF6F3" w14:textId="77777777" w:rsidR="00C627C3" w:rsidRDefault="00C627C3"/>
                  </w:txbxContent>
                </v:textbox>
                <w10:wrap anchorx="margin" anchory="page"/>
              </v:shape>
            </w:pict>
          </mc:Fallback>
        </mc:AlternateContent>
      </w:r>
    </w:p>
    <w:p w14:paraId="620737C2" w14:textId="77777777" w:rsidR="00E93F10" w:rsidRPr="000D618C" w:rsidRDefault="00E93F10" w:rsidP="00477D40">
      <w:pPr>
        <w:pStyle w:val="MiniPara"/>
      </w:pPr>
    </w:p>
    <w:sectPr w:rsidR="00E93F10" w:rsidRPr="000D618C" w:rsidSect="00047E0D">
      <w:type w:val="continuous"/>
      <w:pgSz w:w="11906" w:h="16838" w:code="9"/>
      <w:pgMar w:top="1418"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C4A2F" w14:textId="77777777" w:rsidR="00C627C3" w:rsidRDefault="00C627C3" w:rsidP="000A7ADE">
      <w:pPr>
        <w:spacing w:line="240" w:lineRule="auto"/>
      </w:pPr>
      <w:r>
        <w:separator/>
      </w:r>
    </w:p>
  </w:endnote>
  <w:endnote w:type="continuationSeparator" w:id="0">
    <w:p w14:paraId="6BC55650" w14:textId="77777777" w:rsidR="00C627C3" w:rsidRDefault="00C627C3" w:rsidP="000A7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A1254" w14:textId="3238563F" w:rsidR="00C627C3" w:rsidRDefault="00C627C3" w:rsidP="003F742D">
    <w:pPr>
      <w:pStyle w:val="Sidefod"/>
      <w:jc w:val="right"/>
    </w:pPr>
    <w:r>
      <w:fldChar w:fldCharType="begin"/>
    </w:r>
    <w:r>
      <w:instrText>PAGE   \* MERGEFORMAT</w:instrText>
    </w:r>
    <w:r>
      <w:fldChar w:fldCharType="separate"/>
    </w:r>
    <w:r w:rsidR="00BE0C34">
      <w:rPr>
        <w:noProof/>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7AEEC" w14:textId="77777777" w:rsidR="00C627C3" w:rsidRDefault="00C627C3" w:rsidP="000A7ADE">
      <w:pPr>
        <w:spacing w:line="240" w:lineRule="auto"/>
      </w:pPr>
      <w:r>
        <w:separator/>
      </w:r>
    </w:p>
  </w:footnote>
  <w:footnote w:type="continuationSeparator" w:id="0">
    <w:p w14:paraId="24802787" w14:textId="77777777" w:rsidR="00C627C3" w:rsidRDefault="00C627C3" w:rsidP="000A7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7C87D" w14:textId="77777777" w:rsidR="00C627C3" w:rsidRDefault="00C627C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3837A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D244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DC891F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52B62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8F40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42C6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E0359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0347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9A1E3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FC7244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BD7115"/>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3608C8"/>
    <w:multiLevelType w:val="multilevel"/>
    <w:tmpl w:val="1B1A392A"/>
    <w:numStyleLink w:val="Hvidtalopstilling"/>
  </w:abstractNum>
  <w:abstractNum w:abstractNumId="12"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D9245E"/>
    <w:multiLevelType w:val="hybridMultilevel"/>
    <w:tmpl w:val="B40EF5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9266C27"/>
    <w:multiLevelType w:val="hybridMultilevel"/>
    <w:tmpl w:val="B3904C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A21169E"/>
    <w:multiLevelType w:val="multilevel"/>
    <w:tmpl w:val="1B1A392A"/>
    <w:numStyleLink w:val="Hvidtalopstilling"/>
  </w:abstractNum>
  <w:abstractNum w:abstractNumId="16" w15:restartNumberingAfterBreak="0">
    <w:nsid w:val="1A782A93"/>
    <w:multiLevelType w:val="hybridMultilevel"/>
    <w:tmpl w:val="EBC69D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BD86A1E"/>
    <w:multiLevelType w:val="hybridMultilevel"/>
    <w:tmpl w:val="984C3DC4"/>
    <w:lvl w:ilvl="0" w:tplc="0406000F">
      <w:start w:val="1"/>
      <w:numFmt w:val="decimal"/>
      <w:lvlText w:val="%1."/>
      <w:lvlJc w:val="left"/>
      <w:pPr>
        <w:tabs>
          <w:tab w:val="num" w:pos="360"/>
        </w:tabs>
        <w:ind w:left="360" w:hanging="360"/>
      </w:pPr>
      <w:rPr>
        <w:rFonts w:hint="default"/>
      </w:rPr>
    </w:lvl>
    <w:lvl w:ilvl="1" w:tplc="72C09D0C" w:tentative="1">
      <w:start w:val="1"/>
      <w:numFmt w:val="bullet"/>
      <w:lvlText w:val="•"/>
      <w:lvlJc w:val="left"/>
      <w:pPr>
        <w:tabs>
          <w:tab w:val="num" w:pos="1080"/>
        </w:tabs>
        <w:ind w:left="1080" w:hanging="360"/>
      </w:pPr>
      <w:rPr>
        <w:rFonts w:ascii="Times New Roman" w:hAnsi="Times New Roman" w:hint="default"/>
      </w:rPr>
    </w:lvl>
    <w:lvl w:ilvl="2" w:tplc="3D122BB8" w:tentative="1">
      <w:start w:val="1"/>
      <w:numFmt w:val="bullet"/>
      <w:lvlText w:val="•"/>
      <w:lvlJc w:val="left"/>
      <w:pPr>
        <w:tabs>
          <w:tab w:val="num" w:pos="1800"/>
        </w:tabs>
        <w:ind w:left="1800" w:hanging="360"/>
      </w:pPr>
      <w:rPr>
        <w:rFonts w:ascii="Times New Roman" w:hAnsi="Times New Roman" w:hint="default"/>
      </w:rPr>
    </w:lvl>
    <w:lvl w:ilvl="3" w:tplc="9482C11E" w:tentative="1">
      <w:start w:val="1"/>
      <w:numFmt w:val="bullet"/>
      <w:lvlText w:val="•"/>
      <w:lvlJc w:val="left"/>
      <w:pPr>
        <w:tabs>
          <w:tab w:val="num" w:pos="2520"/>
        </w:tabs>
        <w:ind w:left="2520" w:hanging="360"/>
      </w:pPr>
      <w:rPr>
        <w:rFonts w:ascii="Times New Roman" w:hAnsi="Times New Roman" w:hint="default"/>
      </w:rPr>
    </w:lvl>
    <w:lvl w:ilvl="4" w:tplc="2E7CD980" w:tentative="1">
      <w:start w:val="1"/>
      <w:numFmt w:val="bullet"/>
      <w:lvlText w:val="•"/>
      <w:lvlJc w:val="left"/>
      <w:pPr>
        <w:tabs>
          <w:tab w:val="num" w:pos="3240"/>
        </w:tabs>
        <w:ind w:left="3240" w:hanging="360"/>
      </w:pPr>
      <w:rPr>
        <w:rFonts w:ascii="Times New Roman" w:hAnsi="Times New Roman" w:hint="default"/>
      </w:rPr>
    </w:lvl>
    <w:lvl w:ilvl="5" w:tplc="A65CA49C" w:tentative="1">
      <w:start w:val="1"/>
      <w:numFmt w:val="bullet"/>
      <w:lvlText w:val="•"/>
      <w:lvlJc w:val="left"/>
      <w:pPr>
        <w:tabs>
          <w:tab w:val="num" w:pos="3960"/>
        </w:tabs>
        <w:ind w:left="3960" w:hanging="360"/>
      </w:pPr>
      <w:rPr>
        <w:rFonts w:ascii="Times New Roman" w:hAnsi="Times New Roman" w:hint="default"/>
      </w:rPr>
    </w:lvl>
    <w:lvl w:ilvl="6" w:tplc="737E4328" w:tentative="1">
      <w:start w:val="1"/>
      <w:numFmt w:val="bullet"/>
      <w:lvlText w:val="•"/>
      <w:lvlJc w:val="left"/>
      <w:pPr>
        <w:tabs>
          <w:tab w:val="num" w:pos="4680"/>
        </w:tabs>
        <w:ind w:left="4680" w:hanging="360"/>
      </w:pPr>
      <w:rPr>
        <w:rFonts w:ascii="Times New Roman" w:hAnsi="Times New Roman" w:hint="default"/>
      </w:rPr>
    </w:lvl>
    <w:lvl w:ilvl="7" w:tplc="ABAA09A8" w:tentative="1">
      <w:start w:val="1"/>
      <w:numFmt w:val="bullet"/>
      <w:lvlText w:val="•"/>
      <w:lvlJc w:val="left"/>
      <w:pPr>
        <w:tabs>
          <w:tab w:val="num" w:pos="5400"/>
        </w:tabs>
        <w:ind w:left="5400" w:hanging="360"/>
      </w:pPr>
      <w:rPr>
        <w:rFonts w:ascii="Times New Roman" w:hAnsi="Times New Roman" w:hint="default"/>
      </w:rPr>
    </w:lvl>
    <w:lvl w:ilvl="8" w:tplc="AE9AD676" w:tentative="1">
      <w:start w:val="1"/>
      <w:numFmt w:val="bullet"/>
      <w:lvlText w:val="•"/>
      <w:lvlJc w:val="left"/>
      <w:pPr>
        <w:tabs>
          <w:tab w:val="num" w:pos="6120"/>
        </w:tabs>
        <w:ind w:left="6120" w:hanging="360"/>
      </w:pPr>
      <w:rPr>
        <w:rFonts w:ascii="Times New Roman" w:hAnsi="Times New Roman" w:hint="default"/>
      </w:rPr>
    </w:lvl>
  </w:abstractNum>
  <w:abstractNum w:abstractNumId="18" w15:restartNumberingAfterBreak="0">
    <w:nsid w:val="239658EC"/>
    <w:multiLevelType w:val="multilevel"/>
    <w:tmpl w:val="1B1A392A"/>
    <w:numStyleLink w:val="Hvidtalopstilling"/>
  </w:abstractNum>
  <w:abstractNum w:abstractNumId="19"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684FB6"/>
    <w:multiLevelType w:val="multilevel"/>
    <w:tmpl w:val="D068BE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A9742C"/>
    <w:multiLevelType w:val="hybridMultilevel"/>
    <w:tmpl w:val="FF3686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63648B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A0E3CA0"/>
    <w:multiLevelType w:val="hybridMultilevel"/>
    <w:tmpl w:val="EC02AD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1503DF0"/>
    <w:multiLevelType w:val="hybridMultilevel"/>
    <w:tmpl w:val="68F60F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0CF2E0E"/>
    <w:multiLevelType w:val="multilevel"/>
    <w:tmpl w:val="1B1A392A"/>
    <w:numStyleLink w:val="Hvidtalopstilling"/>
  </w:abstractNum>
  <w:abstractNum w:abstractNumId="28" w15:restartNumberingAfterBreak="0">
    <w:nsid w:val="6FD63ABA"/>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1F92750"/>
    <w:multiLevelType w:val="hybridMultilevel"/>
    <w:tmpl w:val="D89EC5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8FA6931"/>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94A65C6"/>
    <w:multiLevelType w:val="hybridMultilevel"/>
    <w:tmpl w:val="33583A9A"/>
    <w:lvl w:ilvl="0" w:tplc="0406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3" w15:restartNumberingAfterBreak="0">
    <w:nsid w:val="7C2978B9"/>
    <w:multiLevelType w:val="hybridMultilevel"/>
    <w:tmpl w:val="B07E7A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EAE25D6"/>
    <w:multiLevelType w:val="multilevel"/>
    <w:tmpl w:val="1B1A392A"/>
    <w:numStyleLink w:val="Hvidtalopstill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8"/>
  </w:num>
  <w:num w:numId="13">
    <w:abstractNumId w:val="12"/>
  </w:num>
  <w:num w:numId="14">
    <w:abstractNumId w:val="21"/>
  </w:num>
  <w:num w:numId="15">
    <w:abstractNumId w:val="25"/>
  </w:num>
  <w:num w:numId="16">
    <w:abstractNumId w:val="32"/>
  </w:num>
  <w:num w:numId="17">
    <w:abstractNumId w:val="13"/>
  </w:num>
  <w:num w:numId="18">
    <w:abstractNumId w:val="19"/>
  </w:num>
  <w:num w:numId="19">
    <w:abstractNumId w:val="30"/>
  </w:num>
  <w:num w:numId="20">
    <w:abstractNumId w:val="33"/>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7"/>
  </w:num>
  <w:num w:numId="25">
    <w:abstractNumId w:val="20"/>
  </w:num>
  <w:num w:numId="26">
    <w:abstractNumId w:val="11"/>
  </w:num>
  <w:num w:numId="27">
    <w:abstractNumId w:val="18"/>
  </w:num>
  <w:num w:numId="28">
    <w:abstractNumId w:val="15"/>
  </w:num>
  <w:num w:numId="29">
    <w:abstractNumId w:val="27"/>
  </w:num>
  <w:num w:numId="30">
    <w:abstractNumId w:val="34"/>
  </w:num>
  <w:num w:numId="31">
    <w:abstractNumId w:val="24"/>
  </w:num>
  <w:num w:numId="32">
    <w:abstractNumId w:val="29"/>
  </w:num>
  <w:num w:numId="33">
    <w:abstractNumId w:val="31"/>
  </w:num>
  <w:num w:numId="34">
    <w:abstractNumId w:val="16"/>
  </w:num>
  <w:num w:numId="35">
    <w:abstractNumId w:val="23"/>
  </w:num>
  <w:num w:numId="36">
    <w:abstractNumId w:val="14"/>
  </w:num>
  <w:num w:numId="37">
    <w:abstractNumId w:val="10"/>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stylePaneSortMethod w:val="0000"/>
  <w:defaultTabStop w:val="1304"/>
  <w:autoHyphenation/>
  <w:hyphenationZone w:val="425"/>
  <w:doNotHyphenateCap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919"/>
    <w:rsid w:val="00024D94"/>
    <w:rsid w:val="00032D5C"/>
    <w:rsid w:val="000357CD"/>
    <w:rsid w:val="00036360"/>
    <w:rsid w:val="00044652"/>
    <w:rsid w:val="00044764"/>
    <w:rsid w:val="000469C8"/>
    <w:rsid w:val="00047E0D"/>
    <w:rsid w:val="000501FD"/>
    <w:rsid w:val="00050FA1"/>
    <w:rsid w:val="00061C3F"/>
    <w:rsid w:val="0006204E"/>
    <w:rsid w:val="00074478"/>
    <w:rsid w:val="000808B3"/>
    <w:rsid w:val="00084F73"/>
    <w:rsid w:val="0009203D"/>
    <w:rsid w:val="000A1D4B"/>
    <w:rsid w:val="000A7ADE"/>
    <w:rsid w:val="000B044F"/>
    <w:rsid w:val="000B3725"/>
    <w:rsid w:val="000B42A5"/>
    <w:rsid w:val="000B7122"/>
    <w:rsid w:val="000D27A2"/>
    <w:rsid w:val="000D618C"/>
    <w:rsid w:val="000E19B9"/>
    <w:rsid w:val="000E48C9"/>
    <w:rsid w:val="0011037D"/>
    <w:rsid w:val="00110732"/>
    <w:rsid w:val="00112C85"/>
    <w:rsid w:val="001235F4"/>
    <w:rsid w:val="00125B15"/>
    <w:rsid w:val="00126ED6"/>
    <w:rsid w:val="00127978"/>
    <w:rsid w:val="001527A1"/>
    <w:rsid w:val="00154D04"/>
    <w:rsid w:val="0015568F"/>
    <w:rsid w:val="001638B2"/>
    <w:rsid w:val="001735AF"/>
    <w:rsid w:val="001738B3"/>
    <w:rsid w:val="00182693"/>
    <w:rsid w:val="00185236"/>
    <w:rsid w:val="00186AE4"/>
    <w:rsid w:val="0019454B"/>
    <w:rsid w:val="00197267"/>
    <w:rsid w:val="001A38A0"/>
    <w:rsid w:val="001B0FC7"/>
    <w:rsid w:val="001D4135"/>
    <w:rsid w:val="001E5F00"/>
    <w:rsid w:val="00214AB8"/>
    <w:rsid w:val="002218B0"/>
    <w:rsid w:val="00237CC0"/>
    <w:rsid w:val="00243968"/>
    <w:rsid w:val="00247A1D"/>
    <w:rsid w:val="0026430E"/>
    <w:rsid w:val="002773B3"/>
    <w:rsid w:val="002A00F1"/>
    <w:rsid w:val="002B652B"/>
    <w:rsid w:val="002B7EAD"/>
    <w:rsid w:val="002D42F2"/>
    <w:rsid w:val="002F0DE1"/>
    <w:rsid w:val="002F3C03"/>
    <w:rsid w:val="00303FD1"/>
    <w:rsid w:val="00304522"/>
    <w:rsid w:val="00306195"/>
    <w:rsid w:val="00312167"/>
    <w:rsid w:val="00312DED"/>
    <w:rsid w:val="003149A1"/>
    <w:rsid w:val="00325917"/>
    <w:rsid w:val="0033320A"/>
    <w:rsid w:val="00336E4B"/>
    <w:rsid w:val="0036270F"/>
    <w:rsid w:val="00363D82"/>
    <w:rsid w:val="00364E96"/>
    <w:rsid w:val="0036796C"/>
    <w:rsid w:val="00367A77"/>
    <w:rsid w:val="00373C52"/>
    <w:rsid w:val="00381A8A"/>
    <w:rsid w:val="00384B98"/>
    <w:rsid w:val="00385FA4"/>
    <w:rsid w:val="00395976"/>
    <w:rsid w:val="003A1C2B"/>
    <w:rsid w:val="003A379A"/>
    <w:rsid w:val="003B4C9C"/>
    <w:rsid w:val="003C040F"/>
    <w:rsid w:val="003C3F5E"/>
    <w:rsid w:val="003C4FC9"/>
    <w:rsid w:val="003C5900"/>
    <w:rsid w:val="003C7386"/>
    <w:rsid w:val="003D2A5F"/>
    <w:rsid w:val="003D4CFD"/>
    <w:rsid w:val="003E07D7"/>
    <w:rsid w:val="003E3FF8"/>
    <w:rsid w:val="003E45D1"/>
    <w:rsid w:val="003F12BE"/>
    <w:rsid w:val="003F742D"/>
    <w:rsid w:val="00401B93"/>
    <w:rsid w:val="004035E3"/>
    <w:rsid w:val="0040554A"/>
    <w:rsid w:val="0040575C"/>
    <w:rsid w:val="004058C8"/>
    <w:rsid w:val="0040667C"/>
    <w:rsid w:val="00433B67"/>
    <w:rsid w:val="0044638E"/>
    <w:rsid w:val="00454D13"/>
    <w:rsid w:val="0046795D"/>
    <w:rsid w:val="004720D7"/>
    <w:rsid w:val="004722B2"/>
    <w:rsid w:val="00477942"/>
    <w:rsid w:val="00477D40"/>
    <w:rsid w:val="004929B8"/>
    <w:rsid w:val="004A6503"/>
    <w:rsid w:val="004A7A01"/>
    <w:rsid w:val="004B409E"/>
    <w:rsid w:val="004C0909"/>
    <w:rsid w:val="004C70A4"/>
    <w:rsid w:val="004D14AC"/>
    <w:rsid w:val="004D17E5"/>
    <w:rsid w:val="004E005D"/>
    <w:rsid w:val="004E78D8"/>
    <w:rsid w:val="004F3E1E"/>
    <w:rsid w:val="00507D66"/>
    <w:rsid w:val="00507E9F"/>
    <w:rsid w:val="005252DB"/>
    <w:rsid w:val="0053392F"/>
    <w:rsid w:val="00534105"/>
    <w:rsid w:val="00537A2E"/>
    <w:rsid w:val="00547D89"/>
    <w:rsid w:val="00562570"/>
    <w:rsid w:val="005709CC"/>
    <w:rsid w:val="00597919"/>
    <w:rsid w:val="005A03C3"/>
    <w:rsid w:val="005A65ED"/>
    <w:rsid w:val="005B1189"/>
    <w:rsid w:val="005B2371"/>
    <w:rsid w:val="005B58A8"/>
    <w:rsid w:val="005C2711"/>
    <w:rsid w:val="005C2EFE"/>
    <w:rsid w:val="005D3542"/>
    <w:rsid w:val="005D401A"/>
    <w:rsid w:val="005E4633"/>
    <w:rsid w:val="005F2C95"/>
    <w:rsid w:val="00613512"/>
    <w:rsid w:val="0061606F"/>
    <w:rsid w:val="00624F37"/>
    <w:rsid w:val="006406AA"/>
    <w:rsid w:val="006574CD"/>
    <w:rsid w:val="00673E94"/>
    <w:rsid w:val="00684630"/>
    <w:rsid w:val="006904B0"/>
    <w:rsid w:val="00690550"/>
    <w:rsid w:val="006A4F72"/>
    <w:rsid w:val="006A62A6"/>
    <w:rsid w:val="006B0513"/>
    <w:rsid w:val="006B5B3F"/>
    <w:rsid w:val="006B717D"/>
    <w:rsid w:val="006C01ED"/>
    <w:rsid w:val="006C0C67"/>
    <w:rsid w:val="006D75AB"/>
    <w:rsid w:val="006E22B2"/>
    <w:rsid w:val="006E5B3A"/>
    <w:rsid w:val="006F1048"/>
    <w:rsid w:val="0070357C"/>
    <w:rsid w:val="0070701B"/>
    <w:rsid w:val="00730123"/>
    <w:rsid w:val="007400E9"/>
    <w:rsid w:val="00763772"/>
    <w:rsid w:val="00775DBA"/>
    <w:rsid w:val="00777CE1"/>
    <w:rsid w:val="007801A8"/>
    <w:rsid w:val="00797308"/>
    <w:rsid w:val="007A4D7A"/>
    <w:rsid w:val="007A7414"/>
    <w:rsid w:val="007B68EB"/>
    <w:rsid w:val="007B749B"/>
    <w:rsid w:val="007C3EBE"/>
    <w:rsid w:val="007E0264"/>
    <w:rsid w:val="007E0879"/>
    <w:rsid w:val="007E0CD1"/>
    <w:rsid w:val="007E301E"/>
    <w:rsid w:val="007E4848"/>
    <w:rsid w:val="007F019B"/>
    <w:rsid w:val="007F4DD7"/>
    <w:rsid w:val="007F60F0"/>
    <w:rsid w:val="0081410D"/>
    <w:rsid w:val="00815D8D"/>
    <w:rsid w:val="00820DC0"/>
    <w:rsid w:val="00831677"/>
    <w:rsid w:val="008433EA"/>
    <w:rsid w:val="008503C3"/>
    <w:rsid w:val="00850F73"/>
    <w:rsid w:val="00861CF6"/>
    <w:rsid w:val="008627AE"/>
    <w:rsid w:val="00865530"/>
    <w:rsid w:val="0086582D"/>
    <w:rsid w:val="00867C84"/>
    <w:rsid w:val="00876A38"/>
    <w:rsid w:val="00877930"/>
    <w:rsid w:val="00880109"/>
    <w:rsid w:val="00883C2F"/>
    <w:rsid w:val="00890D09"/>
    <w:rsid w:val="008A7CDD"/>
    <w:rsid w:val="008B4524"/>
    <w:rsid w:val="008B73E6"/>
    <w:rsid w:val="008C34F7"/>
    <w:rsid w:val="008D51AB"/>
    <w:rsid w:val="008E472F"/>
    <w:rsid w:val="008E7AB2"/>
    <w:rsid w:val="008F001F"/>
    <w:rsid w:val="009037A2"/>
    <w:rsid w:val="009044C5"/>
    <w:rsid w:val="00924C1F"/>
    <w:rsid w:val="0093412A"/>
    <w:rsid w:val="0094197D"/>
    <w:rsid w:val="00946390"/>
    <w:rsid w:val="00946F02"/>
    <w:rsid w:val="00950D3C"/>
    <w:rsid w:val="00954E38"/>
    <w:rsid w:val="0095554B"/>
    <w:rsid w:val="0096187A"/>
    <w:rsid w:val="009670B2"/>
    <w:rsid w:val="0097159A"/>
    <w:rsid w:val="009823FA"/>
    <w:rsid w:val="00985E96"/>
    <w:rsid w:val="00994526"/>
    <w:rsid w:val="009A74B6"/>
    <w:rsid w:val="009B3D54"/>
    <w:rsid w:val="009B7A54"/>
    <w:rsid w:val="009C4229"/>
    <w:rsid w:val="009E1428"/>
    <w:rsid w:val="009E484F"/>
    <w:rsid w:val="009F6B36"/>
    <w:rsid w:val="00A0133C"/>
    <w:rsid w:val="00A03759"/>
    <w:rsid w:val="00A1179B"/>
    <w:rsid w:val="00A25695"/>
    <w:rsid w:val="00A358FE"/>
    <w:rsid w:val="00A44657"/>
    <w:rsid w:val="00A511EB"/>
    <w:rsid w:val="00A523CB"/>
    <w:rsid w:val="00A5458F"/>
    <w:rsid w:val="00A57325"/>
    <w:rsid w:val="00A62C15"/>
    <w:rsid w:val="00A63F15"/>
    <w:rsid w:val="00A80601"/>
    <w:rsid w:val="00A80F02"/>
    <w:rsid w:val="00A9631A"/>
    <w:rsid w:val="00A978AA"/>
    <w:rsid w:val="00AB51A4"/>
    <w:rsid w:val="00AC0029"/>
    <w:rsid w:val="00AE7FAD"/>
    <w:rsid w:val="00AF0847"/>
    <w:rsid w:val="00AF4B4C"/>
    <w:rsid w:val="00B02D50"/>
    <w:rsid w:val="00B1352D"/>
    <w:rsid w:val="00B15CED"/>
    <w:rsid w:val="00B22DC0"/>
    <w:rsid w:val="00B23B09"/>
    <w:rsid w:val="00B5098E"/>
    <w:rsid w:val="00B65F98"/>
    <w:rsid w:val="00B6690C"/>
    <w:rsid w:val="00B67136"/>
    <w:rsid w:val="00B67C99"/>
    <w:rsid w:val="00B743E0"/>
    <w:rsid w:val="00B81391"/>
    <w:rsid w:val="00B87C62"/>
    <w:rsid w:val="00BA1618"/>
    <w:rsid w:val="00BA1D62"/>
    <w:rsid w:val="00BA2BA8"/>
    <w:rsid w:val="00BA3530"/>
    <w:rsid w:val="00BB5FA6"/>
    <w:rsid w:val="00BD2698"/>
    <w:rsid w:val="00BE0C34"/>
    <w:rsid w:val="00BE395E"/>
    <w:rsid w:val="00BF5585"/>
    <w:rsid w:val="00C06972"/>
    <w:rsid w:val="00C103F3"/>
    <w:rsid w:val="00C13C64"/>
    <w:rsid w:val="00C2270F"/>
    <w:rsid w:val="00C365A7"/>
    <w:rsid w:val="00C42F77"/>
    <w:rsid w:val="00C50B03"/>
    <w:rsid w:val="00C53F99"/>
    <w:rsid w:val="00C627C3"/>
    <w:rsid w:val="00C64037"/>
    <w:rsid w:val="00C70717"/>
    <w:rsid w:val="00C72D77"/>
    <w:rsid w:val="00C7458D"/>
    <w:rsid w:val="00C9567D"/>
    <w:rsid w:val="00C96934"/>
    <w:rsid w:val="00C97A55"/>
    <w:rsid w:val="00CC1601"/>
    <w:rsid w:val="00CC16E4"/>
    <w:rsid w:val="00CD4684"/>
    <w:rsid w:val="00CE460E"/>
    <w:rsid w:val="00CF05EA"/>
    <w:rsid w:val="00CF28F5"/>
    <w:rsid w:val="00D03A29"/>
    <w:rsid w:val="00D065DF"/>
    <w:rsid w:val="00D34409"/>
    <w:rsid w:val="00D61CC1"/>
    <w:rsid w:val="00D77705"/>
    <w:rsid w:val="00D90FD5"/>
    <w:rsid w:val="00DA2623"/>
    <w:rsid w:val="00DA32D7"/>
    <w:rsid w:val="00DC07FE"/>
    <w:rsid w:val="00DC3577"/>
    <w:rsid w:val="00DD3B66"/>
    <w:rsid w:val="00DE03B0"/>
    <w:rsid w:val="00DE3B1C"/>
    <w:rsid w:val="00DE499A"/>
    <w:rsid w:val="00DE4B95"/>
    <w:rsid w:val="00DE5823"/>
    <w:rsid w:val="00DF14DC"/>
    <w:rsid w:val="00DF4693"/>
    <w:rsid w:val="00E034E5"/>
    <w:rsid w:val="00E1388D"/>
    <w:rsid w:val="00E14C50"/>
    <w:rsid w:val="00E15DBD"/>
    <w:rsid w:val="00E17839"/>
    <w:rsid w:val="00E41517"/>
    <w:rsid w:val="00E41C4A"/>
    <w:rsid w:val="00E42830"/>
    <w:rsid w:val="00E57D42"/>
    <w:rsid w:val="00E80963"/>
    <w:rsid w:val="00E84F37"/>
    <w:rsid w:val="00E91AE9"/>
    <w:rsid w:val="00E93F10"/>
    <w:rsid w:val="00EA3741"/>
    <w:rsid w:val="00EB35EC"/>
    <w:rsid w:val="00EC1CBA"/>
    <w:rsid w:val="00ED17D6"/>
    <w:rsid w:val="00ED186B"/>
    <w:rsid w:val="00ED2F8D"/>
    <w:rsid w:val="00F00827"/>
    <w:rsid w:val="00F0387F"/>
    <w:rsid w:val="00F102CA"/>
    <w:rsid w:val="00F132B8"/>
    <w:rsid w:val="00F15565"/>
    <w:rsid w:val="00F161E9"/>
    <w:rsid w:val="00F1666D"/>
    <w:rsid w:val="00F166A5"/>
    <w:rsid w:val="00F26D06"/>
    <w:rsid w:val="00F329CC"/>
    <w:rsid w:val="00F371BF"/>
    <w:rsid w:val="00F40C2C"/>
    <w:rsid w:val="00F41769"/>
    <w:rsid w:val="00F523EA"/>
    <w:rsid w:val="00F5369C"/>
    <w:rsid w:val="00F55B06"/>
    <w:rsid w:val="00F607E9"/>
    <w:rsid w:val="00F67833"/>
    <w:rsid w:val="00F74A46"/>
    <w:rsid w:val="00F7593D"/>
    <w:rsid w:val="00F85D74"/>
    <w:rsid w:val="00F92394"/>
    <w:rsid w:val="00FA10C8"/>
    <w:rsid w:val="00FA2E51"/>
    <w:rsid w:val="00FB12A9"/>
    <w:rsid w:val="00FB2C7A"/>
    <w:rsid w:val="00FC20DA"/>
    <w:rsid w:val="00FC2FEE"/>
    <w:rsid w:val="00FC3135"/>
    <w:rsid w:val="00FC6CA1"/>
    <w:rsid w:val="00FD10EB"/>
    <w:rsid w:val="00FD6413"/>
    <w:rsid w:val="00FE0790"/>
    <w:rsid w:val="00FE426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CE70B61"/>
  <w15:chartTrackingRefBased/>
  <w15:docId w15:val="{EFF06E45-D290-4870-A8C1-1CDC2E37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F00"/>
    <w:pPr>
      <w:spacing w:line="240" w:lineRule="atLeast"/>
    </w:pPr>
    <w:rPr>
      <w:rFonts w:ascii="Arial" w:hAnsi="Arial"/>
    </w:rPr>
  </w:style>
  <w:style w:type="paragraph" w:styleId="Overskrift1">
    <w:name w:val="heading 1"/>
    <w:basedOn w:val="Normal"/>
    <w:next w:val="Normal"/>
    <w:link w:val="Overskrift1Tegn"/>
    <w:uiPriority w:val="9"/>
    <w:qFormat/>
    <w:rsid w:val="006F1048"/>
    <w:pPr>
      <w:keepNext/>
      <w:keepLines/>
      <w:suppressAutoHyphens/>
      <w:spacing w:before="369" w:line="520" w:lineRule="atLeast"/>
      <w:outlineLvl w:val="0"/>
    </w:pPr>
    <w:rPr>
      <w:rFonts w:eastAsiaTheme="majorEastAsia" w:cstheme="majorBidi"/>
      <w:b/>
      <w:sz w:val="44"/>
      <w:szCs w:val="32"/>
    </w:rPr>
  </w:style>
  <w:style w:type="paragraph" w:styleId="Overskrift2">
    <w:name w:val="heading 2"/>
    <w:basedOn w:val="Normal"/>
    <w:next w:val="Normal"/>
    <w:link w:val="Overskrift2Tegn"/>
    <w:uiPriority w:val="9"/>
    <w:unhideWhenUsed/>
    <w:qFormat/>
    <w:rsid w:val="006F1048"/>
    <w:pPr>
      <w:keepNext/>
      <w:keepLines/>
      <w:suppressAutoHyphens/>
      <w:spacing w:before="369" w:after="340"/>
      <w:outlineLvl w:val="1"/>
    </w:pPr>
    <w:rPr>
      <w:rFonts w:eastAsiaTheme="majorEastAsia" w:cstheme="majorBidi"/>
      <w:color w:val="549E39" w:themeColor="accent1"/>
      <w:sz w:val="36"/>
      <w:szCs w:val="26"/>
    </w:rPr>
  </w:style>
  <w:style w:type="paragraph" w:styleId="Overskrift3">
    <w:name w:val="heading 3"/>
    <w:basedOn w:val="Normal"/>
    <w:next w:val="Normal"/>
    <w:link w:val="Overskrift3Tegn"/>
    <w:uiPriority w:val="9"/>
    <w:semiHidden/>
    <w:unhideWhenUsed/>
    <w:rsid w:val="004C70A4"/>
    <w:pPr>
      <w:keepNext/>
      <w:keepLines/>
      <w:suppressAutoHyphens/>
      <w:spacing w:before="40"/>
      <w:outlineLvl w:val="2"/>
    </w:pPr>
    <w:rPr>
      <w:rFonts w:asciiTheme="majorHAnsi" w:eastAsiaTheme="majorEastAsia" w:hAnsiTheme="majorHAnsi" w:cstheme="majorBidi"/>
      <w:color w:val="294E1C" w:themeColor="accent1" w:themeShade="7F"/>
      <w:sz w:val="24"/>
      <w:szCs w:val="24"/>
    </w:rPr>
  </w:style>
  <w:style w:type="paragraph" w:styleId="Overskrift4">
    <w:name w:val="heading 4"/>
    <w:basedOn w:val="Normal"/>
    <w:next w:val="Normal"/>
    <w:link w:val="Overskrift4Tegn"/>
    <w:uiPriority w:val="9"/>
    <w:semiHidden/>
    <w:unhideWhenUsed/>
    <w:rsid w:val="004C70A4"/>
    <w:pPr>
      <w:keepNext/>
      <w:keepLines/>
      <w:suppressAutoHyphens/>
      <w:spacing w:before="40"/>
      <w:outlineLvl w:val="3"/>
    </w:pPr>
    <w:rPr>
      <w:rFonts w:asciiTheme="majorHAnsi" w:eastAsiaTheme="majorEastAsia" w:hAnsiTheme="majorHAnsi" w:cstheme="majorBidi"/>
      <w:i/>
      <w:iCs/>
      <w:color w:val="3E762A" w:themeColor="accent1" w:themeShade="BF"/>
    </w:rPr>
  </w:style>
  <w:style w:type="paragraph" w:styleId="Overskrift5">
    <w:name w:val="heading 5"/>
    <w:basedOn w:val="Normal"/>
    <w:next w:val="Normal"/>
    <w:link w:val="Overskrift5Tegn"/>
    <w:uiPriority w:val="9"/>
    <w:semiHidden/>
    <w:unhideWhenUsed/>
    <w:rsid w:val="000A7ADE"/>
    <w:pPr>
      <w:keepNext/>
      <w:keepLines/>
      <w:spacing w:before="40"/>
      <w:outlineLvl w:val="4"/>
    </w:pPr>
    <w:rPr>
      <w:rFonts w:asciiTheme="majorHAnsi" w:eastAsiaTheme="majorEastAsia" w:hAnsiTheme="majorHAnsi" w:cstheme="majorBidi"/>
      <w:color w:val="3E762A" w:themeColor="accent1" w:themeShade="BF"/>
    </w:rPr>
  </w:style>
  <w:style w:type="paragraph" w:styleId="Overskrift6">
    <w:name w:val="heading 6"/>
    <w:basedOn w:val="Normal"/>
    <w:next w:val="Normal"/>
    <w:link w:val="Overskrift6Tegn"/>
    <w:uiPriority w:val="9"/>
    <w:semiHidden/>
    <w:unhideWhenUsed/>
    <w:rsid w:val="000A7ADE"/>
    <w:pPr>
      <w:keepNext/>
      <w:keepLines/>
      <w:spacing w:before="40"/>
      <w:outlineLvl w:val="5"/>
    </w:pPr>
    <w:rPr>
      <w:rFonts w:asciiTheme="majorHAnsi" w:eastAsiaTheme="majorEastAsia" w:hAnsiTheme="majorHAnsi" w:cstheme="majorBidi"/>
      <w:color w:val="294E1C" w:themeColor="accent1" w:themeShade="7F"/>
    </w:rPr>
  </w:style>
  <w:style w:type="paragraph" w:styleId="Overskrift7">
    <w:name w:val="heading 7"/>
    <w:basedOn w:val="Normal"/>
    <w:next w:val="Normal"/>
    <w:link w:val="Overskrift7Tegn"/>
    <w:uiPriority w:val="9"/>
    <w:semiHidden/>
    <w:unhideWhenUsed/>
    <w:rsid w:val="000A7ADE"/>
    <w:pPr>
      <w:keepNext/>
      <w:keepLines/>
      <w:spacing w:before="40"/>
      <w:outlineLvl w:val="6"/>
    </w:pPr>
    <w:rPr>
      <w:rFonts w:asciiTheme="majorHAnsi" w:eastAsiaTheme="majorEastAsia" w:hAnsiTheme="majorHAnsi" w:cstheme="majorBidi"/>
      <w:i/>
      <w:iCs/>
      <w:color w:val="294E1C" w:themeColor="accent1" w:themeShade="7F"/>
    </w:rPr>
  </w:style>
  <w:style w:type="paragraph" w:styleId="Overskrift8">
    <w:name w:val="heading 8"/>
    <w:basedOn w:val="Normal"/>
    <w:next w:val="Normal"/>
    <w:link w:val="Overskrift8Tegn"/>
    <w:uiPriority w:val="9"/>
    <w:semiHidden/>
    <w:unhideWhenUsed/>
    <w:rsid w:val="000A7A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0A7A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F1048"/>
    <w:rPr>
      <w:rFonts w:ascii="Arial" w:eastAsiaTheme="majorEastAsia" w:hAnsi="Arial" w:cstheme="majorBidi"/>
      <w:b/>
      <w:sz w:val="44"/>
      <w:szCs w:val="32"/>
    </w:rPr>
  </w:style>
  <w:style w:type="character" w:customStyle="1" w:styleId="Overskrift2Tegn">
    <w:name w:val="Overskrift 2 Tegn"/>
    <w:basedOn w:val="Standardskrifttypeiafsnit"/>
    <w:link w:val="Overskrift2"/>
    <w:uiPriority w:val="9"/>
    <w:rsid w:val="006F1048"/>
    <w:rPr>
      <w:rFonts w:ascii="Arial" w:eastAsiaTheme="majorEastAsia" w:hAnsi="Arial" w:cstheme="majorBidi"/>
      <w:color w:val="549E39" w:themeColor="accent1"/>
      <w:sz w:val="36"/>
      <w:szCs w:val="26"/>
    </w:rPr>
  </w:style>
  <w:style w:type="character" w:customStyle="1" w:styleId="Overskrift3Tegn">
    <w:name w:val="Overskrift 3 Tegn"/>
    <w:basedOn w:val="Standardskrifttypeiafsnit"/>
    <w:link w:val="Overskrift3"/>
    <w:uiPriority w:val="9"/>
    <w:semiHidden/>
    <w:rsid w:val="004C70A4"/>
    <w:rPr>
      <w:rFonts w:asciiTheme="majorHAnsi" w:eastAsiaTheme="majorEastAsia" w:hAnsiTheme="majorHAnsi" w:cstheme="majorBidi"/>
      <w:color w:val="294E1C" w:themeColor="accent1" w:themeShade="7F"/>
      <w:sz w:val="24"/>
      <w:szCs w:val="24"/>
    </w:rPr>
  </w:style>
  <w:style w:type="character" w:customStyle="1" w:styleId="Overskrift4Tegn">
    <w:name w:val="Overskrift 4 Tegn"/>
    <w:basedOn w:val="Standardskrifttypeiafsnit"/>
    <w:link w:val="Overskrift4"/>
    <w:uiPriority w:val="9"/>
    <w:semiHidden/>
    <w:rsid w:val="004C70A4"/>
    <w:rPr>
      <w:rFonts w:asciiTheme="majorHAnsi" w:eastAsiaTheme="majorEastAsia" w:hAnsiTheme="majorHAnsi" w:cstheme="majorBidi"/>
      <w:i/>
      <w:iCs/>
      <w:color w:val="3E762A" w:themeColor="accent1" w:themeShade="BF"/>
    </w:rPr>
  </w:style>
  <w:style w:type="paragraph" w:styleId="Markeringsbobletekst">
    <w:name w:val="Balloon Text"/>
    <w:basedOn w:val="Normal"/>
    <w:link w:val="MarkeringsbobletekstTegn"/>
    <w:uiPriority w:val="99"/>
    <w:semiHidden/>
    <w:unhideWhenUsed/>
    <w:rsid w:val="000A7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A7ADE"/>
    <w:rPr>
      <w:rFonts w:ascii="Segoe UI" w:hAnsi="Segoe UI" w:cs="Segoe UI"/>
      <w:sz w:val="18"/>
      <w:szCs w:val="18"/>
    </w:rPr>
  </w:style>
  <w:style w:type="paragraph" w:styleId="Bibliografi">
    <w:name w:val="Bibliography"/>
    <w:basedOn w:val="Normal"/>
    <w:next w:val="Normal"/>
    <w:uiPriority w:val="37"/>
    <w:semiHidden/>
    <w:unhideWhenUsed/>
    <w:rsid w:val="000A7ADE"/>
  </w:style>
  <w:style w:type="paragraph" w:styleId="Bloktekst">
    <w:name w:val="Block Text"/>
    <w:basedOn w:val="Normal"/>
    <w:uiPriority w:val="99"/>
    <w:semiHidden/>
    <w:unhideWhenUsed/>
    <w:rsid w:val="000A7ADE"/>
    <w:pPr>
      <w:pBdr>
        <w:top w:val="single" w:sz="2" w:space="10" w:color="549E39" w:themeColor="accent1"/>
        <w:left w:val="single" w:sz="2" w:space="10" w:color="549E39" w:themeColor="accent1"/>
        <w:bottom w:val="single" w:sz="2" w:space="10" w:color="549E39" w:themeColor="accent1"/>
        <w:right w:val="single" w:sz="2" w:space="10" w:color="549E39" w:themeColor="accent1"/>
      </w:pBdr>
      <w:ind w:left="1152" w:right="1152"/>
    </w:pPr>
    <w:rPr>
      <w:rFonts w:eastAsiaTheme="minorEastAsia" w:cstheme="minorBidi"/>
      <w:i/>
      <w:iCs/>
      <w:color w:val="549E39" w:themeColor="accent1"/>
    </w:rPr>
  </w:style>
  <w:style w:type="paragraph" w:styleId="Brdtekst">
    <w:name w:val="Body Text"/>
    <w:basedOn w:val="Normal"/>
    <w:link w:val="BrdtekstTegn"/>
    <w:uiPriority w:val="99"/>
    <w:semiHidden/>
    <w:unhideWhenUsed/>
    <w:rsid w:val="000A7ADE"/>
    <w:pPr>
      <w:spacing w:after="120"/>
    </w:pPr>
  </w:style>
  <w:style w:type="character" w:customStyle="1" w:styleId="BrdtekstTegn">
    <w:name w:val="Brødtekst Tegn"/>
    <w:basedOn w:val="Standardskrifttypeiafsnit"/>
    <w:link w:val="Brdtekst"/>
    <w:uiPriority w:val="99"/>
    <w:semiHidden/>
    <w:rsid w:val="000A7ADE"/>
    <w:rPr>
      <w:rFonts w:asciiTheme="minorHAnsi" w:hAnsiTheme="minorHAnsi"/>
    </w:rPr>
  </w:style>
  <w:style w:type="paragraph" w:styleId="Brdtekst2">
    <w:name w:val="Body Text 2"/>
    <w:basedOn w:val="Normal"/>
    <w:link w:val="Brdtekst2Tegn"/>
    <w:uiPriority w:val="99"/>
    <w:semiHidden/>
    <w:unhideWhenUsed/>
    <w:rsid w:val="000A7ADE"/>
    <w:pPr>
      <w:spacing w:after="120" w:line="480" w:lineRule="auto"/>
    </w:pPr>
  </w:style>
  <w:style w:type="character" w:customStyle="1" w:styleId="Brdtekst2Tegn">
    <w:name w:val="Brødtekst 2 Tegn"/>
    <w:basedOn w:val="Standardskrifttypeiafsnit"/>
    <w:link w:val="Brdtekst2"/>
    <w:uiPriority w:val="99"/>
    <w:semiHidden/>
    <w:rsid w:val="000A7ADE"/>
    <w:rPr>
      <w:rFonts w:asciiTheme="minorHAnsi" w:hAnsiTheme="minorHAnsi"/>
    </w:rPr>
  </w:style>
  <w:style w:type="paragraph" w:styleId="Brdtekst3">
    <w:name w:val="Body Text 3"/>
    <w:basedOn w:val="Normal"/>
    <w:link w:val="Brdtekst3Tegn"/>
    <w:uiPriority w:val="99"/>
    <w:semiHidden/>
    <w:unhideWhenUsed/>
    <w:rsid w:val="000A7ADE"/>
    <w:pPr>
      <w:spacing w:after="120"/>
    </w:pPr>
    <w:rPr>
      <w:sz w:val="16"/>
      <w:szCs w:val="16"/>
    </w:rPr>
  </w:style>
  <w:style w:type="character" w:customStyle="1" w:styleId="Brdtekst3Tegn">
    <w:name w:val="Brødtekst 3 Tegn"/>
    <w:basedOn w:val="Standardskrifttypeiafsnit"/>
    <w:link w:val="Brdtekst3"/>
    <w:uiPriority w:val="99"/>
    <w:semiHidden/>
    <w:rsid w:val="000A7ADE"/>
    <w:rPr>
      <w:rFonts w:asciiTheme="minorHAnsi" w:hAnsiTheme="minorHAnsi"/>
      <w:sz w:val="16"/>
      <w:szCs w:val="16"/>
    </w:rPr>
  </w:style>
  <w:style w:type="paragraph" w:styleId="Brdtekst-frstelinjeindrykning1">
    <w:name w:val="Body Text First Indent"/>
    <w:basedOn w:val="Brdtekst"/>
    <w:link w:val="Brdtekst-frstelinjeindrykning1Tegn"/>
    <w:uiPriority w:val="99"/>
    <w:semiHidden/>
    <w:unhideWhenUsed/>
    <w:rsid w:val="000A7A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A7ADE"/>
    <w:rPr>
      <w:rFonts w:asciiTheme="minorHAnsi" w:hAnsiTheme="minorHAnsi"/>
    </w:rPr>
  </w:style>
  <w:style w:type="paragraph" w:styleId="Brdtekstindrykning">
    <w:name w:val="Body Text Indent"/>
    <w:basedOn w:val="Normal"/>
    <w:link w:val="BrdtekstindrykningTegn"/>
    <w:uiPriority w:val="99"/>
    <w:semiHidden/>
    <w:unhideWhenUsed/>
    <w:rsid w:val="000A7ADE"/>
    <w:pPr>
      <w:spacing w:after="120"/>
      <w:ind w:left="283"/>
    </w:pPr>
  </w:style>
  <w:style w:type="character" w:customStyle="1" w:styleId="BrdtekstindrykningTegn">
    <w:name w:val="Brødtekstindrykning Tegn"/>
    <w:basedOn w:val="Standardskrifttypeiafsnit"/>
    <w:link w:val="Brdtekstindrykning"/>
    <w:uiPriority w:val="99"/>
    <w:semiHidden/>
    <w:rsid w:val="000A7ADE"/>
    <w:rPr>
      <w:rFonts w:asciiTheme="minorHAnsi" w:hAnsiTheme="minorHAnsi"/>
    </w:rPr>
  </w:style>
  <w:style w:type="paragraph" w:styleId="Brdtekst-frstelinjeindrykning2">
    <w:name w:val="Body Text First Indent 2"/>
    <w:basedOn w:val="Brdtekstindrykning"/>
    <w:link w:val="Brdtekst-frstelinjeindrykning2Tegn"/>
    <w:uiPriority w:val="99"/>
    <w:semiHidden/>
    <w:unhideWhenUsed/>
    <w:rsid w:val="000A7A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A7ADE"/>
    <w:rPr>
      <w:rFonts w:asciiTheme="minorHAnsi" w:hAnsiTheme="minorHAnsi"/>
    </w:rPr>
  </w:style>
  <w:style w:type="paragraph" w:styleId="Brdtekstindrykning2">
    <w:name w:val="Body Text Indent 2"/>
    <w:basedOn w:val="Normal"/>
    <w:link w:val="Brdtekstindrykning2Tegn"/>
    <w:uiPriority w:val="99"/>
    <w:semiHidden/>
    <w:unhideWhenUsed/>
    <w:rsid w:val="000A7A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A7ADE"/>
    <w:rPr>
      <w:rFonts w:asciiTheme="minorHAnsi" w:hAnsiTheme="minorHAnsi"/>
    </w:rPr>
  </w:style>
  <w:style w:type="paragraph" w:styleId="Brdtekstindrykning3">
    <w:name w:val="Body Text Indent 3"/>
    <w:basedOn w:val="Normal"/>
    <w:link w:val="Brdtekstindrykning3Tegn"/>
    <w:uiPriority w:val="99"/>
    <w:semiHidden/>
    <w:unhideWhenUsed/>
    <w:rsid w:val="000A7A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A7ADE"/>
    <w:rPr>
      <w:rFonts w:asciiTheme="minorHAnsi" w:hAnsiTheme="minorHAnsi"/>
      <w:sz w:val="16"/>
      <w:szCs w:val="16"/>
    </w:rPr>
  </w:style>
  <w:style w:type="character" w:styleId="Bogenstitel">
    <w:name w:val="Book Title"/>
    <w:basedOn w:val="Standardskrifttypeiafsnit"/>
    <w:uiPriority w:val="33"/>
    <w:rsid w:val="000A7ADE"/>
    <w:rPr>
      <w:b/>
      <w:bCs/>
      <w:i/>
      <w:iCs/>
      <w:spacing w:val="5"/>
    </w:rPr>
  </w:style>
  <w:style w:type="paragraph" w:styleId="Billedtekst">
    <w:name w:val="caption"/>
    <w:basedOn w:val="Normal"/>
    <w:next w:val="Normal"/>
    <w:uiPriority w:val="35"/>
    <w:qFormat/>
    <w:rsid w:val="00890D09"/>
    <w:pPr>
      <w:spacing w:line="200" w:lineRule="atLeast"/>
    </w:pPr>
    <w:rPr>
      <w:iCs/>
      <w:color w:val="455F51" w:themeColor="text2"/>
      <w:sz w:val="16"/>
      <w:szCs w:val="18"/>
    </w:rPr>
  </w:style>
  <w:style w:type="paragraph" w:styleId="Sluthilsen">
    <w:name w:val="Closing"/>
    <w:basedOn w:val="Normal"/>
    <w:link w:val="SluthilsenTegn"/>
    <w:uiPriority w:val="99"/>
    <w:semiHidden/>
    <w:unhideWhenUsed/>
    <w:rsid w:val="000A7ADE"/>
    <w:pPr>
      <w:ind w:left="4252"/>
    </w:pPr>
  </w:style>
  <w:style w:type="character" w:customStyle="1" w:styleId="SluthilsenTegn">
    <w:name w:val="Sluthilsen Tegn"/>
    <w:basedOn w:val="Standardskrifttypeiafsnit"/>
    <w:link w:val="Sluthilsen"/>
    <w:uiPriority w:val="99"/>
    <w:semiHidden/>
    <w:rsid w:val="000A7ADE"/>
    <w:rPr>
      <w:rFonts w:asciiTheme="minorHAnsi" w:hAnsiTheme="minorHAnsi"/>
    </w:rPr>
  </w:style>
  <w:style w:type="character" w:styleId="Kommentarhenvisning">
    <w:name w:val="annotation reference"/>
    <w:basedOn w:val="Standardskrifttypeiafsnit"/>
    <w:semiHidden/>
    <w:unhideWhenUsed/>
    <w:rsid w:val="000A7ADE"/>
    <w:rPr>
      <w:sz w:val="16"/>
      <w:szCs w:val="16"/>
    </w:rPr>
  </w:style>
  <w:style w:type="paragraph" w:styleId="Kommentartekst">
    <w:name w:val="annotation text"/>
    <w:basedOn w:val="Normal"/>
    <w:link w:val="KommentartekstTegn"/>
    <w:unhideWhenUsed/>
    <w:rsid w:val="000A7ADE"/>
  </w:style>
  <w:style w:type="character" w:customStyle="1" w:styleId="KommentartekstTegn">
    <w:name w:val="Kommentartekst Tegn"/>
    <w:basedOn w:val="Standardskrifttypeiafsnit"/>
    <w:link w:val="Kommentartekst"/>
    <w:rsid w:val="000A7ADE"/>
    <w:rPr>
      <w:rFonts w:asciiTheme="minorHAnsi" w:hAnsiTheme="minorHAnsi"/>
    </w:rPr>
  </w:style>
  <w:style w:type="paragraph" w:styleId="Kommentaremne">
    <w:name w:val="annotation subject"/>
    <w:basedOn w:val="Kommentartekst"/>
    <w:next w:val="Kommentartekst"/>
    <w:link w:val="KommentaremneTegn"/>
    <w:uiPriority w:val="99"/>
    <w:semiHidden/>
    <w:unhideWhenUsed/>
    <w:rsid w:val="000A7ADE"/>
    <w:rPr>
      <w:b/>
      <w:bCs/>
    </w:rPr>
  </w:style>
  <w:style w:type="character" w:customStyle="1" w:styleId="KommentaremneTegn">
    <w:name w:val="Kommentaremne Tegn"/>
    <w:basedOn w:val="KommentartekstTegn"/>
    <w:link w:val="Kommentaremne"/>
    <w:uiPriority w:val="99"/>
    <w:semiHidden/>
    <w:rsid w:val="000A7ADE"/>
    <w:rPr>
      <w:rFonts w:asciiTheme="minorHAnsi" w:hAnsiTheme="minorHAnsi"/>
      <w:b/>
      <w:bCs/>
    </w:rPr>
  </w:style>
  <w:style w:type="paragraph" w:styleId="Dato">
    <w:name w:val="Date"/>
    <w:basedOn w:val="Normal"/>
    <w:next w:val="Normal"/>
    <w:link w:val="DatoTegn"/>
    <w:uiPriority w:val="99"/>
    <w:semiHidden/>
    <w:unhideWhenUsed/>
    <w:rsid w:val="000A7ADE"/>
  </w:style>
  <w:style w:type="character" w:customStyle="1" w:styleId="DatoTegn">
    <w:name w:val="Dato Tegn"/>
    <w:basedOn w:val="Standardskrifttypeiafsnit"/>
    <w:link w:val="Dato"/>
    <w:uiPriority w:val="99"/>
    <w:semiHidden/>
    <w:rsid w:val="000A7ADE"/>
    <w:rPr>
      <w:rFonts w:asciiTheme="minorHAnsi" w:hAnsiTheme="minorHAnsi"/>
    </w:rPr>
  </w:style>
  <w:style w:type="paragraph" w:styleId="Dokumentoversigt">
    <w:name w:val="Document Map"/>
    <w:basedOn w:val="Normal"/>
    <w:link w:val="DokumentoversigtTegn"/>
    <w:uiPriority w:val="99"/>
    <w:semiHidden/>
    <w:unhideWhenUsed/>
    <w:rsid w:val="000A7AD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A7ADE"/>
    <w:rPr>
      <w:rFonts w:ascii="Segoe UI" w:hAnsi="Segoe UI" w:cs="Segoe UI"/>
      <w:sz w:val="16"/>
      <w:szCs w:val="16"/>
    </w:rPr>
  </w:style>
  <w:style w:type="paragraph" w:styleId="Mailsignatur">
    <w:name w:val="E-mail Signature"/>
    <w:basedOn w:val="Normal"/>
    <w:link w:val="MailsignaturTegn"/>
    <w:uiPriority w:val="99"/>
    <w:semiHidden/>
    <w:unhideWhenUsed/>
    <w:rsid w:val="000A7ADE"/>
  </w:style>
  <w:style w:type="character" w:customStyle="1" w:styleId="MailsignaturTegn">
    <w:name w:val="Mailsignatur Tegn"/>
    <w:basedOn w:val="Standardskrifttypeiafsnit"/>
    <w:link w:val="Mailsignatur"/>
    <w:uiPriority w:val="99"/>
    <w:semiHidden/>
    <w:rsid w:val="000A7ADE"/>
    <w:rPr>
      <w:rFonts w:asciiTheme="minorHAnsi" w:hAnsiTheme="minorHAnsi"/>
    </w:rPr>
  </w:style>
  <w:style w:type="character" w:styleId="Fremhv">
    <w:name w:val="Emphasis"/>
    <w:basedOn w:val="Standardskrifttypeiafsnit"/>
    <w:uiPriority w:val="20"/>
    <w:rsid w:val="000A7ADE"/>
    <w:rPr>
      <w:i/>
      <w:iCs/>
    </w:rPr>
  </w:style>
  <w:style w:type="character" w:styleId="Slutnotehenvisning">
    <w:name w:val="endnote reference"/>
    <w:basedOn w:val="Standardskrifttypeiafsnit"/>
    <w:uiPriority w:val="99"/>
    <w:semiHidden/>
    <w:unhideWhenUsed/>
    <w:rsid w:val="000A7ADE"/>
    <w:rPr>
      <w:vertAlign w:val="superscript"/>
    </w:rPr>
  </w:style>
  <w:style w:type="paragraph" w:styleId="Slutnotetekst">
    <w:name w:val="endnote text"/>
    <w:basedOn w:val="Normal"/>
    <w:link w:val="SlutnotetekstTegn"/>
    <w:uiPriority w:val="99"/>
    <w:semiHidden/>
    <w:unhideWhenUsed/>
    <w:rsid w:val="000A7ADE"/>
  </w:style>
  <w:style w:type="character" w:customStyle="1" w:styleId="SlutnotetekstTegn">
    <w:name w:val="Slutnotetekst Tegn"/>
    <w:basedOn w:val="Standardskrifttypeiafsnit"/>
    <w:link w:val="Slutnotetekst"/>
    <w:uiPriority w:val="99"/>
    <w:semiHidden/>
    <w:rsid w:val="000A7ADE"/>
    <w:rPr>
      <w:rFonts w:asciiTheme="minorHAnsi" w:hAnsiTheme="minorHAnsi"/>
    </w:rPr>
  </w:style>
  <w:style w:type="paragraph" w:styleId="Modtageradresse">
    <w:name w:val="envelope address"/>
    <w:basedOn w:val="Normal"/>
    <w:uiPriority w:val="99"/>
    <w:semiHidden/>
    <w:unhideWhenUsed/>
    <w:rsid w:val="000A7A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0A7ADE"/>
    <w:rPr>
      <w:rFonts w:asciiTheme="majorHAnsi" w:eastAsiaTheme="majorEastAsia" w:hAnsiTheme="majorHAnsi" w:cstheme="majorBidi"/>
    </w:rPr>
  </w:style>
  <w:style w:type="character" w:styleId="BesgtLink">
    <w:name w:val="FollowedHyperlink"/>
    <w:basedOn w:val="Standardskrifttypeiafsnit"/>
    <w:uiPriority w:val="99"/>
    <w:semiHidden/>
    <w:unhideWhenUsed/>
    <w:rsid w:val="000A7ADE"/>
    <w:rPr>
      <w:color w:val="BA6906" w:themeColor="followedHyperlink"/>
      <w:u w:val="single"/>
    </w:rPr>
  </w:style>
  <w:style w:type="paragraph" w:styleId="Sidefod">
    <w:name w:val="footer"/>
    <w:basedOn w:val="Normal"/>
    <w:link w:val="SidefodTegn"/>
    <w:uiPriority w:val="99"/>
    <w:unhideWhenUsed/>
    <w:rsid w:val="000A7ADE"/>
    <w:pPr>
      <w:tabs>
        <w:tab w:val="center" w:pos="4680"/>
        <w:tab w:val="right" w:pos="9360"/>
      </w:tabs>
    </w:pPr>
    <w:rPr>
      <w:sz w:val="18"/>
    </w:rPr>
  </w:style>
  <w:style w:type="character" w:customStyle="1" w:styleId="SidefodTegn">
    <w:name w:val="Sidefod Tegn"/>
    <w:basedOn w:val="Standardskrifttypeiafsnit"/>
    <w:link w:val="Sidefod"/>
    <w:uiPriority w:val="99"/>
    <w:rsid w:val="000A7ADE"/>
    <w:rPr>
      <w:rFonts w:ascii="Arial" w:hAnsi="Arial"/>
      <w:sz w:val="18"/>
    </w:rPr>
  </w:style>
  <w:style w:type="character" w:styleId="Fodnotehenvisning">
    <w:name w:val="footnote reference"/>
    <w:basedOn w:val="Standardskrifttypeiafsnit"/>
    <w:uiPriority w:val="99"/>
    <w:semiHidden/>
    <w:unhideWhenUsed/>
    <w:rsid w:val="000A7ADE"/>
    <w:rPr>
      <w:vertAlign w:val="superscript"/>
    </w:rPr>
  </w:style>
  <w:style w:type="paragraph" w:styleId="Fodnotetekst">
    <w:name w:val="footnote text"/>
    <w:basedOn w:val="Normal"/>
    <w:link w:val="FodnotetekstTegn"/>
    <w:uiPriority w:val="99"/>
    <w:semiHidden/>
    <w:unhideWhenUsed/>
    <w:rsid w:val="000A7ADE"/>
  </w:style>
  <w:style w:type="character" w:customStyle="1" w:styleId="FodnotetekstTegn">
    <w:name w:val="Fodnotetekst Tegn"/>
    <w:basedOn w:val="Standardskrifttypeiafsnit"/>
    <w:link w:val="Fodnotetekst"/>
    <w:uiPriority w:val="99"/>
    <w:semiHidden/>
    <w:rsid w:val="000A7ADE"/>
    <w:rPr>
      <w:rFonts w:asciiTheme="minorHAnsi" w:hAnsiTheme="minorHAnsi"/>
    </w:rPr>
  </w:style>
  <w:style w:type="character" w:customStyle="1" w:styleId="Hashtag1">
    <w:name w:val="Hashtag1"/>
    <w:basedOn w:val="Standardskrifttypeiafsnit"/>
    <w:uiPriority w:val="99"/>
    <w:semiHidden/>
    <w:unhideWhenUsed/>
    <w:rsid w:val="000A7ADE"/>
    <w:rPr>
      <w:color w:val="2B579A"/>
      <w:shd w:val="clear" w:color="auto" w:fill="E1DFDD"/>
    </w:rPr>
  </w:style>
  <w:style w:type="paragraph" w:styleId="Sidehoved">
    <w:name w:val="header"/>
    <w:basedOn w:val="Normal"/>
    <w:link w:val="SidehovedTegn"/>
    <w:uiPriority w:val="99"/>
    <w:unhideWhenUsed/>
    <w:rsid w:val="000A7ADE"/>
    <w:pPr>
      <w:tabs>
        <w:tab w:val="center" w:pos="4680"/>
        <w:tab w:val="right" w:pos="9360"/>
      </w:tabs>
    </w:pPr>
  </w:style>
  <w:style w:type="character" w:customStyle="1" w:styleId="SidehovedTegn">
    <w:name w:val="Sidehoved Tegn"/>
    <w:basedOn w:val="Standardskrifttypeiafsnit"/>
    <w:link w:val="Sidehoved"/>
    <w:uiPriority w:val="99"/>
    <w:rsid w:val="000A7ADE"/>
    <w:rPr>
      <w:rFonts w:asciiTheme="minorHAnsi" w:hAnsiTheme="minorHAnsi"/>
    </w:rPr>
  </w:style>
  <w:style w:type="character" w:customStyle="1" w:styleId="Overskrift5Tegn">
    <w:name w:val="Overskrift 5 Tegn"/>
    <w:basedOn w:val="Standardskrifttypeiafsnit"/>
    <w:link w:val="Overskrift5"/>
    <w:uiPriority w:val="9"/>
    <w:semiHidden/>
    <w:rsid w:val="000A7ADE"/>
    <w:rPr>
      <w:rFonts w:asciiTheme="majorHAnsi" w:eastAsiaTheme="majorEastAsia" w:hAnsiTheme="majorHAnsi" w:cstheme="majorBidi"/>
      <w:color w:val="3E762A" w:themeColor="accent1" w:themeShade="BF"/>
    </w:rPr>
  </w:style>
  <w:style w:type="character" w:customStyle="1" w:styleId="Overskrift6Tegn">
    <w:name w:val="Overskrift 6 Tegn"/>
    <w:basedOn w:val="Standardskrifttypeiafsnit"/>
    <w:link w:val="Overskrift6"/>
    <w:uiPriority w:val="9"/>
    <w:semiHidden/>
    <w:rsid w:val="000A7ADE"/>
    <w:rPr>
      <w:rFonts w:asciiTheme="majorHAnsi" w:eastAsiaTheme="majorEastAsia" w:hAnsiTheme="majorHAnsi" w:cstheme="majorBidi"/>
      <w:color w:val="294E1C" w:themeColor="accent1" w:themeShade="7F"/>
    </w:rPr>
  </w:style>
  <w:style w:type="character" w:customStyle="1" w:styleId="Overskrift7Tegn">
    <w:name w:val="Overskrift 7 Tegn"/>
    <w:basedOn w:val="Standardskrifttypeiafsnit"/>
    <w:link w:val="Overskrift7"/>
    <w:uiPriority w:val="9"/>
    <w:semiHidden/>
    <w:rsid w:val="000A7ADE"/>
    <w:rPr>
      <w:rFonts w:asciiTheme="majorHAnsi" w:eastAsiaTheme="majorEastAsia" w:hAnsiTheme="majorHAnsi" w:cstheme="majorBidi"/>
      <w:i/>
      <w:iCs/>
      <w:color w:val="294E1C" w:themeColor="accent1" w:themeShade="7F"/>
    </w:rPr>
  </w:style>
  <w:style w:type="character" w:customStyle="1" w:styleId="Overskrift8Tegn">
    <w:name w:val="Overskrift 8 Tegn"/>
    <w:basedOn w:val="Standardskrifttypeiafsnit"/>
    <w:link w:val="Overskrift8"/>
    <w:uiPriority w:val="9"/>
    <w:semiHidden/>
    <w:rsid w:val="000A7AD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0A7ADE"/>
    <w:rPr>
      <w:rFonts w:asciiTheme="majorHAnsi" w:eastAsiaTheme="majorEastAsia" w:hAnsiTheme="majorHAnsi" w:cstheme="majorBidi"/>
      <w:i/>
      <w:iCs/>
      <w:color w:val="272727" w:themeColor="text1" w:themeTint="D8"/>
      <w:sz w:val="21"/>
      <w:szCs w:val="21"/>
    </w:rPr>
  </w:style>
  <w:style w:type="character" w:styleId="HTML-akronym">
    <w:name w:val="HTML Acronym"/>
    <w:basedOn w:val="Standardskrifttypeiafsnit"/>
    <w:uiPriority w:val="99"/>
    <w:semiHidden/>
    <w:unhideWhenUsed/>
    <w:rsid w:val="000A7ADE"/>
  </w:style>
  <w:style w:type="paragraph" w:styleId="HTML-adresse">
    <w:name w:val="HTML Address"/>
    <w:basedOn w:val="Normal"/>
    <w:link w:val="HTML-adresseTegn"/>
    <w:uiPriority w:val="99"/>
    <w:semiHidden/>
    <w:unhideWhenUsed/>
    <w:rsid w:val="000A7ADE"/>
    <w:rPr>
      <w:i/>
      <w:iCs/>
    </w:rPr>
  </w:style>
  <w:style w:type="character" w:customStyle="1" w:styleId="HTML-adresseTegn">
    <w:name w:val="HTML-adresse Tegn"/>
    <w:basedOn w:val="Standardskrifttypeiafsnit"/>
    <w:link w:val="HTML-adresse"/>
    <w:uiPriority w:val="99"/>
    <w:semiHidden/>
    <w:rsid w:val="000A7ADE"/>
    <w:rPr>
      <w:rFonts w:asciiTheme="minorHAnsi" w:hAnsiTheme="minorHAnsi"/>
      <w:i/>
      <w:iCs/>
    </w:rPr>
  </w:style>
  <w:style w:type="character" w:styleId="HTML-citat">
    <w:name w:val="HTML Cite"/>
    <w:basedOn w:val="Standardskrifttypeiafsnit"/>
    <w:uiPriority w:val="99"/>
    <w:semiHidden/>
    <w:unhideWhenUsed/>
    <w:rsid w:val="000A7ADE"/>
    <w:rPr>
      <w:i/>
      <w:iCs/>
    </w:rPr>
  </w:style>
  <w:style w:type="character" w:styleId="HTML-kode">
    <w:name w:val="HTML Code"/>
    <w:basedOn w:val="Standardskrifttypeiafsnit"/>
    <w:uiPriority w:val="99"/>
    <w:semiHidden/>
    <w:unhideWhenUsed/>
    <w:rsid w:val="000A7ADE"/>
    <w:rPr>
      <w:rFonts w:ascii="Consolas" w:hAnsi="Consolas"/>
      <w:sz w:val="20"/>
      <w:szCs w:val="20"/>
    </w:rPr>
  </w:style>
  <w:style w:type="character" w:styleId="HTML-definition">
    <w:name w:val="HTML Definition"/>
    <w:basedOn w:val="Standardskrifttypeiafsnit"/>
    <w:uiPriority w:val="99"/>
    <w:semiHidden/>
    <w:unhideWhenUsed/>
    <w:rsid w:val="000A7ADE"/>
    <w:rPr>
      <w:i/>
      <w:iCs/>
    </w:rPr>
  </w:style>
  <w:style w:type="character" w:styleId="HTML-tastatur">
    <w:name w:val="HTML Keyboard"/>
    <w:basedOn w:val="Standardskrifttypeiafsnit"/>
    <w:uiPriority w:val="99"/>
    <w:semiHidden/>
    <w:unhideWhenUsed/>
    <w:rsid w:val="000A7ADE"/>
    <w:rPr>
      <w:rFonts w:ascii="Consolas" w:hAnsi="Consolas"/>
      <w:sz w:val="20"/>
      <w:szCs w:val="20"/>
    </w:rPr>
  </w:style>
  <w:style w:type="paragraph" w:styleId="FormateretHTML">
    <w:name w:val="HTML Preformatted"/>
    <w:basedOn w:val="Normal"/>
    <w:link w:val="FormateretHTMLTegn"/>
    <w:uiPriority w:val="99"/>
    <w:semiHidden/>
    <w:unhideWhenUsed/>
    <w:rsid w:val="000A7ADE"/>
    <w:rPr>
      <w:rFonts w:ascii="Consolas" w:hAnsi="Consolas"/>
    </w:rPr>
  </w:style>
  <w:style w:type="character" w:customStyle="1" w:styleId="FormateretHTMLTegn">
    <w:name w:val="Formateret HTML Tegn"/>
    <w:basedOn w:val="Standardskrifttypeiafsnit"/>
    <w:link w:val="FormateretHTML"/>
    <w:uiPriority w:val="99"/>
    <w:semiHidden/>
    <w:rsid w:val="000A7ADE"/>
    <w:rPr>
      <w:rFonts w:ascii="Consolas" w:hAnsi="Consolas"/>
    </w:rPr>
  </w:style>
  <w:style w:type="character" w:styleId="HTML-eksempel">
    <w:name w:val="HTML Sample"/>
    <w:basedOn w:val="Standardskrifttypeiafsnit"/>
    <w:uiPriority w:val="99"/>
    <w:semiHidden/>
    <w:unhideWhenUsed/>
    <w:rsid w:val="000A7ADE"/>
    <w:rPr>
      <w:rFonts w:ascii="Consolas" w:hAnsi="Consolas"/>
      <w:sz w:val="24"/>
      <w:szCs w:val="24"/>
    </w:rPr>
  </w:style>
  <w:style w:type="character" w:styleId="HTML-skrivemaskine">
    <w:name w:val="HTML Typewriter"/>
    <w:basedOn w:val="Standardskrifttypeiafsnit"/>
    <w:uiPriority w:val="99"/>
    <w:semiHidden/>
    <w:unhideWhenUsed/>
    <w:rsid w:val="000A7ADE"/>
    <w:rPr>
      <w:rFonts w:ascii="Consolas" w:hAnsi="Consolas"/>
      <w:sz w:val="20"/>
      <w:szCs w:val="20"/>
    </w:rPr>
  </w:style>
  <w:style w:type="character" w:styleId="HTML-variabel">
    <w:name w:val="HTML Variable"/>
    <w:basedOn w:val="Standardskrifttypeiafsnit"/>
    <w:uiPriority w:val="99"/>
    <w:semiHidden/>
    <w:unhideWhenUsed/>
    <w:rsid w:val="000A7ADE"/>
    <w:rPr>
      <w:i/>
      <w:iCs/>
    </w:rPr>
  </w:style>
  <w:style w:type="character" w:styleId="Hyperlink">
    <w:name w:val="Hyperlink"/>
    <w:basedOn w:val="Standardskrifttypeiafsnit"/>
    <w:uiPriority w:val="99"/>
    <w:rsid w:val="005F2C95"/>
    <w:rPr>
      <w:color w:val="549E39" w:themeColor="accent1"/>
      <w:u w:val="single"/>
    </w:rPr>
  </w:style>
  <w:style w:type="paragraph" w:styleId="Indeks1">
    <w:name w:val="index 1"/>
    <w:basedOn w:val="Normal"/>
    <w:next w:val="Normal"/>
    <w:autoRedefine/>
    <w:uiPriority w:val="99"/>
    <w:semiHidden/>
    <w:unhideWhenUsed/>
    <w:rsid w:val="000A7ADE"/>
    <w:pPr>
      <w:ind w:left="200" w:hanging="200"/>
    </w:pPr>
  </w:style>
  <w:style w:type="paragraph" w:styleId="Indeks2">
    <w:name w:val="index 2"/>
    <w:basedOn w:val="Normal"/>
    <w:next w:val="Normal"/>
    <w:autoRedefine/>
    <w:uiPriority w:val="99"/>
    <w:semiHidden/>
    <w:unhideWhenUsed/>
    <w:rsid w:val="000A7ADE"/>
    <w:pPr>
      <w:ind w:left="400" w:hanging="200"/>
    </w:pPr>
  </w:style>
  <w:style w:type="paragraph" w:styleId="Indeks3">
    <w:name w:val="index 3"/>
    <w:basedOn w:val="Normal"/>
    <w:next w:val="Normal"/>
    <w:autoRedefine/>
    <w:uiPriority w:val="99"/>
    <w:semiHidden/>
    <w:unhideWhenUsed/>
    <w:rsid w:val="000A7ADE"/>
    <w:pPr>
      <w:ind w:left="600" w:hanging="200"/>
    </w:pPr>
  </w:style>
  <w:style w:type="paragraph" w:styleId="Indeks4">
    <w:name w:val="index 4"/>
    <w:basedOn w:val="Normal"/>
    <w:next w:val="Normal"/>
    <w:autoRedefine/>
    <w:uiPriority w:val="99"/>
    <w:semiHidden/>
    <w:unhideWhenUsed/>
    <w:rsid w:val="000A7ADE"/>
    <w:pPr>
      <w:ind w:left="800" w:hanging="200"/>
    </w:pPr>
  </w:style>
  <w:style w:type="paragraph" w:styleId="Indeks5">
    <w:name w:val="index 5"/>
    <w:basedOn w:val="Normal"/>
    <w:next w:val="Normal"/>
    <w:autoRedefine/>
    <w:uiPriority w:val="99"/>
    <w:semiHidden/>
    <w:unhideWhenUsed/>
    <w:rsid w:val="000A7ADE"/>
    <w:pPr>
      <w:ind w:left="1000" w:hanging="200"/>
    </w:pPr>
  </w:style>
  <w:style w:type="paragraph" w:styleId="Indeks6">
    <w:name w:val="index 6"/>
    <w:basedOn w:val="Normal"/>
    <w:next w:val="Normal"/>
    <w:autoRedefine/>
    <w:uiPriority w:val="99"/>
    <w:semiHidden/>
    <w:unhideWhenUsed/>
    <w:rsid w:val="000A7ADE"/>
    <w:pPr>
      <w:ind w:left="1200" w:hanging="200"/>
    </w:pPr>
  </w:style>
  <w:style w:type="paragraph" w:styleId="Indeks7">
    <w:name w:val="index 7"/>
    <w:basedOn w:val="Normal"/>
    <w:next w:val="Normal"/>
    <w:autoRedefine/>
    <w:uiPriority w:val="99"/>
    <w:semiHidden/>
    <w:unhideWhenUsed/>
    <w:rsid w:val="000A7ADE"/>
    <w:pPr>
      <w:ind w:left="1400" w:hanging="200"/>
    </w:pPr>
  </w:style>
  <w:style w:type="paragraph" w:styleId="Indeks8">
    <w:name w:val="index 8"/>
    <w:basedOn w:val="Normal"/>
    <w:next w:val="Normal"/>
    <w:autoRedefine/>
    <w:uiPriority w:val="99"/>
    <w:semiHidden/>
    <w:unhideWhenUsed/>
    <w:rsid w:val="000A7ADE"/>
    <w:pPr>
      <w:ind w:left="1600" w:hanging="200"/>
    </w:pPr>
  </w:style>
  <w:style w:type="paragraph" w:styleId="Indeks9">
    <w:name w:val="index 9"/>
    <w:basedOn w:val="Normal"/>
    <w:next w:val="Normal"/>
    <w:autoRedefine/>
    <w:uiPriority w:val="99"/>
    <w:semiHidden/>
    <w:unhideWhenUsed/>
    <w:rsid w:val="000A7ADE"/>
    <w:pPr>
      <w:ind w:left="1800" w:hanging="200"/>
    </w:pPr>
  </w:style>
  <w:style w:type="paragraph" w:styleId="Indeksoverskrift">
    <w:name w:val="index heading"/>
    <w:basedOn w:val="Normal"/>
    <w:next w:val="Indeks1"/>
    <w:uiPriority w:val="99"/>
    <w:semiHidden/>
    <w:unhideWhenUsed/>
    <w:rsid w:val="000A7ADE"/>
    <w:rPr>
      <w:rFonts w:asciiTheme="majorHAnsi" w:eastAsiaTheme="majorEastAsia" w:hAnsiTheme="majorHAnsi" w:cstheme="majorBidi"/>
      <w:b/>
      <w:bCs/>
    </w:rPr>
  </w:style>
  <w:style w:type="character" w:styleId="Kraftigfremhvning">
    <w:name w:val="Intense Emphasis"/>
    <w:basedOn w:val="Standardskrifttypeiafsnit"/>
    <w:uiPriority w:val="21"/>
    <w:rsid w:val="000A7ADE"/>
    <w:rPr>
      <w:i/>
      <w:iCs/>
      <w:color w:val="549E39" w:themeColor="accent1"/>
    </w:rPr>
  </w:style>
  <w:style w:type="paragraph" w:styleId="Strktcitat">
    <w:name w:val="Intense Quote"/>
    <w:basedOn w:val="Normal"/>
    <w:next w:val="Normal"/>
    <w:link w:val="StrktcitatTegn"/>
    <w:uiPriority w:val="30"/>
    <w:rsid w:val="000A7ADE"/>
    <w:pPr>
      <w:pBdr>
        <w:top w:val="single" w:sz="4" w:space="10" w:color="549E39" w:themeColor="accent1"/>
        <w:bottom w:val="single" w:sz="4" w:space="10" w:color="549E39" w:themeColor="accent1"/>
      </w:pBdr>
      <w:spacing w:before="360" w:after="360"/>
      <w:ind w:left="864" w:right="864"/>
      <w:jc w:val="center"/>
    </w:pPr>
    <w:rPr>
      <w:i/>
      <w:iCs/>
      <w:color w:val="549E39" w:themeColor="accent1"/>
    </w:rPr>
  </w:style>
  <w:style w:type="character" w:customStyle="1" w:styleId="StrktcitatTegn">
    <w:name w:val="Stærkt citat Tegn"/>
    <w:basedOn w:val="Standardskrifttypeiafsnit"/>
    <w:link w:val="Strktcitat"/>
    <w:uiPriority w:val="30"/>
    <w:rsid w:val="000A7ADE"/>
    <w:rPr>
      <w:rFonts w:asciiTheme="minorHAnsi" w:hAnsiTheme="minorHAnsi"/>
      <w:i/>
      <w:iCs/>
      <w:color w:val="549E39" w:themeColor="accent1"/>
    </w:rPr>
  </w:style>
  <w:style w:type="character" w:styleId="Kraftighenvisning">
    <w:name w:val="Intense Reference"/>
    <w:basedOn w:val="Standardskrifttypeiafsnit"/>
    <w:uiPriority w:val="32"/>
    <w:rsid w:val="000A7ADE"/>
    <w:rPr>
      <w:b/>
      <w:bCs/>
      <w:smallCaps/>
      <w:color w:val="549E39" w:themeColor="accent1"/>
      <w:spacing w:val="5"/>
    </w:rPr>
  </w:style>
  <w:style w:type="character" w:styleId="Linjenummer">
    <w:name w:val="line number"/>
    <w:basedOn w:val="Standardskrifttypeiafsnit"/>
    <w:uiPriority w:val="99"/>
    <w:semiHidden/>
    <w:unhideWhenUsed/>
    <w:rsid w:val="000A7ADE"/>
  </w:style>
  <w:style w:type="paragraph" w:styleId="Liste">
    <w:name w:val="List"/>
    <w:basedOn w:val="Normal"/>
    <w:uiPriority w:val="99"/>
    <w:semiHidden/>
    <w:unhideWhenUsed/>
    <w:rsid w:val="000A7ADE"/>
    <w:pPr>
      <w:ind w:left="283" w:hanging="283"/>
      <w:contextualSpacing/>
    </w:pPr>
  </w:style>
  <w:style w:type="paragraph" w:styleId="Liste2">
    <w:name w:val="List 2"/>
    <w:basedOn w:val="Normal"/>
    <w:uiPriority w:val="99"/>
    <w:semiHidden/>
    <w:unhideWhenUsed/>
    <w:rsid w:val="000A7ADE"/>
    <w:pPr>
      <w:ind w:left="566" w:hanging="283"/>
      <w:contextualSpacing/>
    </w:pPr>
  </w:style>
  <w:style w:type="paragraph" w:styleId="Liste3">
    <w:name w:val="List 3"/>
    <w:basedOn w:val="Normal"/>
    <w:uiPriority w:val="99"/>
    <w:semiHidden/>
    <w:unhideWhenUsed/>
    <w:rsid w:val="000A7ADE"/>
    <w:pPr>
      <w:ind w:left="849" w:hanging="283"/>
      <w:contextualSpacing/>
    </w:pPr>
  </w:style>
  <w:style w:type="paragraph" w:styleId="Liste4">
    <w:name w:val="List 4"/>
    <w:basedOn w:val="Normal"/>
    <w:uiPriority w:val="99"/>
    <w:semiHidden/>
    <w:unhideWhenUsed/>
    <w:rsid w:val="000A7ADE"/>
    <w:pPr>
      <w:ind w:left="1132" w:hanging="283"/>
      <w:contextualSpacing/>
    </w:pPr>
  </w:style>
  <w:style w:type="paragraph" w:styleId="Liste5">
    <w:name w:val="List 5"/>
    <w:basedOn w:val="Normal"/>
    <w:uiPriority w:val="99"/>
    <w:semiHidden/>
    <w:unhideWhenUsed/>
    <w:rsid w:val="000A7ADE"/>
    <w:pPr>
      <w:ind w:left="1415" w:hanging="283"/>
      <w:contextualSpacing/>
    </w:pPr>
  </w:style>
  <w:style w:type="paragraph" w:styleId="Opstilling-punkttegn">
    <w:name w:val="List Bullet"/>
    <w:basedOn w:val="Normal"/>
    <w:uiPriority w:val="99"/>
    <w:semiHidden/>
    <w:unhideWhenUsed/>
    <w:rsid w:val="000A7ADE"/>
    <w:pPr>
      <w:numPr>
        <w:numId w:val="1"/>
      </w:numPr>
      <w:contextualSpacing/>
    </w:pPr>
  </w:style>
  <w:style w:type="paragraph" w:styleId="Opstilling-punkttegn2">
    <w:name w:val="List Bullet 2"/>
    <w:basedOn w:val="Normal"/>
    <w:uiPriority w:val="99"/>
    <w:semiHidden/>
    <w:unhideWhenUsed/>
    <w:rsid w:val="000A7ADE"/>
    <w:pPr>
      <w:numPr>
        <w:numId w:val="2"/>
      </w:numPr>
      <w:contextualSpacing/>
    </w:pPr>
  </w:style>
  <w:style w:type="paragraph" w:styleId="Opstilling-punkttegn3">
    <w:name w:val="List Bullet 3"/>
    <w:basedOn w:val="Normal"/>
    <w:uiPriority w:val="99"/>
    <w:semiHidden/>
    <w:unhideWhenUsed/>
    <w:rsid w:val="000A7ADE"/>
    <w:pPr>
      <w:numPr>
        <w:numId w:val="3"/>
      </w:numPr>
      <w:contextualSpacing/>
    </w:pPr>
  </w:style>
  <w:style w:type="paragraph" w:styleId="Opstilling-punkttegn4">
    <w:name w:val="List Bullet 4"/>
    <w:basedOn w:val="Normal"/>
    <w:uiPriority w:val="99"/>
    <w:semiHidden/>
    <w:unhideWhenUsed/>
    <w:rsid w:val="000A7ADE"/>
    <w:pPr>
      <w:numPr>
        <w:numId w:val="4"/>
      </w:numPr>
      <w:contextualSpacing/>
    </w:pPr>
  </w:style>
  <w:style w:type="paragraph" w:styleId="Opstilling-punkttegn5">
    <w:name w:val="List Bullet 5"/>
    <w:basedOn w:val="Normal"/>
    <w:uiPriority w:val="99"/>
    <w:semiHidden/>
    <w:unhideWhenUsed/>
    <w:rsid w:val="000A7ADE"/>
    <w:pPr>
      <w:numPr>
        <w:numId w:val="5"/>
      </w:numPr>
      <w:contextualSpacing/>
    </w:pPr>
  </w:style>
  <w:style w:type="paragraph" w:styleId="Opstilling-forts">
    <w:name w:val="List Continue"/>
    <w:basedOn w:val="Normal"/>
    <w:uiPriority w:val="99"/>
    <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w:spacing w:after="120"/>
      <w:ind w:left="566"/>
      <w:contextualSpacing/>
    </w:pPr>
  </w:style>
  <w:style w:type="paragraph" w:styleId="Opstilling-forts3">
    <w:name w:val="List Continue 3"/>
    <w:basedOn w:val="Normal"/>
    <w:uiPriority w:val="99"/>
    <w:semiHidden/>
    <w:unhideWhenUsed/>
    <w:rsid w:val="000A7ADE"/>
    <w:pPr>
      <w:spacing w:after="120"/>
      <w:ind w:left="849"/>
      <w:contextualSpacing/>
    </w:pPr>
  </w:style>
  <w:style w:type="paragraph" w:styleId="Opstilling-forts4">
    <w:name w:val="List Continue 4"/>
    <w:basedOn w:val="Normal"/>
    <w:uiPriority w:val="99"/>
    <w:semiHidden/>
    <w:unhideWhenUsed/>
    <w:rsid w:val="000A7ADE"/>
    <w:pPr>
      <w:spacing w:after="120"/>
      <w:ind w:left="1132"/>
      <w:contextualSpacing/>
    </w:pPr>
  </w:style>
  <w:style w:type="paragraph" w:styleId="Opstilling-forts5">
    <w:name w:val="List Continue 5"/>
    <w:basedOn w:val="Normal"/>
    <w:uiPriority w:val="99"/>
    <w:semiHidden/>
    <w:unhideWhenUsed/>
    <w:rsid w:val="000A7ADE"/>
    <w:pPr>
      <w:spacing w:after="120"/>
      <w:ind w:left="1415"/>
      <w:contextualSpacing/>
    </w:pPr>
  </w:style>
  <w:style w:type="paragraph" w:styleId="Opstilling-talellerbogst">
    <w:name w:val="List Number"/>
    <w:basedOn w:val="Normal"/>
    <w:uiPriority w:val="99"/>
    <w:semiHidden/>
    <w:unhideWhenUsed/>
    <w:rsid w:val="000A7ADE"/>
    <w:pPr>
      <w:numPr>
        <w:numId w:val="6"/>
      </w:numPr>
      <w:contextualSpacing/>
    </w:pPr>
  </w:style>
  <w:style w:type="paragraph" w:styleId="Opstilling-talellerbogst2">
    <w:name w:val="List Number 2"/>
    <w:basedOn w:val="Normal"/>
    <w:uiPriority w:val="99"/>
    <w:semiHidden/>
    <w:unhideWhenUsed/>
    <w:rsid w:val="000A7ADE"/>
    <w:pPr>
      <w:numPr>
        <w:numId w:val="7"/>
      </w:numPr>
      <w:contextualSpacing/>
    </w:pPr>
  </w:style>
  <w:style w:type="paragraph" w:styleId="Opstilling-talellerbogst3">
    <w:name w:val="List Number 3"/>
    <w:basedOn w:val="Normal"/>
    <w:uiPriority w:val="99"/>
    <w:semiHidden/>
    <w:unhideWhenUsed/>
    <w:rsid w:val="000A7ADE"/>
    <w:pPr>
      <w:numPr>
        <w:numId w:val="8"/>
      </w:numPr>
      <w:contextualSpacing/>
    </w:pPr>
  </w:style>
  <w:style w:type="paragraph" w:styleId="Opstilling-talellerbogst4">
    <w:name w:val="List Number 4"/>
    <w:basedOn w:val="Normal"/>
    <w:uiPriority w:val="99"/>
    <w:semiHidden/>
    <w:unhideWhenUsed/>
    <w:rsid w:val="000A7ADE"/>
    <w:pPr>
      <w:numPr>
        <w:numId w:val="9"/>
      </w:numPr>
      <w:contextualSpacing/>
    </w:pPr>
  </w:style>
  <w:style w:type="paragraph" w:styleId="Opstilling-talellerbogst5">
    <w:name w:val="List Number 5"/>
    <w:basedOn w:val="Normal"/>
    <w:uiPriority w:val="99"/>
    <w:semiHidden/>
    <w:unhideWhenUsed/>
    <w:rsid w:val="000A7ADE"/>
    <w:pPr>
      <w:numPr>
        <w:numId w:val="10"/>
      </w:numPr>
      <w:contextualSpacing/>
    </w:pPr>
  </w:style>
  <w:style w:type="paragraph" w:styleId="Listeafsnit">
    <w:name w:val="List Paragraph"/>
    <w:basedOn w:val="Normal"/>
    <w:uiPriority w:val="34"/>
    <w:qFormat/>
    <w:rsid w:val="00D065DF"/>
    <w:pPr>
      <w:numPr>
        <w:numId w:val="18"/>
      </w:numPr>
      <w:spacing w:after="57"/>
      <w:ind w:left="284" w:hanging="284"/>
    </w:pPr>
    <w:rPr>
      <w:color w:val="FFFFFF" w:themeColor="background1"/>
    </w:rPr>
  </w:style>
  <w:style w:type="paragraph" w:styleId="Makrotekst">
    <w:name w:val="macro"/>
    <w:link w:val="MakrotekstTegn"/>
    <w:uiPriority w:val="99"/>
    <w:semiHidden/>
    <w:unhideWhenUsed/>
    <w:rsid w:val="000A7AD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A7ADE"/>
    <w:rPr>
      <w:rFonts w:ascii="Consolas" w:hAnsi="Consolas"/>
    </w:rPr>
  </w:style>
  <w:style w:type="character" w:customStyle="1" w:styleId="Mention1">
    <w:name w:val="Mention1"/>
    <w:basedOn w:val="Standardskrifttypeiafsnit"/>
    <w:uiPriority w:val="99"/>
    <w:semiHidden/>
    <w:unhideWhenUsed/>
    <w:rsid w:val="000A7ADE"/>
    <w:rPr>
      <w:color w:val="2B579A"/>
      <w:shd w:val="clear" w:color="auto" w:fill="E1DFDD"/>
    </w:rPr>
  </w:style>
  <w:style w:type="paragraph" w:styleId="Brevhoved">
    <w:name w:val="Message Header"/>
    <w:basedOn w:val="Normal"/>
    <w:link w:val="BrevhovedTegn"/>
    <w:uiPriority w:val="99"/>
    <w:semiHidden/>
    <w:unhideWhenUsed/>
    <w:rsid w:val="000A7A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A7ADE"/>
    <w:rPr>
      <w:rFonts w:asciiTheme="majorHAnsi" w:eastAsiaTheme="majorEastAsia" w:hAnsiTheme="majorHAnsi" w:cstheme="majorBidi"/>
      <w:sz w:val="24"/>
      <w:szCs w:val="24"/>
      <w:shd w:val="pct20" w:color="auto" w:fill="auto"/>
    </w:rPr>
  </w:style>
  <w:style w:type="paragraph" w:styleId="Ingenafstand">
    <w:name w:val="No Spacing"/>
    <w:uiPriority w:val="1"/>
    <w:rsid w:val="000A7ADE"/>
    <w:rPr>
      <w:rFonts w:asciiTheme="minorHAnsi" w:hAnsiTheme="minorHAnsi"/>
    </w:rPr>
  </w:style>
  <w:style w:type="paragraph" w:styleId="NormalWeb">
    <w:name w:val="Normal (Web)"/>
    <w:basedOn w:val="Normal"/>
    <w:uiPriority w:val="99"/>
    <w:unhideWhenUsed/>
    <w:rsid w:val="000A7ADE"/>
    <w:rPr>
      <w:rFonts w:ascii="Times New Roman" w:hAnsi="Times New Roman"/>
      <w:sz w:val="24"/>
      <w:szCs w:val="24"/>
    </w:rPr>
  </w:style>
  <w:style w:type="paragraph" w:styleId="Normalindrykning">
    <w:name w:val="Normal Indent"/>
    <w:basedOn w:val="Normal"/>
    <w:uiPriority w:val="99"/>
    <w:semiHidden/>
    <w:unhideWhenUsed/>
    <w:rsid w:val="000A7ADE"/>
    <w:pPr>
      <w:ind w:left="1304"/>
    </w:pPr>
  </w:style>
  <w:style w:type="paragraph" w:styleId="Noteoverskrift">
    <w:name w:val="Note Heading"/>
    <w:basedOn w:val="Normal"/>
    <w:next w:val="Normal"/>
    <w:link w:val="NoteoverskriftTegn"/>
    <w:uiPriority w:val="99"/>
    <w:semiHidden/>
    <w:unhideWhenUsed/>
    <w:rsid w:val="000A7ADE"/>
  </w:style>
  <w:style w:type="character" w:customStyle="1" w:styleId="NoteoverskriftTegn">
    <w:name w:val="Noteoverskrift Tegn"/>
    <w:basedOn w:val="Standardskrifttypeiafsnit"/>
    <w:link w:val="Noteoverskrift"/>
    <w:uiPriority w:val="99"/>
    <w:semiHidden/>
    <w:rsid w:val="000A7ADE"/>
    <w:rPr>
      <w:rFonts w:asciiTheme="minorHAnsi" w:hAnsiTheme="minorHAnsi"/>
    </w:rPr>
  </w:style>
  <w:style w:type="character" w:styleId="Sidetal">
    <w:name w:val="page number"/>
    <w:basedOn w:val="Standardskrifttypeiafsnit"/>
    <w:uiPriority w:val="99"/>
    <w:semiHidden/>
    <w:unhideWhenUsed/>
    <w:rsid w:val="000A7ADE"/>
  </w:style>
  <w:style w:type="character" w:styleId="Pladsholdertekst">
    <w:name w:val="Placeholder Text"/>
    <w:basedOn w:val="Standardskrifttypeiafsnit"/>
    <w:uiPriority w:val="99"/>
    <w:semiHidden/>
    <w:rsid w:val="000A7ADE"/>
    <w:rPr>
      <w:color w:val="808080"/>
    </w:rPr>
  </w:style>
  <w:style w:type="paragraph" w:styleId="Almindeligtekst">
    <w:name w:val="Plain Text"/>
    <w:basedOn w:val="Normal"/>
    <w:link w:val="AlmindeligtekstTegn"/>
    <w:uiPriority w:val="99"/>
    <w:semiHidden/>
    <w:unhideWhenUsed/>
    <w:rsid w:val="000A7AD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A7ADE"/>
    <w:rPr>
      <w:rFonts w:ascii="Consolas" w:hAnsi="Consolas"/>
      <w:sz w:val="21"/>
      <w:szCs w:val="21"/>
    </w:rPr>
  </w:style>
  <w:style w:type="paragraph" w:styleId="Citat">
    <w:name w:val="Quote"/>
    <w:basedOn w:val="Normal"/>
    <w:next w:val="Normal"/>
    <w:link w:val="CitatTegn"/>
    <w:uiPriority w:val="29"/>
    <w:rsid w:val="000A7AD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0A7ADE"/>
    <w:rPr>
      <w:rFonts w:asciiTheme="minorHAnsi" w:hAnsiTheme="minorHAnsi"/>
      <w:i/>
      <w:iCs/>
      <w:color w:val="404040" w:themeColor="text1" w:themeTint="BF"/>
    </w:rPr>
  </w:style>
  <w:style w:type="paragraph" w:styleId="Starthilsen">
    <w:name w:val="Salutation"/>
    <w:basedOn w:val="Normal"/>
    <w:next w:val="Normal"/>
    <w:link w:val="StarthilsenTegn"/>
    <w:uiPriority w:val="99"/>
    <w:semiHidden/>
    <w:unhideWhenUsed/>
    <w:rsid w:val="000A7ADE"/>
  </w:style>
  <w:style w:type="character" w:customStyle="1" w:styleId="StarthilsenTegn">
    <w:name w:val="Starthilsen Tegn"/>
    <w:basedOn w:val="Standardskrifttypeiafsnit"/>
    <w:link w:val="Starthilsen"/>
    <w:uiPriority w:val="99"/>
    <w:semiHidden/>
    <w:rsid w:val="000A7ADE"/>
    <w:rPr>
      <w:rFonts w:asciiTheme="minorHAnsi" w:hAnsiTheme="minorHAnsi"/>
    </w:rPr>
  </w:style>
  <w:style w:type="paragraph" w:styleId="Underskrift">
    <w:name w:val="Signature"/>
    <w:basedOn w:val="Normal"/>
    <w:link w:val="UnderskriftTegn"/>
    <w:uiPriority w:val="99"/>
    <w:semiHidden/>
    <w:unhideWhenUsed/>
    <w:rsid w:val="000A7ADE"/>
    <w:pPr>
      <w:ind w:left="4252"/>
    </w:pPr>
  </w:style>
  <w:style w:type="character" w:customStyle="1" w:styleId="UnderskriftTegn">
    <w:name w:val="Underskrift Tegn"/>
    <w:basedOn w:val="Standardskrifttypeiafsnit"/>
    <w:link w:val="Underskrift"/>
    <w:uiPriority w:val="99"/>
    <w:semiHidden/>
    <w:rsid w:val="000A7ADE"/>
    <w:rPr>
      <w:rFonts w:asciiTheme="minorHAnsi" w:hAnsiTheme="minorHAnsi"/>
    </w:rPr>
  </w:style>
  <w:style w:type="character" w:customStyle="1" w:styleId="SmartHyperlink1">
    <w:name w:val="Smart Hyperlink1"/>
    <w:basedOn w:val="Standardskrifttypeiafsnit"/>
    <w:uiPriority w:val="99"/>
    <w:semiHidden/>
    <w:unhideWhenUsed/>
    <w:rsid w:val="000A7ADE"/>
    <w:rPr>
      <w:u w:val="dotted"/>
    </w:rPr>
  </w:style>
  <w:style w:type="character" w:styleId="Strk">
    <w:name w:val="Strong"/>
    <w:basedOn w:val="Standardskrifttypeiafsnit"/>
    <w:uiPriority w:val="22"/>
    <w:rsid w:val="000A7ADE"/>
    <w:rPr>
      <w:b/>
      <w:bCs/>
    </w:rPr>
  </w:style>
  <w:style w:type="paragraph" w:styleId="Undertitel">
    <w:name w:val="Subtitle"/>
    <w:basedOn w:val="Titel"/>
    <w:link w:val="UndertitelTegn"/>
    <w:uiPriority w:val="11"/>
    <w:qFormat/>
    <w:rsid w:val="000A7ADE"/>
    <w:pPr>
      <w:numPr>
        <w:ilvl w:val="1"/>
      </w:numPr>
      <w:spacing w:after="160"/>
    </w:pPr>
    <w:rPr>
      <w:rFonts w:eastAsiaTheme="minorEastAsia" w:cstheme="minorBidi"/>
      <w:b w:val="0"/>
      <w:szCs w:val="22"/>
    </w:rPr>
  </w:style>
  <w:style w:type="character" w:customStyle="1" w:styleId="UndertitelTegn">
    <w:name w:val="Undertitel Tegn"/>
    <w:basedOn w:val="Standardskrifttypeiafsnit"/>
    <w:link w:val="Undertitel"/>
    <w:uiPriority w:val="11"/>
    <w:rsid w:val="000A7ADE"/>
    <w:rPr>
      <w:rFonts w:ascii="Arial" w:eastAsiaTheme="minorEastAsia" w:hAnsi="Arial" w:cstheme="minorBidi"/>
      <w:color w:val="FFFFFF" w:themeColor="background1"/>
      <w:sz w:val="52"/>
      <w:szCs w:val="22"/>
    </w:rPr>
  </w:style>
  <w:style w:type="character" w:styleId="Svagfremhvning">
    <w:name w:val="Subtle Emphasis"/>
    <w:basedOn w:val="Standardskrifttypeiafsnit"/>
    <w:uiPriority w:val="19"/>
    <w:rsid w:val="000A7ADE"/>
    <w:rPr>
      <w:i/>
      <w:iCs/>
      <w:color w:val="404040" w:themeColor="text1" w:themeTint="BF"/>
    </w:rPr>
  </w:style>
  <w:style w:type="character" w:styleId="Svaghenvisning">
    <w:name w:val="Subtle Reference"/>
    <w:basedOn w:val="Standardskrifttypeiafsnit"/>
    <w:uiPriority w:val="31"/>
    <w:rsid w:val="000A7ADE"/>
    <w:rPr>
      <w:smallCaps/>
      <w:color w:val="5A5A5A" w:themeColor="text1" w:themeTint="A5"/>
    </w:rPr>
  </w:style>
  <w:style w:type="paragraph" w:styleId="Citatsamling">
    <w:name w:val="table of authorities"/>
    <w:basedOn w:val="Normal"/>
    <w:next w:val="Normal"/>
    <w:uiPriority w:val="99"/>
    <w:semiHidden/>
    <w:unhideWhenUsed/>
    <w:rsid w:val="000A7ADE"/>
    <w:pPr>
      <w:ind w:left="200" w:hanging="200"/>
    </w:pPr>
  </w:style>
  <w:style w:type="paragraph" w:styleId="Listeoverfigurer">
    <w:name w:val="table of figures"/>
    <w:basedOn w:val="Normal"/>
    <w:next w:val="Normal"/>
    <w:uiPriority w:val="99"/>
    <w:semiHidden/>
    <w:unhideWhenUsed/>
    <w:rsid w:val="000A7ADE"/>
  </w:style>
  <w:style w:type="paragraph" w:styleId="Titel">
    <w:name w:val="Title"/>
    <w:basedOn w:val="Normal"/>
    <w:next w:val="Normal"/>
    <w:link w:val="TitelTegn"/>
    <w:uiPriority w:val="10"/>
    <w:qFormat/>
    <w:rsid w:val="000A7ADE"/>
    <w:pPr>
      <w:suppressAutoHyphens/>
      <w:spacing w:after="113" w:line="560" w:lineRule="exact"/>
    </w:pPr>
    <w:rPr>
      <w:rFonts w:eastAsiaTheme="majorEastAsia" w:cstheme="majorBidi"/>
      <w:b/>
      <w:color w:val="FFFFFF" w:themeColor="background1"/>
      <w:sz w:val="52"/>
      <w:szCs w:val="56"/>
    </w:rPr>
  </w:style>
  <w:style w:type="character" w:customStyle="1" w:styleId="TitelTegn">
    <w:name w:val="Titel Tegn"/>
    <w:basedOn w:val="Standardskrifttypeiafsnit"/>
    <w:link w:val="Titel"/>
    <w:uiPriority w:val="10"/>
    <w:rsid w:val="000A7ADE"/>
    <w:rPr>
      <w:rFonts w:ascii="Arial" w:eastAsiaTheme="majorEastAsia" w:hAnsi="Arial" w:cstheme="majorBidi"/>
      <w:b/>
      <w:color w:val="FFFFFF" w:themeColor="background1"/>
      <w:sz w:val="52"/>
      <w:szCs w:val="56"/>
    </w:rPr>
  </w:style>
  <w:style w:type="paragraph" w:styleId="Citatoverskrift">
    <w:name w:val="toa heading"/>
    <w:basedOn w:val="Normal"/>
    <w:next w:val="Normal"/>
    <w:uiPriority w:val="99"/>
    <w:semiHidden/>
    <w:unhideWhenUsed/>
    <w:rsid w:val="000A7ADE"/>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0A7ADE"/>
    <w:pPr>
      <w:spacing w:after="100"/>
    </w:pPr>
  </w:style>
  <w:style w:type="paragraph" w:styleId="Indholdsfortegnelse2">
    <w:name w:val="toc 2"/>
    <w:basedOn w:val="Normal"/>
    <w:next w:val="Normal"/>
    <w:autoRedefine/>
    <w:uiPriority w:val="39"/>
    <w:semiHidden/>
    <w:unhideWhenUsed/>
    <w:rsid w:val="000A7ADE"/>
    <w:pPr>
      <w:spacing w:after="100"/>
      <w:ind w:left="200"/>
    </w:pPr>
  </w:style>
  <w:style w:type="paragraph" w:styleId="Indholdsfortegnelse3">
    <w:name w:val="toc 3"/>
    <w:basedOn w:val="Normal"/>
    <w:next w:val="Normal"/>
    <w:autoRedefine/>
    <w:uiPriority w:val="39"/>
    <w:semiHidden/>
    <w:unhideWhenUsed/>
    <w:rsid w:val="000A7ADE"/>
    <w:pPr>
      <w:spacing w:after="100"/>
      <w:ind w:left="400"/>
    </w:pPr>
  </w:style>
  <w:style w:type="paragraph" w:styleId="Indholdsfortegnelse4">
    <w:name w:val="toc 4"/>
    <w:basedOn w:val="Normal"/>
    <w:next w:val="Normal"/>
    <w:autoRedefine/>
    <w:uiPriority w:val="39"/>
    <w:semiHidden/>
    <w:unhideWhenUsed/>
    <w:rsid w:val="000A7ADE"/>
    <w:pPr>
      <w:spacing w:after="100"/>
      <w:ind w:left="600"/>
    </w:pPr>
  </w:style>
  <w:style w:type="paragraph" w:styleId="Indholdsfortegnelse5">
    <w:name w:val="toc 5"/>
    <w:basedOn w:val="Normal"/>
    <w:next w:val="Normal"/>
    <w:autoRedefine/>
    <w:uiPriority w:val="39"/>
    <w:semiHidden/>
    <w:unhideWhenUsed/>
    <w:rsid w:val="000A7ADE"/>
    <w:pPr>
      <w:spacing w:after="100"/>
      <w:ind w:left="800"/>
    </w:pPr>
  </w:style>
  <w:style w:type="paragraph" w:styleId="Indholdsfortegnelse6">
    <w:name w:val="toc 6"/>
    <w:basedOn w:val="Normal"/>
    <w:next w:val="Normal"/>
    <w:autoRedefine/>
    <w:uiPriority w:val="39"/>
    <w:semiHidden/>
    <w:unhideWhenUsed/>
    <w:rsid w:val="000A7ADE"/>
    <w:pPr>
      <w:spacing w:after="100"/>
      <w:ind w:left="1000"/>
    </w:pPr>
  </w:style>
  <w:style w:type="paragraph" w:styleId="Indholdsfortegnelse7">
    <w:name w:val="toc 7"/>
    <w:basedOn w:val="Normal"/>
    <w:next w:val="Normal"/>
    <w:autoRedefine/>
    <w:uiPriority w:val="39"/>
    <w:semiHidden/>
    <w:unhideWhenUsed/>
    <w:rsid w:val="000A7ADE"/>
    <w:pPr>
      <w:spacing w:after="100"/>
      <w:ind w:left="1200"/>
    </w:pPr>
  </w:style>
  <w:style w:type="paragraph" w:styleId="Indholdsfortegnelse8">
    <w:name w:val="toc 8"/>
    <w:basedOn w:val="Normal"/>
    <w:next w:val="Normal"/>
    <w:autoRedefine/>
    <w:uiPriority w:val="39"/>
    <w:semiHidden/>
    <w:unhideWhenUsed/>
    <w:rsid w:val="000A7ADE"/>
    <w:pPr>
      <w:spacing w:after="100"/>
      <w:ind w:left="1400"/>
    </w:pPr>
  </w:style>
  <w:style w:type="paragraph" w:styleId="Indholdsfortegnelse9">
    <w:name w:val="toc 9"/>
    <w:basedOn w:val="Normal"/>
    <w:next w:val="Normal"/>
    <w:autoRedefine/>
    <w:uiPriority w:val="39"/>
    <w:semiHidden/>
    <w:unhideWhenUsed/>
    <w:rsid w:val="000A7ADE"/>
    <w:pPr>
      <w:spacing w:after="100"/>
      <w:ind w:left="1600"/>
    </w:pPr>
  </w:style>
  <w:style w:type="paragraph" w:styleId="Overskrift">
    <w:name w:val="TOC Heading"/>
    <w:basedOn w:val="Overskrift1"/>
    <w:next w:val="Normal"/>
    <w:uiPriority w:val="39"/>
    <w:semiHidden/>
    <w:unhideWhenUsed/>
    <w:rsid w:val="000A7ADE"/>
    <w:pPr>
      <w:suppressAutoHyphens w:val="0"/>
      <w:outlineLvl w:val="9"/>
    </w:pPr>
  </w:style>
  <w:style w:type="character" w:customStyle="1" w:styleId="UnresolvedMention1">
    <w:name w:val="Unresolved Mention1"/>
    <w:basedOn w:val="Standardskrifttypeiafsnit"/>
    <w:uiPriority w:val="99"/>
    <w:semiHidden/>
    <w:unhideWhenUsed/>
    <w:rsid w:val="000A7ADE"/>
    <w:rPr>
      <w:color w:val="605E5C"/>
      <w:shd w:val="clear" w:color="auto" w:fill="E1DFDD"/>
    </w:rPr>
  </w:style>
  <w:style w:type="paragraph" w:customStyle="1" w:styleId="Tekst2">
    <w:name w:val="Tekst 2"/>
    <w:qFormat/>
    <w:rsid w:val="001A38A0"/>
    <w:pPr>
      <w:spacing w:after="130" w:line="260" w:lineRule="atLeast"/>
    </w:pPr>
    <w:rPr>
      <w:rFonts w:ascii="Arial" w:hAnsi="Arial"/>
      <w:sz w:val="22"/>
    </w:rPr>
  </w:style>
  <w:style w:type="paragraph" w:customStyle="1" w:styleId="Kolofon">
    <w:name w:val="Kolofon"/>
    <w:basedOn w:val="Normal"/>
    <w:qFormat/>
    <w:rsid w:val="005F2C95"/>
    <w:pPr>
      <w:spacing w:after="91" w:line="180" w:lineRule="atLeast"/>
    </w:pPr>
    <w:rPr>
      <w:color w:val="549E39" w:themeColor="accent1"/>
      <w:sz w:val="15"/>
    </w:rPr>
  </w:style>
  <w:style w:type="table" w:styleId="Tabel-Gitter">
    <w:name w:val="Table Grid"/>
    <w:basedOn w:val="Tabel-Normal"/>
    <w:uiPriority w:val="59"/>
    <w:rsid w:val="003F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genFormatering">
    <w:name w:val="IngenFormatering"/>
    <w:basedOn w:val="Tabel-Normal"/>
    <w:uiPriority w:val="99"/>
    <w:rsid w:val="003F742D"/>
    <w:tblPr>
      <w:tblCellMar>
        <w:left w:w="0" w:type="dxa"/>
        <w:right w:w="0" w:type="dxa"/>
      </w:tblCellMar>
    </w:tblPr>
  </w:style>
  <w:style w:type="table" w:customStyle="1" w:styleId="1Tabelfelt">
    <w:name w:val="1Tabelfelt"/>
    <w:basedOn w:val="Tabel-Normal"/>
    <w:uiPriority w:val="99"/>
    <w:rsid w:val="006C01ED"/>
    <w:tblPr>
      <w:tblBorders>
        <w:top w:val="single" w:sz="8" w:space="0" w:color="auto"/>
      </w:tblBorders>
      <w:tblCellMar>
        <w:left w:w="0" w:type="dxa"/>
      </w:tblCellMar>
    </w:tblPr>
  </w:style>
  <w:style w:type="paragraph" w:customStyle="1" w:styleId="Tekst3">
    <w:name w:val="Tekst 3"/>
    <w:basedOn w:val="Normal"/>
    <w:qFormat/>
    <w:rsid w:val="00364E96"/>
    <w:pPr>
      <w:spacing w:after="238"/>
    </w:pPr>
  </w:style>
  <w:style w:type="paragraph" w:customStyle="1" w:styleId="Arieludfyldt">
    <w:name w:val="Ariel udfyldt"/>
    <w:basedOn w:val="Normal"/>
    <w:uiPriority w:val="99"/>
    <w:rsid w:val="00364E96"/>
    <w:pPr>
      <w:tabs>
        <w:tab w:val="left" w:pos="170"/>
        <w:tab w:val="left" w:pos="960"/>
        <w:tab w:val="left" w:pos="1020"/>
      </w:tabs>
      <w:autoSpaceDE w:val="0"/>
      <w:autoSpaceDN w:val="0"/>
      <w:adjustRightInd w:val="0"/>
      <w:spacing w:after="240"/>
      <w:textAlignment w:val="center"/>
    </w:pPr>
    <w:rPr>
      <w:rFonts w:eastAsia="Times New Roman" w:cs="Arial"/>
      <w:color w:val="000000"/>
      <w:lang w:eastAsia="ja-JP"/>
    </w:rPr>
  </w:style>
  <w:style w:type="paragraph" w:customStyle="1" w:styleId="MiniPara">
    <w:name w:val="MiniPara"/>
    <w:basedOn w:val="Tekst3"/>
    <w:next w:val="Normal"/>
    <w:qFormat/>
    <w:rsid w:val="00CD4684"/>
    <w:pPr>
      <w:spacing w:after="0" w:line="20" w:lineRule="exact"/>
    </w:pPr>
    <w:rPr>
      <w:sz w:val="2"/>
    </w:rPr>
  </w:style>
  <w:style w:type="paragraph" w:customStyle="1" w:styleId="Byline">
    <w:name w:val="Byline"/>
    <w:basedOn w:val="Normal"/>
    <w:next w:val="Normal"/>
    <w:qFormat/>
    <w:rsid w:val="00C53F99"/>
    <w:pPr>
      <w:spacing w:before="240"/>
    </w:pPr>
    <w:rPr>
      <w:b/>
      <w:i/>
    </w:rPr>
  </w:style>
  <w:style w:type="paragraph" w:customStyle="1" w:styleId="Tekst1sort">
    <w:name w:val="Tekst 1 sort"/>
    <w:basedOn w:val="Normal"/>
    <w:qFormat/>
    <w:rsid w:val="009A74B6"/>
    <w:pPr>
      <w:spacing w:after="113"/>
    </w:pPr>
  </w:style>
  <w:style w:type="paragraph" w:customStyle="1" w:styleId="Bullettekst2">
    <w:name w:val="Bullet tekst 2"/>
    <w:basedOn w:val="Tekst2"/>
    <w:qFormat/>
    <w:rsid w:val="00797308"/>
    <w:pPr>
      <w:numPr>
        <w:numId w:val="13"/>
      </w:numPr>
    </w:pPr>
  </w:style>
  <w:style w:type="paragraph" w:customStyle="1" w:styleId="TyndBl">
    <w:name w:val="TyndBlå"/>
    <w:basedOn w:val="MiniPara"/>
    <w:next w:val="Normal"/>
    <w:qFormat/>
    <w:rsid w:val="00074478"/>
    <w:pPr>
      <w:keepNext/>
      <w:pBdr>
        <w:top w:val="single" w:sz="4" w:space="1" w:color="549E39" w:themeColor="accent1"/>
      </w:pBdr>
    </w:pPr>
  </w:style>
  <w:style w:type="paragraph" w:customStyle="1" w:styleId="TykBl">
    <w:name w:val="TykBlå"/>
    <w:basedOn w:val="TyndBl"/>
    <w:next w:val="Normal"/>
    <w:qFormat/>
    <w:rsid w:val="00074478"/>
    <w:pPr>
      <w:pBdr>
        <w:top w:val="single" w:sz="8" w:space="1" w:color="549E39" w:themeColor="accent1"/>
      </w:pBdr>
    </w:pPr>
  </w:style>
  <w:style w:type="table" w:customStyle="1" w:styleId="Question">
    <w:name w:val="Question"/>
    <w:basedOn w:val="Tabel-Normal"/>
    <w:uiPriority w:val="99"/>
    <w:rsid w:val="00A44657"/>
    <w:tblPr>
      <w:tblCellMar>
        <w:top w:w="454" w:type="dxa"/>
        <w:left w:w="0" w:type="dxa"/>
        <w:bottom w:w="567" w:type="dxa"/>
      </w:tblCellMar>
    </w:tblPr>
  </w:style>
  <w:style w:type="paragraph" w:customStyle="1" w:styleId="Tekst5bl">
    <w:name w:val="Tekst 5 blå"/>
    <w:next w:val="Tekst3"/>
    <w:qFormat/>
    <w:rsid w:val="00AB51A4"/>
    <w:pPr>
      <w:spacing w:after="113" w:line="280" w:lineRule="atLeast"/>
    </w:pPr>
    <w:rPr>
      <w:rFonts w:ascii="Arial" w:hAnsi="Arial"/>
      <w:b/>
      <w:color w:val="549E39" w:themeColor="accent1"/>
      <w:sz w:val="22"/>
    </w:rPr>
  </w:style>
  <w:style w:type="paragraph" w:customStyle="1" w:styleId="TykSort">
    <w:name w:val="TykSort"/>
    <w:basedOn w:val="TykBl"/>
    <w:qFormat/>
    <w:rsid w:val="0040554A"/>
    <w:pPr>
      <w:pBdr>
        <w:top w:val="single" w:sz="8" w:space="1" w:color="000000" w:themeColor="text1"/>
      </w:pBdr>
    </w:pPr>
  </w:style>
  <w:style w:type="paragraph" w:customStyle="1" w:styleId="TyndSort">
    <w:name w:val="TyndSort"/>
    <w:basedOn w:val="TyndBl"/>
    <w:qFormat/>
    <w:rsid w:val="0040554A"/>
    <w:pPr>
      <w:pBdr>
        <w:top w:val="single" w:sz="4" w:space="1" w:color="000000" w:themeColor="text1"/>
      </w:pBdr>
    </w:pPr>
  </w:style>
  <w:style w:type="paragraph" w:customStyle="1" w:styleId="TykRd">
    <w:name w:val="TykRød"/>
    <w:basedOn w:val="TykBl"/>
    <w:qFormat/>
    <w:rsid w:val="00373C52"/>
    <w:pPr>
      <w:pBdr>
        <w:top w:val="single" w:sz="8" w:space="1" w:color="8AB833" w:themeColor="accent2"/>
      </w:pBdr>
    </w:pPr>
  </w:style>
  <w:style w:type="paragraph" w:customStyle="1" w:styleId="TyndRd">
    <w:name w:val="TyndRød"/>
    <w:basedOn w:val="TyndBl"/>
    <w:qFormat/>
    <w:rsid w:val="00373C52"/>
    <w:pPr>
      <w:pBdr>
        <w:top w:val="single" w:sz="4" w:space="1" w:color="8AB833" w:themeColor="accent2"/>
      </w:pBdr>
    </w:pPr>
  </w:style>
  <w:style w:type="table" w:customStyle="1" w:styleId="Rd">
    <w:name w:val="Rød"/>
    <w:basedOn w:val="Tabel-Normal"/>
    <w:uiPriority w:val="99"/>
    <w:rsid w:val="00B743E0"/>
    <w:rPr>
      <w:color w:val="FFFFFF" w:themeColor="background1"/>
    </w:rPr>
    <w:tblPr>
      <w:tblCellMar>
        <w:top w:w="227" w:type="dxa"/>
        <w:left w:w="227" w:type="dxa"/>
        <w:bottom w:w="227" w:type="dxa"/>
        <w:right w:w="227" w:type="dxa"/>
      </w:tblCellMar>
    </w:tblPr>
    <w:tcPr>
      <w:shd w:val="clear" w:color="auto" w:fill="8AB833" w:themeFill="accent2"/>
    </w:tcPr>
  </w:style>
  <w:style w:type="paragraph" w:customStyle="1" w:styleId="Tekst4">
    <w:name w:val="Tekst 4"/>
    <w:basedOn w:val="Normal"/>
    <w:qFormat/>
    <w:rsid w:val="005A03C3"/>
    <w:pPr>
      <w:tabs>
        <w:tab w:val="left" w:pos="284"/>
      </w:tabs>
      <w:spacing w:after="57"/>
    </w:pPr>
    <w:rPr>
      <w:color w:val="FFFFFF" w:themeColor="background1"/>
    </w:rPr>
  </w:style>
  <w:style w:type="paragraph" w:customStyle="1" w:styleId="Tekst5rd">
    <w:name w:val="Tekst 5 rød"/>
    <w:basedOn w:val="Tekst5bl"/>
    <w:qFormat/>
    <w:rsid w:val="00AB51A4"/>
    <w:rPr>
      <w:color w:val="8AB833" w:themeColor="accent2"/>
    </w:rPr>
  </w:style>
  <w:style w:type="paragraph" w:customStyle="1" w:styleId="Tekst1rd">
    <w:name w:val="Tekst 1 rød"/>
    <w:basedOn w:val="Tekst1sort"/>
    <w:qFormat/>
    <w:rsid w:val="00D065DF"/>
    <w:rPr>
      <w:color w:val="8AB833" w:themeColor="accent2"/>
    </w:rPr>
  </w:style>
  <w:style w:type="paragraph" w:customStyle="1" w:styleId="Bullettekst3rd">
    <w:name w:val="Bullet tekst 3 rød"/>
    <w:basedOn w:val="Bullettekst2"/>
    <w:qFormat/>
    <w:rsid w:val="00FD10EB"/>
    <w:pPr>
      <w:spacing w:after="57" w:line="240" w:lineRule="atLeast"/>
      <w:ind w:left="227" w:hanging="227"/>
    </w:pPr>
    <w:rPr>
      <w:color w:val="8AB833" w:themeColor="accent2"/>
      <w:sz w:val="20"/>
    </w:rPr>
  </w:style>
  <w:style w:type="numbering" w:customStyle="1" w:styleId="Hvidtalopstilling">
    <w:name w:val="Hvid talopstilling"/>
    <w:uiPriority w:val="99"/>
    <w:rsid w:val="00A03759"/>
    <w:pPr>
      <w:numPr>
        <w:numId w:val="25"/>
      </w:numPr>
    </w:pPr>
  </w:style>
  <w:style w:type="table" w:customStyle="1" w:styleId="Bl">
    <w:name w:val="Blå"/>
    <w:basedOn w:val="Rd"/>
    <w:uiPriority w:val="99"/>
    <w:rsid w:val="002773B3"/>
    <w:tblPr/>
    <w:tcPr>
      <w:shd w:val="clear" w:color="auto" w:fill="549E39" w:themeFill="accent1"/>
    </w:tcPr>
  </w:style>
  <w:style w:type="paragraph" w:customStyle="1" w:styleId="billedtekst0">
    <w:name w:val="billedtekst"/>
    <w:basedOn w:val="Normal"/>
    <w:uiPriority w:val="99"/>
    <w:rsid w:val="00815D8D"/>
    <w:pPr>
      <w:tabs>
        <w:tab w:val="left" w:pos="170"/>
        <w:tab w:val="left" w:pos="960"/>
        <w:tab w:val="left" w:pos="1020"/>
      </w:tabs>
      <w:autoSpaceDE w:val="0"/>
      <w:autoSpaceDN w:val="0"/>
      <w:adjustRightInd w:val="0"/>
      <w:spacing w:after="113" w:line="190" w:lineRule="atLeast"/>
      <w:textAlignment w:val="center"/>
    </w:pPr>
    <w:rPr>
      <w:rFonts w:eastAsia="Times New Roman" w:cs="Arial"/>
      <w:color w:val="000000"/>
      <w:sz w:val="16"/>
      <w:szCs w:val="16"/>
      <w:lang w:eastAsia="ja-JP"/>
    </w:rPr>
  </w:style>
  <w:style w:type="paragraph" w:customStyle="1" w:styleId="Tekst1bl">
    <w:name w:val="Tekst 1 blå"/>
    <w:basedOn w:val="Tekst1sort"/>
    <w:qFormat/>
    <w:rsid w:val="00B65F98"/>
    <w:rPr>
      <w:color w:val="549E39" w:themeColor="accent1"/>
    </w:rPr>
  </w:style>
  <w:style w:type="character" w:customStyle="1" w:styleId="UnresolvedMention">
    <w:name w:val="Unresolved Mention"/>
    <w:basedOn w:val="Standardskrifttypeiafsnit"/>
    <w:uiPriority w:val="99"/>
    <w:semiHidden/>
    <w:unhideWhenUsed/>
    <w:rsid w:val="00F132B8"/>
    <w:rPr>
      <w:color w:val="605E5C"/>
      <w:shd w:val="clear" w:color="auto" w:fill="E1DFDD"/>
    </w:rPr>
  </w:style>
  <w:style w:type="paragraph" w:customStyle="1" w:styleId="Standard">
    <w:name w:val="Standard"/>
    <w:rsid w:val="000357CD"/>
    <w:pPr>
      <w:widowControl w:val="0"/>
      <w:suppressAutoHyphens/>
      <w:autoSpaceDN w:val="0"/>
      <w:textAlignment w:val="baseline"/>
    </w:pPr>
    <w:rPr>
      <w:rFonts w:eastAsia="Lucida Sans Unicode" w:cs="Tahoma"/>
      <w:kern w:val="3"/>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58769">
      <w:bodyDiv w:val="1"/>
      <w:marLeft w:val="0"/>
      <w:marRight w:val="0"/>
      <w:marTop w:val="0"/>
      <w:marBottom w:val="0"/>
      <w:divBdr>
        <w:top w:val="none" w:sz="0" w:space="0" w:color="auto"/>
        <w:left w:val="none" w:sz="0" w:space="0" w:color="auto"/>
        <w:bottom w:val="none" w:sz="0" w:space="0" w:color="auto"/>
        <w:right w:val="none" w:sz="0" w:space="0" w:color="auto"/>
      </w:divBdr>
    </w:div>
    <w:div w:id="604773166">
      <w:bodyDiv w:val="1"/>
      <w:marLeft w:val="0"/>
      <w:marRight w:val="0"/>
      <w:marTop w:val="0"/>
      <w:marBottom w:val="0"/>
      <w:divBdr>
        <w:top w:val="none" w:sz="0" w:space="0" w:color="auto"/>
        <w:left w:val="none" w:sz="0" w:space="0" w:color="auto"/>
        <w:bottom w:val="none" w:sz="0" w:space="0" w:color="auto"/>
        <w:right w:val="none" w:sz="0" w:space="0" w:color="auto"/>
      </w:divBdr>
    </w:div>
    <w:div w:id="941257366">
      <w:bodyDiv w:val="1"/>
      <w:marLeft w:val="0"/>
      <w:marRight w:val="0"/>
      <w:marTop w:val="0"/>
      <w:marBottom w:val="0"/>
      <w:divBdr>
        <w:top w:val="none" w:sz="0" w:space="0" w:color="auto"/>
        <w:left w:val="none" w:sz="0" w:space="0" w:color="auto"/>
        <w:bottom w:val="none" w:sz="0" w:space="0" w:color="auto"/>
        <w:right w:val="none" w:sz="0" w:space="0" w:color="auto"/>
      </w:divBdr>
    </w:div>
    <w:div w:id="1757703508">
      <w:bodyDiv w:val="1"/>
      <w:marLeft w:val="0"/>
      <w:marRight w:val="0"/>
      <w:marTop w:val="0"/>
      <w:marBottom w:val="0"/>
      <w:divBdr>
        <w:top w:val="none" w:sz="0" w:space="0" w:color="auto"/>
        <w:left w:val="none" w:sz="0" w:space="0" w:color="auto"/>
        <w:bottom w:val="none" w:sz="0" w:space="0" w:color="auto"/>
        <w:right w:val="none" w:sz="0" w:space="0" w:color="auto"/>
      </w:divBdr>
    </w:div>
    <w:div w:id="1796869338">
      <w:bodyDiv w:val="1"/>
      <w:marLeft w:val="0"/>
      <w:marRight w:val="0"/>
      <w:marTop w:val="0"/>
      <w:marBottom w:val="0"/>
      <w:divBdr>
        <w:top w:val="none" w:sz="0" w:space="0" w:color="auto"/>
        <w:left w:val="none" w:sz="0" w:space="0" w:color="auto"/>
        <w:bottom w:val="none" w:sz="0" w:space="0" w:color="auto"/>
        <w:right w:val="none" w:sz="0" w:space="0" w:color="auto"/>
      </w:divBdr>
    </w:div>
    <w:div w:id="2074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yperlink" Target="https://emu.dk/dagtilbud/en-paedagogisk-laereplan/den-styrkede-paedagogiske-laereplan-rammer-og-indhold"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jpeg"/><Relationship Id="rId38" Type="http://schemas.openxmlformats.org/officeDocument/2006/relationships/hyperlink" Target="http://www.emu.dk/dagtilbud" TargetMode="External"/><Relationship Id="rId2" Type="http://schemas.openxmlformats.org/officeDocument/2006/relationships/numbering" Target="numbering.xml"/><Relationship Id="rId16" Type="http://schemas.openxmlformats.org/officeDocument/2006/relationships/hyperlink" Target="https://emu.dk/dagtilbud/en-paedagogisk-laereplan/den-styrkede-paedagogiske-laereplan-rammer-og-indhold" TargetMode="External"/><Relationship Id="rId20" Type="http://schemas.openxmlformats.org/officeDocument/2006/relationships/image" Target="media/image8.png"/><Relationship Id="rId29" Type="http://schemas.openxmlformats.org/officeDocument/2006/relationships/hyperlink" Target="https://emu.dk/dagtilbu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www.emu.dk/dagtilbud" TargetMode="External"/><Relationship Id="rId10" Type="http://schemas.openxmlformats.org/officeDocument/2006/relationships/hyperlink" Target="https://emu.dk/dagtilbud/en-paedagogisk-laereplan/den-styrkede-paedagogiske-laereplan-rammer-og-indhold" TargetMode="Externa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na%20Hansen\Downloads\P&#9500;&#170;dagogisk%20l&#9500;&#170;replan%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E904F058154800B3813C9AEEEEBD95"/>
        <w:category>
          <w:name w:val="Generelt"/>
          <w:gallery w:val="placeholder"/>
        </w:category>
        <w:types>
          <w:type w:val="bbPlcHdr"/>
        </w:types>
        <w:behaviors>
          <w:behavior w:val="content"/>
        </w:behaviors>
        <w:guid w:val="{8937BE6A-1730-4E01-BE37-3FBE1BF9BB78}"/>
      </w:docPartPr>
      <w:docPartBody>
        <w:p w:rsidR="007A6861" w:rsidRDefault="00B5306A">
          <w:pPr>
            <w:pStyle w:val="A1E904F058154800B3813C9AEEEEBD95"/>
          </w:pPr>
          <w:r>
            <w:rPr>
              <w:rStyle w:val="Pladsholdertekst"/>
            </w:rPr>
            <w:t>Skriv dagtilbuddets navn</w:t>
          </w:r>
        </w:p>
      </w:docPartBody>
    </w:docPart>
    <w:docPart>
      <w:docPartPr>
        <w:name w:val="1A08365D64EC41EDB9519C2F6B30B274"/>
        <w:category>
          <w:name w:val="Generelt"/>
          <w:gallery w:val="placeholder"/>
        </w:category>
        <w:types>
          <w:type w:val="bbPlcHdr"/>
        </w:types>
        <w:behaviors>
          <w:behavior w:val="content"/>
        </w:behaviors>
        <w:guid w:val="{74CBAF42-8785-4D2E-8698-096F08654A5D}"/>
      </w:docPartPr>
      <w:docPartBody>
        <w:p w:rsidR="007A6861" w:rsidRDefault="00B5306A">
          <w:pPr>
            <w:pStyle w:val="1A08365D64EC41EDB9519C2F6B30B274"/>
          </w:pPr>
          <w:r>
            <w:rPr>
              <w:rStyle w:val="Pladsholdertekst"/>
            </w:rPr>
            <w:t>Skriv årstal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6A"/>
    <w:rsid w:val="00045083"/>
    <w:rsid w:val="001A701C"/>
    <w:rsid w:val="00511381"/>
    <w:rsid w:val="005C3FC3"/>
    <w:rsid w:val="00734770"/>
    <w:rsid w:val="007A6861"/>
    <w:rsid w:val="008B2776"/>
    <w:rsid w:val="009630D4"/>
    <w:rsid w:val="0097718D"/>
    <w:rsid w:val="00A71F6F"/>
    <w:rsid w:val="00A967F9"/>
    <w:rsid w:val="00B5306A"/>
    <w:rsid w:val="00C44BE9"/>
    <w:rsid w:val="00C84168"/>
    <w:rsid w:val="00D42955"/>
    <w:rsid w:val="00F90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A1E904F058154800B3813C9AEEEEBD95">
    <w:name w:val="A1E904F058154800B3813C9AEEEEBD95"/>
  </w:style>
  <w:style w:type="paragraph" w:customStyle="1" w:styleId="1A08365D64EC41EDB9519C2F6B30B274">
    <w:name w:val="1A08365D64EC41EDB9519C2F6B30B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Grø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gsit_EVA_laereplan xmlns:ns="http://www.getsharp.dk/gsit_eva_laereplan">
  <ns:dokumentinfo>
    <ns:dagtilbudsnavn>Børnehuset Silergård</ns:dagtilbudsnavn>
    <ns:aarstal>2020-2022</ns:aarstal>
  </ns:dokumentinfo>
</ns:gsit_EVA_laereplan>
</file>

<file path=customXml/itemProps1.xml><?xml version="1.0" encoding="utf-8"?>
<ds:datastoreItem xmlns:ds="http://schemas.openxmlformats.org/officeDocument/2006/customXml" ds:itemID="{D44A66B1-F680-485B-B6D8-DF618F4B95EC}">
  <ds:schemaRefs>
    <ds:schemaRef ds:uri="http://www.getsharp.dk/gsit_eva_laereplan"/>
  </ds:schemaRefs>
</ds:datastoreItem>
</file>

<file path=docProps/app.xml><?xml version="1.0" encoding="utf-8"?>
<Properties xmlns="http://schemas.openxmlformats.org/officeDocument/2006/extended-properties" xmlns:vt="http://schemas.openxmlformats.org/officeDocument/2006/docPropsVTypes">
  <Template>P├ªdagogisk l├ªreplan (1)</Template>
  <TotalTime>2227</TotalTime>
  <Pages>31</Pages>
  <Words>12002</Words>
  <Characters>62531</Characters>
  <Application>Microsoft Office Word</Application>
  <DocSecurity>0</DocSecurity>
  <Lines>1226</Lines>
  <Paragraphs>448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Monna Hansen</dc:creator>
  <cp:keywords/>
  <dc:description/>
  <cp:lastModifiedBy>Monna Hansen</cp:lastModifiedBy>
  <cp:revision>23</cp:revision>
  <cp:lastPrinted>2020-06-12T12:38:00Z</cp:lastPrinted>
  <dcterms:created xsi:type="dcterms:W3CDTF">2020-05-06T08:03:00Z</dcterms:created>
  <dcterms:modified xsi:type="dcterms:W3CDTF">2020-06-16T10:40:00Z</dcterms:modified>
</cp:coreProperties>
</file>