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FBAF4" w14:textId="475E4832" w:rsidR="004B7ADD" w:rsidRPr="004B7ADD" w:rsidRDefault="004B7ADD" w:rsidP="004B7ADD">
      <w:pPr>
        <w:spacing w:after="150" w:line="240" w:lineRule="auto"/>
        <w:outlineLvl w:val="0"/>
        <w:rPr>
          <w:rFonts w:ascii="Arial" w:eastAsia="Times New Roman" w:hAnsi="Arial" w:cs="Arial"/>
          <w:b/>
          <w:kern w:val="36"/>
          <w:sz w:val="28"/>
          <w:szCs w:val="28"/>
          <w:lang w:eastAsia="da-DK"/>
        </w:rPr>
      </w:pPr>
      <w:r w:rsidRPr="004B7ADD">
        <w:rPr>
          <w:rFonts w:ascii="Arial" w:eastAsia="Times New Roman" w:hAnsi="Arial" w:cs="Arial"/>
          <w:b/>
          <w:kern w:val="36"/>
          <w:sz w:val="28"/>
          <w:szCs w:val="28"/>
          <w:lang w:eastAsia="da-DK"/>
        </w:rPr>
        <w:t>Beskatning af telefoni og IT</w:t>
      </w:r>
      <w:r w:rsidR="002732E1">
        <w:rPr>
          <w:rFonts w:ascii="Arial" w:eastAsia="Times New Roman" w:hAnsi="Arial" w:cs="Arial"/>
          <w:b/>
          <w:kern w:val="36"/>
          <w:sz w:val="28"/>
          <w:szCs w:val="28"/>
          <w:lang w:eastAsia="da-DK"/>
        </w:rPr>
        <w:t xml:space="preserve"> devices</w:t>
      </w:r>
    </w:p>
    <w:p w14:paraId="1AD407B9" w14:textId="41BF7040" w:rsidR="004B7ADD" w:rsidRPr="004B7ADD" w:rsidRDefault="004B7ADD" w:rsidP="004B7ADD">
      <w:pPr>
        <w:spacing w:after="0" w:line="240" w:lineRule="auto"/>
        <w:rPr>
          <w:rFonts w:ascii="Arial" w:eastAsia="Times New Roman" w:hAnsi="Arial" w:cs="Arial"/>
          <w:color w:val="333333"/>
          <w:sz w:val="24"/>
          <w:szCs w:val="24"/>
          <w:lang w:eastAsia="da-DK"/>
        </w:rPr>
      </w:pPr>
      <w:r w:rsidRPr="004B7ADD">
        <w:rPr>
          <w:rFonts w:ascii="Arial" w:eastAsia="Times New Roman" w:hAnsi="Arial" w:cs="Arial"/>
          <w:color w:val="000000"/>
          <w:sz w:val="24"/>
          <w:szCs w:val="24"/>
          <w:lang w:eastAsia="da-DK"/>
        </w:rPr>
        <w:t xml:space="preserve">Hvordan skal du som leder eller medarbejder forholde dig, når kommunen betaler for, at du har en arbejdsmobil </w:t>
      </w:r>
      <w:r w:rsidR="00497751">
        <w:rPr>
          <w:rFonts w:ascii="Arial" w:eastAsia="Times New Roman" w:hAnsi="Arial" w:cs="Arial"/>
          <w:color w:val="000000"/>
          <w:sz w:val="24"/>
          <w:szCs w:val="24"/>
          <w:lang w:eastAsia="da-DK"/>
        </w:rPr>
        <w:t>eller IT devices</w:t>
      </w:r>
      <w:r w:rsidRPr="004B7ADD">
        <w:rPr>
          <w:rFonts w:ascii="Arial" w:eastAsia="Times New Roman" w:hAnsi="Arial" w:cs="Arial"/>
          <w:color w:val="000000"/>
          <w:sz w:val="24"/>
          <w:szCs w:val="24"/>
          <w:lang w:eastAsia="da-DK"/>
        </w:rPr>
        <w:t xml:space="preserve"> til rådighed til dit arbejde</w:t>
      </w:r>
      <w:r w:rsidR="001238A8">
        <w:rPr>
          <w:rFonts w:ascii="Arial" w:eastAsia="Times New Roman" w:hAnsi="Arial" w:cs="Arial"/>
          <w:color w:val="000000"/>
          <w:sz w:val="24"/>
          <w:szCs w:val="24"/>
          <w:lang w:eastAsia="da-DK"/>
        </w:rPr>
        <w:t>.</w:t>
      </w:r>
      <w:r w:rsidRPr="004B7ADD">
        <w:rPr>
          <w:rFonts w:ascii="Arial" w:eastAsia="Times New Roman" w:hAnsi="Arial" w:cs="Arial"/>
          <w:color w:val="333333"/>
          <w:sz w:val="24"/>
          <w:szCs w:val="24"/>
          <w:lang w:eastAsia="da-DK"/>
        </w:rPr>
        <w:t xml:space="preserve"> </w:t>
      </w:r>
    </w:p>
    <w:p w14:paraId="5338F8F5" w14:textId="77777777" w:rsidR="004B7ADD" w:rsidRPr="004B7ADD" w:rsidRDefault="004B7ADD" w:rsidP="004B7ADD">
      <w:pPr>
        <w:spacing w:after="0" w:line="240" w:lineRule="auto"/>
        <w:rPr>
          <w:rFonts w:ascii="Arial" w:eastAsia="Times New Roman" w:hAnsi="Arial" w:cs="Arial"/>
          <w:color w:val="333333"/>
          <w:sz w:val="24"/>
          <w:szCs w:val="24"/>
          <w:lang w:eastAsia="da-DK"/>
        </w:rPr>
      </w:pPr>
      <w:r w:rsidRPr="004B7ADD">
        <w:rPr>
          <w:rFonts w:ascii="Arial" w:eastAsia="Times New Roman" w:hAnsi="Arial" w:cs="Arial"/>
          <w:color w:val="333333"/>
          <w:sz w:val="24"/>
          <w:szCs w:val="24"/>
          <w:lang w:eastAsia="da-DK"/>
        </w:rPr>
        <w:t xml:space="preserve">  </w:t>
      </w:r>
    </w:p>
    <w:p w14:paraId="4BB3A40C" w14:textId="6693DB96" w:rsidR="004B7ADD" w:rsidRDefault="004B7ADD" w:rsidP="004B7ADD">
      <w:pPr>
        <w:spacing w:after="0" w:line="240" w:lineRule="auto"/>
        <w:rPr>
          <w:rFonts w:ascii="Arial" w:eastAsia="Times New Roman" w:hAnsi="Arial" w:cs="Arial"/>
          <w:color w:val="333333"/>
          <w:sz w:val="24"/>
          <w:szCs w:val="24"/>
          <w:lang w:eastAsia="da-DK"/>
        </w:rPr>
      </w:pPr>
      <w:r w:rsidRPr="004B7ADD">
        <w:rPr>
          <w:rFonts w:ascii="Arial" w:eastAsia="Times New Roman" w:hAnsi="Arial" w:cs="Arial"/>
          <w:color w:val="000000"/>
          <w:sz w:val="24"/>
          <w:szCs w:val="24"/>
          <w:lang w:eastAsia="da-DK"/>
        </w:rPr>
        <w:t xml:space="preserve">Det er din leders ansvar at </w:t>
      </w:r>
      <w:r w:rsidR="00497751">
        <w:rPr>
          <w:rFonts w:ascii="Arial" w:eastAsia="Times New Roman" w:hAnsi="Arial" w:cs="Arial"/>
          <w:color w:val="000000"/>
          <w:sz w:val="24"/>
          <w:szCs w:val="24"/>
          <w:lang w:eastAsia="da-DK"/>
        </w:rPr>
        <w:t>Staben for Politik og Organisation</w:t>
      </w:r>
      <w:r w:rsidRPr="004B7ADD">
        <w:rPr>
          <w:rFonts w:ascii="Arial" w:eastAsia="Times New Roman" w:hAnsi="Arial" w:cs="Arial"/>
          <w:color w:val="000000"/>
          <w:sz w:val="24"/>
          <w:szCs w:val="24"/>
          <w:lang w:eastAsia="da-DK"/>
        </w:rPr>
        <w:t xml:space="preserve"> </w:t>
      </w:r>
      <w:r w:rsidR="00056F7F">
        <w:rPr>
          <w:rFonts w:ascii="Arial" w:eastAsia="Times New Roman" w:hAnsi="Arial" w:cs="Arial"/>
          <w:color w:val="000000"/>
          <w:sz w:val="24"/>
          <w:szCs w:val="24"/>
          <w:lang w:eastAsia="da-DK"/>
        </w:rPr>
        <w:t>får besked, hvis du skal</w:t>
      </w:r>
      <w:r w:rsidRPr="004B7ADD">
        <w:rPr>
          <w:rFonts w:ascii="Arial" w:eastAsia="Times New Roman" w:hAnsi="Arial" w:cs="Arial"/>
          <w:color w:val="000000"/>
          <w:sz w:val="24"/>
          <w:szCs w:val="24"/>
          <w:lang w:eastAsia="da-DK"/>
        </w:rPr>
        <w:t xml:space="preserve"> beskatte</w:t>
      </w:r>
      <w:r w:rsidR="00056F7F">
        <w:rPr>
          <w:rFonts w:ascii="Arial" w:eastAsia="Times New Roman" w:hAnsi="Arial" w:cs="Arial"/>
          <w:color w:val="000000"/>
          <w:sz w:val="24"/>
          <w:szCs w:val="24"/>
          <w:lang w:eastAsia="da-DK"/>
        </w:rPr>
        <w:t>s</w:t>
      </w:r>
      <w:r w:rsidRPr="004B7ADD">
        <w:rPr>
          <w:rFonts w:ascii="Arial" w:eastAsia="Times New Roman" w:hAnsi="Arial" w:cs="Arial"/>
          <w:color w:val="000000"/>
          <w:sz w:val="24"/>
          <w:szCs w:val="24"/>
          <w:lang w:eastAsia="da-DK"/>
        </w:rPr>
        <w:t xml:space="preserve"> af</w:t>
      </w:r>
      <w:r w:rsidR="00497751">
        <w:rPr>
          <w:rFonts w:ascii="Arial" w:eastAsia="Times New Roman" w:hAnsi="Arial" w:cs="Arial"/>
          <w:color w:val="000000"/>
          <w:sz w:val="24"/>
          <w:szCs w:val="24"/>
          <w:lang w:eastAsia="da-DK"/>
        </w:rPr>
        <w:t xml:space="preserve"> en arbejdsmobil eller IT devices</w:t>
      </w:r>
      <w:r w:rsidRPr="004B7ADD">
        <w:rPr>
          <w:rFonts w:ascii="Arial" w:eastAsia="Times New Roman" w:hAnsi="Arial" w:cs="Arial"/>
          <w:color w:val="000000"/>
          <w:sz w:val="24"/>
          <w:szCs w:val="24"/>
          <w:lang w:eastAsia="da-DK"/>
        </w:rPr>
        <w:t>.</w:t>
      </w:r>
      <w:r w:rsidRPr="004B7ADD">
        <w:rPr>
          <w:rFonts w:ascii="Arial" w:eastAsia="Times New Roman" w:hAnsi="Arial" w:cs="Arial"/>
          <w:color w:val="333333"/>
          <w:sz w:val="24"/>
          <w:szCs w:val="24"/>
          <w:lang w:eastAsia="da-DK"/>
        </w:rPr>
        <w:t xml:space="preserve"> </w:t>
      </w:r>
      <w:r w:rsidRPr="004B7ADD">
        <w:rPr>
          <w:rFonts w:ascii="Arial" w:eastAsia="Times New Roman" w:hAnsi="Arial" w:cs="Arial"/>
          <w:color w:val="000000"/>
          <w:sz w:val="24"/>
          <w:szCs w:val="24"/>
          <w:lang w:eastAsia="da-DK"/>
        </w:rPr>
        <w:t> </w:t>
      </w:r>
      <w:r w:rsidR="005128BF">
        <w:rPr>
          <w:rFonts w:ascii="Arial" w:eastAsia="Times New Roman" w:hAnsi="Arial" w:cs="Arial"/>
          <w:color w:val="000000"/>
          <w:sz w:val="24"/>
          <w:szCs w:val="24"/>
          <w:lang w:eastAsia="da-DK"/>
        </w:rPr>
        <w:t>Samtidig er det også ledernes ansvar at føre kontrol med den indgået aftale.</w:t>
      </w:r>
      <w:r w:rsidRPr="004B7ADD">
        <w:rPr>
          <w:rFonts w:ascii="Arial" w:eastAsia="Times New Roman" w:hAnsi="Arial" w:cs="Arial"/>
          <w:color w:val="333333"/>
          <w:sz w:val="24"/>
          <w:szCs w:val="24"/>
          <w:lang w:eastAsia="da-DK"/>
        </w:rPr>
        <w:t xml:space="preserve"> </w:t>
      </w:r>
    </w:p>
    <w:p w14:paraId="45A9406B" w14:textId="77777777" w:rsidR="00BF2353" w:rsidRPr="004B7ADD" w:rsidRDefault="00BF2353" w:rsidP="004B7ADD">
      <w:pPr>
        <w:spacing w:after="0" w:line="240" w:lineRule="auto"/>
        <w:rPr>
          <w:rFonts w:ascii="Arial" w:eastAsia="Times New Roman" w:hAnsi="Arial" w:cs="Arial"/>
          <w:color w:val="333333"/>
          <w:sz w:val="24"/>
          <w:szCs w:val="24"/>
          <w:lang w:eastAsia="da-DK"/>
        </w:rPr>
      </w:pPr>
    </w:p>
    <w:p w14:paraId="17DAEF93" w14:textId="76EE97CA" w:rsidR="00497751" w:rsidRPr="00056F7F" w:rsidRDefault="00497751" w:rsidP="00497751">
      <w:pPr>
        <w:spacing w:before="100" w:beforeAutospacing="1" w:after="100" w:afterAutospacing="1" w:line="240" w:lineRule="auto"/>
        <w:outlineLvl w:val="1"/>
        <w:rPr>
          <w:rFonts w:ascii="Arial" w:eastAsia="Times New Roman" w:hAnsi="Arial" w:cs="Arial"/>
          <w:sz w:val="24"/>
          <w:szCs w:val="24"/>
          <w:lang w:eastAsia="da-DK"/>
        </w:rPr>
      </w:pPr>
      <w:r>
        <w:rPr>
          <w:rFonts w:ascii="Arial" w:eastAsia="Times New Roman" w:hAnsi="Arial" w:cs="Arial"/>
          <w:b/>
          <w:sz w:val="24"/>
          <w:szCs w:val="24"/>
          <w:lang w:eastAsia="da-DK"/>
        </w:rPr>
        <w:t>R</w:t>
      </w:r>
      <w:r w:rsidR="00253639" w:rsidRPr="00253639">
        <w:rPr>
          <w:rFonts w:ascii="Arial" w:eastAsia="Times New Roman" w:hAnsi="Arial" w:cs="Arial"/>
          <w:b/>
          <w:sz w:val="24"/>
          <w:szCs w:val="24"/>
          <w:lang w:eastAsia="da-DK"/>
        </w:rPr>
        <w:t xml:space="preserve">egler for fri </w:t>
      </w:r>
      <w:r>
        <w:rPr>
          <w:rFonts w:ascii="Arial" w:eastAsia="Times New Roman" w:hAnsi="Arial" w:cs="Arial"/>
          <w:b/>
          <w:sz w:val="24"/>
          <w:szCs w:val="24"/>
          <w:lang w:eastAsia="da-DK"/>
        </w:rPr>
        <w:t>mobil</w:t>
      </w:r>
      <w:r>
        <w:rPr>
          <w:rFonts w:ascii="Arial" w:eastAsia="Times New Roman" w:hAnsi="Arial" w:cs="Arial"/>
          <w:b/>
          <w:sz w:val="24"/>
          <w:szCs w:val="24"/>
          <w:lang w:eastAsia="da-DK"/>
        </w:rPr>
        <w:br/>
      </w:r>
      <w:r w:rsidR="00253639" w:rsidRPr="00056F7F">
        <w:rPr>
          <w:rFonts w:ascii="Arial" w:eastAsia="Times New Roman" w:hAnsi="Arial" w:cs="Arial"/>
          <w:sz w:val="24"/>
          <w:szCs w:val="24"/>
          <w:lang w:eastAsia="da-DK"/>
        </w:rPr>
        <w:t>Når arbejdsgiver stiller telefon til rådighed for medarbejderen</w:t>
      </w:r>
      <w:r w:rsidR="001238A8">
        <w:rPr>
          <w:rFonts w:ascii="Arial" w:eastAsia="Times New Roman" w:hAnsi="Arial" w:cs="Arial"/>
          <w:sz w:val="24"/>
          <w:szCs w:val="24"/>
          <w:lang w:eastAsia="da-DK"/>
        </w:rPr>
        <w:t>,</w:t>
      </w:r>
      <w:r w:rsidR="00253639" w:rsidRPr="00056F7F">
        <w:rPr>
          <w:rFonts w:ascii="Arial" w:eastAsia="Times New Roman" w:hAnsi="Arial" w:cs="Arial"/>
          <w:sz w:val="24"/>
          <w:szCs w:val="24"/>
          <w:lang w:eastAsia="da-DK"/>
        </w:rPr>
        <w:t xml:space="preserve"> som må bruges privat, skal der ske besk</w:t>
      </w:r>
      <w:r w:rsidR="00BA481E">
        <w:rPr>
          <w:rFonts w:ascii="Arial" w:eastAsia="Times New Roman" w:hAnsi="Arial" w:cs="Arial"/>
          <w:sz w:val="24"/>
          <w:szCs w:val="24"/>
          <w:lang w:eastAsia="da-DK"/>
        </w:rPr>
        <w:t>atning af fri telefon</w:t>
      </w:r>
      <w:r>
        <w:rPr>
          <w:rFonts w:ascii="Arial" w:eastAsia="Times New Roman" w:hAnsi="Arial" w:cs="Arial"/>
          <w:sz w:val="24"/>
          <w:szCs w:val="24"/>
          <w:lang w:eastAsia="da-DK"/>
        </w:rPr>
        <w:t xml:space="preserve">. Reglerne for beskatning følger af SKAT´s regler og kan ses her: </w:t>
      </w:r>
      <w:hyperlink r:id="rId7" w:history="1">
        <w:r w:rsidRPr="00497751">
          <w:rPr>
            <w:rStyle w:val="Hyperlink"/>
            <w:rFonts w:ascii="Arial" w:eastAsia="Times New Roman" w:hAnsi="Arial" w:cs="Arial"/>
            <w:sz w:val="24"/>
            <w:szCs w:val="24"/>
            <w:lang w:eastAsia="da-DK"/>
          </w:rPr>
          <w:t>Skat af fri telefon, computer og internet: Se her</w:t>
        </w:r>
      </w:hyperlink>
    </w:p>
    <w:p w14:paraId="645CC135" w14:textId="3C531502" w:rsidR="004B7ADD" w:rsidRPr="00497751" w:rsidRDefault="00253639" w:rsidP="00497751">
      <w:pPr>
        <w:spacing w:before="100" w:beforeAutospacing="1" w:after="100" w:afterAutospacing="1" w:line="330" w:lineRule="atLeast"/>
        <w:rPr>
          <w:rFonts w:ascii="Arial" w:eastAsia="Times New Roman" w:hAnsi="Arial" w:cs="Arial"/>
          <w:sz w:val="24"/>
          <w:szCs w:val="24"/>
          <w:lang w:eastAsia="da-DK"/>
        </w:rPr>
      </w:pPr>
      <w:r w:rsidRPr="00056F7F">
        <w:rPr>
          <w:rFonts w:ascii="Arial" w:eastAsia="Times New Roman" w:hAnsi="Arial" w:cs="Arial"/>
          <w:sz w:val="24"/>
          <w:szCs w:val="24"/>
          <w:lang w:eastAsia="da-DK"/>
        </w:rPr>
        <w:t>Ved en telefon forstås mobiltelefon/smartphones</w:t>
      </w:r>
      <w:r w:rsidR="00497751">
        <w:rPr>
          <w:rFonts w:ascii="Arial" w:eastAsia="Times New Roman" w:hAnsi="Arial" w:cs="Arial"/>
          <w:sz w:val="24"/>
          <w:szCs w:val="24"/>
          <w:lang w:eastAsia="da-DK"/>
        </w:rPr>
        <w:t xml:space="preserve"> </w:t>
      </w:r>
      <w:r w:rsidRPr="00056F7F">
        <w:rPr>
          <w:rFonts w:ascii="Arial" w:eastAsia="Times New Roman" w:hAnsi="Arial" w:cs="Arial"/>
          <w:sz w:val="24"/>
          <w:szCs w:val="24"/>
          <w:lang w:eastAsia="da-DK"/>
        </w:rPr>
        <w:t xml:space="preserve">og PDA´er. Arbejdsgiver har pligt til at indberette </w:t>
      </w:r>
      <w:r w:rsidR="00497751">
        <w:rPr>
          <w:rFonts w:ascii="Arial" w:eastAsia="Times New Roman" w:hAnsi="Arial" w:cs="Arial"/>
          <w:sz w:val="24"/>
          <w:szCs w:val="24"/>
          <w:lang w:eastAsia="da-DK"/>
        </w:rPr>
        <w:t>månedligt</w:t>
      </w:r>
      <w:r w:rsidRPr="00056F7F">
        <w:rPr>
          <w:rFonts w:ascii="Arial" w:eastAsia="Times New Roman" w:hAnsi="Arial" w:cs="Arial"/>
          <w:sz w:val="24"/>
          <w:szCs w:val="24"/>
          <w:lang w:eastAsia="da-DK"/>
        </w:rPr>
        <w:t xml:space="preserve"> over lønsedlen. Der skal både betales A-skat og AM-bidrag af beløbet. Beskatningen skal ske i de måneder, hvor godet er til rådighed.  </w:t>
      </w:r>
    </w:p>
    <w:p w14:paraId="426C2A49" w14:textId="77777777" w:rsidR="00497751" w:rsidRDefault="00497751" w:rsidP="004B7ADD">
      <w:pPr>
        <w:spacing w:after="0" w:line="240" w:lineRule="auto"/>
        <w:rPr>
          <w:rFonts w:ascii="Arial" w:eastAsia="Times New Roman" w:hAnsi="Arial" w:cs="Arial"/>
          <w:b/>
          <w:iCs/>
          <w:color w:val="000000"/>
          <w:sz w:val="24"/>
          <w:szCs w:val="24"/>
          <w:lang w:eastAsia="da-DK"/>
        </w:rPr>
      </w:pPr>
    </w:p>
    <w:p w14:paraId="4E025309" w14:textId="4A2C0D93" w:rsidR="00BF2353" w:rsidRPr="00497751" w:rsidRDefault="004B7ADD" w:rsidP="00497751">
      <w:pPr>
        <w:spacing w:after="0" w:line="240" w:lineRule="auto"/>
        <w:rPr>
          <w:rFonts w:ascii="Arial" w:eastAsia="Times New Roman" w:hAnsi="Arial" w:cs="Arial"/>
          <w:b/>
          <w:color w:val="333333"/>
          <w:sz w:val="24"/>
          <w:szCs w:val="24"/>
          <w:lang w:eastAsia="da-DK"/>
        </w:rPr>
      </w:pPr>
      <w:r w:rsidRPr="004B7ADD">
        <w:rPr>
          <w:rFonts w:ascii="Arial" w:eastAsia="Times New Roman" w:hAnsi="Arial" w:cs="Arial"/>
          <w:b/>
          <w:iCs/>
          <w:color w:val="000000"/>
          <w:sz w:val="24"/>
          <w:szCs w:val="24"/>
          <w:lang w:eastAsia="da-DK"/>
        </w:rPr>
        <w:t>Arbejdstelefon</w:t>
      </w:r>
      <w:r w:rsidRPr="004B7ADD">
        <w:rPr>
          <w:rFonts w:ascii="Arial" w:eastAsia="Times New Roman" w:hAnsi="Arial" w:cs="Arial"/>
          <w:b/>
          <w:color w:val="333333"/>
          <w:sz w:val="24"/>
          <w:szCs w:val="24"/>
          <w:lang w:eastAsia="da-DK"/>
        </w:rPr>
        <w:t xml:space="preserve"> </w:t>
      </w:r>
      <w:r w:rsidR="00497751">
        <w:rPr>
          <w:rFonts w:ascii="Arial" w:eastAsia="Times New Roman" w:hAnsi="Arial" w:cs="Arial"/>
          <w:b/>
          <w:color w:val="333333"/>
          <w:sz w:val="24"/>
          <w:szCs w:val="24"/>
          <w:lang w:eastAsia="da-DK"/>
        </w:rPr>
        <w:br/>
      </w:r>
      <w:r w:rsidR="00BF2353">
        <w:rPr>
          <w:rFonts w:ascii="Arial" w:eastAsia="Times New Roman" w:hAnsi="Arial" w:cs="Arial"/>
          <w:sz w:val="24"/>
          <w:szCs w:val="24"/>
          <w:lang w:eastAsia="da-DK"/>
        </w:rPr>
        <w:t>A</w:t>
      </w:r>
      <w:r w:rsidR="00BF2353" w:rsidRPr="00056F7F">
        <w:rPr>
          <w:rFonts w:ascii="Arial" w:eastAsia="Times New Roman" w:hAnsi="Arial" w:cs="Arial"/>
          <w:sz w:val="24"/>
          <w:szCs w:val="24"/>
          <w:lang w:eastAsia="da-DK"/>
        </w:rPr>
        <w:t>rbejdsgiver betalt telefon uden beskatning</w:t>
      </w:r>
      <w:r w:rsidR="00497751">
        <w:rPr>
          <w:rFonts w:ascii="Arial" w:eastAsia="Times New Roman" w:hAnsi="Arial" w:cs="Arial"/>
          <w:sz w:val="24"/>
          <w:szCs w:val="24"/>
          <w:lang w:eastAsia="da-DK"/>
        </w:rPr>
        <w:t>.</w:t>
      </w:r>
    </w:p>
    <w:p w14:paraId="4A386E44" w14:textId="77777777" w:rsidR="00BF2353" w:rsidRPr="00056F7F" w:rsidRDefault="00BF2353" w:rsidP="00BF2353">
      <w:pPr>
        <w:spacing w:before="100" w:beforeAutospacing="1" w:after="100" w:afterAutospacing="1" w:line="330" w:lineRule="atLeast"/>
        <w:rPr>
          <w:rFonts w:ascii="Arial" w:eastAsia="Times New Roman" w:hAnsi="Arial" w:cs="Arial"/>
          <w:sz w:val="24"/>
          <w:szCs w:val="24"/>
          <w:lang w:eastAsia="da-DK"/>
        </w:rPr>
      </w:pPr>
      <w:r w:rsidRPr="00056F7F">
        <w:rPr>
          <w:rFonts w:ascii="Arial" w:eastAsia="Times New Roman" w:hAnsi="Arial" w:cs="Arial"/>
          <w:sz w:val="24"/>
          <w:szCs w:val="24"/>
          <w:lang w:eastAsia="da-DK"/>
        </w:rPr>
        <w:t>Hvis arbejdsgiver stiller en telefon til rådighed og medarbejder</w:t>
      </w:r>
      <w:r w:rsidR="001238A8">
        <w:rPr>
          <w:rFonts w:ascii="Arial" w:eastAsia="Times New Roman" w:hAnsi="Arial" w:cs="Arial"/>
          <w:sz w:val="24"/>
          <w:szCs w:val="24"/>
          <w:lang w:eastAsia="da-DK"/>
        </w:rPr>
        <w:t>en</w:t>
      </w:r>
      <w:r w:rsidRPr="00056F7F">
        <w:rPr>
          <w:rFonts w:ascii="Arial" w:eastAsia="Times New Roman" w:hAnsi="Arial" w:cs="Arial"/>
          <w:sz w:val="24"/>
          <w:szCs w:val="24"/>
          <w:lang w:eastAsia="da-DK"/>
        </w:rPr>
        <w:t xml:space="preserve"> ikke bruger telefonen privat, </w:t>
      </w:r>
      <w:r w:rsidR="001238A8">
        <w:rPr>
          <w:rFonts w:ascii="Arial" w:eastAsia="Times New Roman" w:hAnsi="Arial" w:cs="Arial"/>
          <w:sz w:val="24"/>
          <w:szCs w:val="24"/>
          <w:lang w:eastAsia="da-DK"/>
        </w:rPr>
        <w:t>s</w:t>
      </w:r>
      <w:r w:rsidRPr="00056F7F">
        <w:rPr>
          <w:rFonts w:ascii="Arial" w:eastAsia="Times New Roman" w:hAnsi="Arial" w:cs="Arial"/>
          <w:sz w:val="24"/>
          <w:szCs w:val="24"/>
          <w:lang w:eastAsia="da-DK"/>
        </w:rPr>
        <w:t>kal der udarbejdes en tro- og love erklæring.</w:t>
      </w:r>
    </w:p>
    <w:p w14:paraId="71EAF30D" w14:textId="77777777" w:rsidR="004B7ADD" w:rsidRPr="004B7ADD" w:rsidRDefault="00BF2353" w:rsidP="00CC4E4F">
      <w:pPr>
        <w:spacing w:before="100" w:beforeAutospacing="1" w:after="100" w:afterAutospacing="1" w:line="330" w:lineRule="atLeast"/>
        <w:rPr>
          <w:rFonts w:ascii="Arial" w:eastAsia="Times New Roman" w:hAnsi="Arial" w:cs="Arial"/>
          <w:color w:val="333333"/>
          <w:sz w:val="24"/>
          <w:szCs w:val="24"/>
          <w:lang w:eastAsia="da-DK"/>
        </w:rPr>
      </w:pPr>
      <w:r w:rsidRPr="00056F7F">
        <w:rPr>
          <w:rFonts w:ascii="Arial" w:eastAsia="Times New Roman" w:hAnsi="Arial" w:cs="Arial"/>
          <w:sz w:val="24"/>
          <w:szCs w:val="24"/>
          <w:lang w:eastAsia="da-DK"/>
        </w:rPr>
        <w:t>Tro- og love erklæring skal dokumentere, at telefonen udelukkende er en arbejdstelefon. Arbejdsgiver skal derefter føre en vis kontrol med, at medarbejderen overholder aftalen. Arbejdsgiver skal kontrollere om der sker væsentlige afvigelser fra det "sædvanlige samtalemønster" dvs. om forbruget i visser perioder er meget højt, f.eks. i ferieperioder. Derudover skal arbejdsgiver kontrollere om telefonen er brugt privat til f.eks. donationer betalt over telefon, betale private regninger over telefon mv. Nogle teleselskaber kan give besked over sms/mail hvis et forbrug afviger mere end f.eks. 40%. Dette vil være dokumentation nok.</w:t>
      </w:r>
    </w:p>
    <w:p w14:paraId="09A90D77" w14:textId="63BFCA11" w:rsidR="00612E9C" w:rsidRPr="004B7ADD" w:rsidRDefault="00612E9C" w:rsidP="00047E3D">
      <w:pPr>
        <w:spacing w:before="100" w:beforeAutospacing="1" w:after="100" w:afterAutospacing="1" w:line="330" w:lineRule="atLeast"/>
        <w:rPr>
          <w:rFonts w:ascii="Arial" w:eastAsia="Times New Roman" w:hAnsi="Arial" w:cs="Arial"/>
          <w:color w:val="000000"/>
          <w:sz w:val="24"/>
          <w:szCs w:val="24"/>
          <w:lang w:eastAsia="da-DK"/>
        </w:rPr>
      </w:pPr>
      <w:r w:rsidRPr="00056F7F">
        <w:rPr>
          <w:rFonts w:ascii="Arial" w:eastAsia="Times New Roman" w:hAnsi="Arial" w:cs="Arial"/>
          <w:sz w:val="24"/>
          <w:szCs w:val="24"/>
          <w:lang w:eastAsia="da-DK"/>
        </w:rPr>
        <w:t xml:space="preserve">Det er dog stadig tilladt for medarbejderen i enkeltstående tilfælde at </w:t>
      </w:r>
      <w:r w:rsidR="001238A8">
        <w:rPr>
          <w:rFonts w:ascii="Arial" w:eastAsia="Times New Roman" w:hAnsi="Arial" w:cs="Arial"/>
          <w:sz w:val="24"/>
          <w:szCs w:val="24"/>
          <w:lang w:eastAsia="da-DK"/>
        </w:rPr>
        <w:t>foretage</w:t>
      </w:r>
      <w:r w:rsidRPr="00056F7F">
        <w:rPr>
          <w:rFonts w:ascii="Arial" w:eastAsia="Times New Roman" w:hAnsi="Arial" w:cs="Arial"/>
          <w:sz w:val="24"/>
          <w:szCs w:val="24"/>
          <w:lang w:eastAsia="da-DK"/>
        </w:rPr>
        <w:t xml:space="preserve"> et privat opkald eller sende en sms</w:t>
      </w:r>
      <w:r w:rsidR="001238A8">
        <w:rPr>
          <w:rFonts w:ascii="Arial" w:eastAsia="Times New Roman" w:hAnsi="Arial" w:cs="Arial"/>
          <w:sz w:val="24"/>
          <w:szCs w:val="24"/>
          <w:lang w:eastAsia="da-DK"/>
        </w:rPr>
        <w:t>,</w:t>
      </w:r>
      <w:r w:rsidRPr="00056F7F">
        <w:rPr>
          <w:rFonts w:ascii="Arial" w:eastAsia="Times New Roman" w:hAnsi="Arial" w:cs="Arial"/>
          <w:sz w:val="24"/>
          <w:szCs w:val="24"/>
          <w:lang w:eastAsia="da-DK"/>
        </w:rPr>
        <w:t xml:space="preserve"> uden det udløser beskatning. </w:t>
      </w:r>
      <w:r w:rsidR="00F87EE6">
        <w:rPr>
          <w:rFonts w:ascii="Arial" w:eastAsia="Times New Roman" w:hAnsi="Arial" w:cs="Arial"/>
          <w:sz w:val="24"/>
          <w:szCs w:val="24"/>
          <w:lang w:eastAsia="da-DK"/>
        </w:rPr>
        <w:br/>
      </w:r>
    </w:p>
    <w:p w14:paraId="5B49208C" w14:textId="6DB30A27" w:rsidR="00497751" w:rsidRDefault="004B7ADD" w:rsidP="00497751">
      <w:pPr>
        <w:spacing w:before="225" w:after="225" w:line="240" w:lineRule="auto"/>
        <w:rPr>
          <w:rFonts w:ascii="Arial" w:hAnsi="Arial" w:cs="Arial"/>
          <w:sz w:val="24"/>
          <w:szCs w:val="24"/>
        </w:rPr>
      </w:pPr>
      <w:r w:rsidRPr="004B7ADD">
        <w:rPr>
          <w:rFonts w:ascii="Arial" w:eastAsia="Times New Roman" w:hAnsi="Arial" w:cs="Arial"/>
          <w:b/>
          <w:bCs/>
          <w:iCs/>
          <w:color w:val="000000"/>
          <w:sz w:val="24"/>
          <w:szCs w:val="24"/>
          <w:lang w:eastAsia="da-DK"/>
        </w:rPr>
        <w:t xml:space="preserve">Egen mobiltelefon </w:t>
      </w:r>
      <w:r w:rsidRPr="004B7ADD">
        <w:rPr>
          <w:rFonts w:ascii="Arial" w:eastAsia="Times New Roman" w:hAnsi="Arial" w:cs="Arial"/>
          <w:b/>
          <w:bCs/>
          <w:color w:val="000000"/>
          <w:sz w:val="24"/>
          <w:szCs w:val="24"/>
          <w:lang w:eastAsia="da-DK"/>
        </w:rPr>
        <w:t> </w:t>
      </w:r>
      <w:r w:rsidR="00497751">
        <w:rPr>
          <w:rFonts w:ascii="Arial" w:eastAsia="Times New Roman" w:hAnsi="Arial" w:cs="Arial"/>
          <w:b/>
          <w:bCs/>
          <w:color w:val="000000"/>
          <w:sz w:val="24"/>
          <w:szCs w:val="24"/>
          <w:lang w:eastAsia="da-DK"/>
        </w:rPr>
        <w:br/>
      </w:r>
      <w:r w:rsidR="00056F7F" w:rsidRPr="00056F7F">
        <w:rPr>
          <w:rFonts w:ascii="Arial" w:hAnsi="Arial" w:cs="Arial"/>
          <w:sz w:val="24"/>
          <w:szCs w:val="24"/>
        </w:rPr>
        <w:t>For de medarbejdere, som har et meget lille forbrug på deres arbejdstelefon</w:t>
      </w:r>
      <w:r w:rsidR="001238A8">
        <w:rPr>
          <w:rFonts w:ascii="Arial" w:hAnsi="Arial" w:cs="Arial"/>
          <w:sz w:val="24"/>
          <w:szCs w:val="24"/>
        </w:rPr>
        <w:t>,</w:t>
      </w:r>
      <w:r w:rsidR="00056F7F" w:rsidRPr="00056F7F">
        <w:rPr>
          <w:rFonts w:ascii="Arial" w:hAnsi="Arial" w:cs="Arial"/>
          <w:sz w:val="24"/>
          <w:szCs w:val="24"/>
        </w:rPr>
        <w:t xml:space="preserve"> er der stadig mulighed for at indgå en aftale med Brøndby Kommune</w:t>
      </w:r>
      <w:r w:rsidR="00BF2353">
        <w:rPr>
          <w:rFonts w:ascii="Arial" w:hAnsi="Arial" w:cs="Arial"/>
          <w:sz w:val="24"/>
          <w:szCs w:val="24"/>
        </w:rPr>
        <w:t>,</w:t>
      </w:r>
      <w:r w:rsidR="00056F7F" w:rsidRPr="00056F7F">
        <w:rPr>
          <w:rFonts w:ascii="Arial" w:hAnsi="Arial" w:cs="Arial"/>
          <w:sz w:val="24"/>
          <w:szCs w:val="24"/>
        </w:rPr>
        <w:t xml:space="preserve"> om at stille sin private mobiltelefon til rådighed for arbejdet, mod at Brøndby Kommune betaler et årligt tilskud til telefonabonnementet på 600 kr. Beløbet vil blive beskattet, men der vil være omkring 350 kr. tilbage, efter skatten er trukket. </w:t>
      </w:r>
      <w:r w:rsidR="00056F7F" w:rsidRPr="00253639">
        <w:rPr>
          <w:rFonts w:ascii="Arial" w:hAnsi="Arial" w:cs="Arial"/>
          <w:sz w:val="24"/>
          <w:szCs w:val="24"/>
        </w:rPr>
        <w:t>En sådan aftale indgås med nærmeste leder.</w:t>
      </w:r>
      <w:r w:rsidR="00CC4E4F">
        <w:rPr>
          <w:rFonts w:ascii="Arial" w:hAnsi="Arial" w:cs="Arial"/>
          <w:sz w:val="24"/>
          <w:szCs w:val="24"/>
        </w:rPr>
        <w:t xml:space="preserve"> Lederen sender efterfølgende besked til </w:t>
      </w:r>
      <w:r w:rsidR="00497751">
        <w:rPr>
          <w:rFonts w:ascii="Arial" w:hAnsi="Arial" w:cs="Arial"/>
          <w:sz w:val="24"/>
          <w:szCs w:val="24"/>
        </w:rPr>
        <w:t>Staben for Politik og Organisation</w:t>
      </w:r>
      <w:r w:rsidR="00CC4E4F">
        <w:rPr>
          <w:rFonts w:ascii="Arial" w:hAnsi="Arial" w:cs="Arial"/>
          <w:sz w:val="24"/>
          <w:szCs w:val="24"/>
        </w:rPr>
        <w:t xml:space="preserve">, som udbetaler </w:t>
      </w:r>
      <w:r w:rsidR="00CC4E4F">
        <w:rPr>
          <w:rFonts w:ascii="Arial" w:hAnsi="Arial" w:cs="Arial"/>
          <w:sz w:val="24"/>
          <w:szCs w:val="24"/>
        </w:rPr>
        <w:lastRenderedPageBreak/>
        <w:t>tilskuddet sammen med den sædvanlige løn.</w:t>
      </w:r>
      <w:r w:rsidR="00497751">
        <w:rPr>
          <w:rFonts w:ascii="Arial" w:hAnsi="Arial" w:cs="Arial"/>
          <w:sz w:val="24"/>
          <w:szCs w:val="24"/>
        </w:rPr>
        <w:t xml:space="preserve"> Det månedlige beløb</w:t>
      </w:r>
      <w:r w:rsidR="00497751" w:rsidRPr="004B7ADD">
        <w:rPr>
          <w:rFonts w:ascii="Arial" w:eastAsia="Times New Roman" w:hAnsi="Arial" w:cs="Arial"/>
          <w:color w:val="000000"/>
          <w:sz w:val="24"/>
          <w:szCs w:val="24"/>
          <w:lang w:eastAsia="da-DK"/>
        </w:rPr>
        <w:t xml:space="preserve"> beskattes som almindelig indkomst, uanset om du har en udgift eller ej. </w:t>
      </w:r>
    </w:p>
    <w:p w14:paraId="513B34DD" w14:textId="4B359067" w:rsidR="004B7ADD" w:rsidRPr="00F87EE6" w:rsidRDefault="004B7ADD" w:rsidP="00497751">
      <w:pPr>
        <w:spacing w:before="225" w:after="225" w:line="240" w:lineRule="auto"/>
        <w:rPr>
          <w:rFonts w:ascii="Arial" w:eastAsia="Times New Roman" w:hAnsi="Arial" w:cs="Arial"/>
          <w:b/>
          <w:color w:val="333333"/>
          <w:sz w:val="24"/>
          <w:szCs w:val="24"/>
          <w:lang w:eastAsia="da-DK"/>
        </w:rPr>
      </w:pPr>
      <w:r w:rsidRPr="004B7ADD">
        <w:rPr>
          <w:rFonts w:ascii="Arial" w:eastAsia="Times New Roman" w:hAnsi="Arial" w:cs="Arial"/>
          <w:b/>
          <w:color w:val="333333"/>
          <w:sz w:val="24"/>
          <w:szCs w:val="24"/>
          <w:lang w:eastAsia="da-DK"/>
        </w:rPr>
        <w:t>Tablet</w:t>
      </w:r>
      <w:r w:rsidR="00497751">
        <w:rPr>
          <w:rFonts w:ascii="Arial" w:eastAsia="Times New Roman" w:hAnsi="Arial" w:cs="Arial"/>
          <w:b/>
          <w:color w:val="333333"/>
          <w:sz w:val="24"/>
          <w:szCs w:val="24"/>
          <w:lang w:eastAsia="da-DK"/>
        </w:rPr>
        <w:t>s</w:t>
      </w:r>
      <w:r w:rsidR="00F87EE6">
        <w:rPr>
          <w:rFonts w:ascii="Arial" w:eastAsia="Times New Roman" w:hAnsi="Arial" w:cs="Arial"/>
          <w:b/>
          <w:color w:val="333333"/>
          <w:sz w:val="24"/>
          <w:szCs w:val="24"/>
          <w:lang w:eastAsia="da-DK"/>
        </w:rPr>
        <w:br/>
      </w:r>
      <w:r w:rsidRPr="004B7ADD">
        <w:rPr>
          <w:rFonts w:ascii="Arial" w:eastAsia="Times New Roman" w:hAnsi="Arial" w:cs="Arial"/>
          <w:color w:val="000000"/>
          <w:sz w:val="24"/>
          <w:szCs w:val="24"/>
          <w:lang w:eastAsia="da-DK"/>
        </w:rPr>
        <w:t xml:space="preserve">Tablets, som fx iPad og lignende, defineres også som en </w:t>
      </w:r>
      <w:r w:rsidR="00497751">
        <w:rPr>
          <w:rFonts w:ascii="Arial" w:eastAsia="Times New Roman" w:hAnsi="Arial" w:cs="Arial"/>
          <w:color w:val="000000"/>
          <w:sz w:val="24"/>
          <w:szCs w:val="24"/>
          <w:lang w:eastAsia="da-DK"/>
        </w:rPr>
        <w:t>IT devices</w:t>
      </w:r>
      <w:r w:rsidRPr="004B7ADD">
        <w:rPr>
          <w:rFonts w:ascii="Arial" w:eastAsia="Times New Roman" w:hAnsi="Arial" w:cs="Arial"/>
          <w:color w:val="000000"/>
          <w:sz w:val="24"/>
          <w:szCs w:val="24"/>
          <w:lang w:eastAsia="da-DK"/>
        </w:rPr>
        <w:t>.</w:t>
      </w:r>
      <w:r w:rsidRPr="004B7ADD">
        <w:rPr>
          <w:rFonts w:ascii="Arial" w:eastAsia="Times New Roman" w:hAnsi="Arial" w:cs="Arial"/>
          <w:color w:val="333333"/>
          <w:sz w:val="24"/>
          <w:szCs w:val="24"/>
          <w:lang w:eastAsia="da-DK"/>
        </w:rPr>
        <w:t> </w:t>
      </w:r>
      <w:r w:rsidRPr="004B7ADD">
        <w:rPr>
          <w:rFonts w:ascii="Arial" w:eastAsia="Times New Roman" w:hAnsi="Arial" w:cs="Arial"/>
          <w:color w:val="000000"/>
          <w:sz w:val="24"/>
          <w:szCs w:val="24"/>
          <w:lang w:eastAsia="da-DK"/>
        </w:rPr>
        <w:t xml:space="preserve">  </w:t>
      </w:r>
      <w:r w:rsidR="00497751">
        <w:rPr>
          <w:rFonts w:ascii="Arial" w:eastAsia="Times New Roman" w:hAnsi="Arial" w:cs="Arial"/>
          <w:color w:val="333333"/>
          <w:sz w:val="24"/>
          <w:szCs w:val="24"/>
          <w:lang w:eastAsia="da-DK"/>
        </w:rPr>
        <w:br/>
      </w:r>
      <w:r w:rsidRPr="004B7ADD">
        <w:rPr>
          <w:rFonts w:ascii="Arial" w:eastAsia="Times New Roman" w:hAnsi="Arial" w:cs="Arial"/>
          <w:color w:val="000000"/>
          <w:sz w:val="24"/>
          <w:szCs w:val="24"/>
          <w:lang w:eastAsia="da-DK"/>
        </w:rPr>
        <w:t>Du beskattes ikke af computer/tablet, så længe den ikke udelukkende anvendes til privat</w:t>
      </w:r>
      <w:r w:rsidR="00BF2353">
        <w:rPr>
          <w:rFonts w:ascii="Arial" w:eastAsia="Times New Roman" w:hAnsi="Arial" w:cs="Arial"/>
          <w:color w:val="000000"/>
          <w:sz w:val="24"/>
          <w:szCs w:val="24"/>
          <w:lang w:eastAsia="da-DK"/>
        </w:rPr>
        <w:t xml:space="preserve"> b</w:t>
      </w:r>
      <w:r w:rsidRPr="004B7ADD">
        <w:rPr>
          <w:rFonts w:ascii="Arial" w:eastAsia="Times New Roman" w:hAnsi="Arial" w:cs="Arial"/>
          <w:color w:val="000000"/>
          <w:sz w:val="24"/>
          <w:szCs w:val="24"/>
          <w:lang w:eastAsia="da-DK"/>
        </w:rPr>
        <w:t xml:space="preserve">rug. </w:t>
      </w:r>
    </w:p>
    <w:p w14:paraId="002F8A2C" w14:textId="4BFD1B12" w:rsidR="004B7ADD" w:rsidRPr="004B7ADD" w:rsidRDefault="00F87EE6" w:rsidP="004B7ADD">
      <w:pPr>
        <w:spacing w:before="225" w:after="225" w:line="240" w:lineRule="auto"/>
        <w:rPr>
          <w:rFonts w:ascii="Arial" w:eastAsia="Times New Roman" w:hAnsi="Arial" w:cs="Arial"/>
          <w:color w:val="333333"/>
          <w:sz w:val="24"/>
          <w:szCs w:val="24"/>
          <w:lang w:eastAsia="da-DK"/>
        </w:rPr>
      </w:pPr>
      <w:r>
        <w:rPr>
          <w:rFonts w:ascii="Arial" w:eastAsia="Times New Roman" w:hAnsi="Arial" w:cs="Arial"/>
          <w:b/>
          <w:bCs/>
          <w:iCs/>
          <w:color w:val="000000"/>
          <w:sz w:val="24"/>
          <w:szCs w:val="24"/>
          <w:lang w:eastAsia="da-DK"/>
        </w:rPr>
        <w:br/>
      </w:r>
      <w:r w:rsidR="004B7ADD" w:rsidRPr="004B7ADD">
        <w:rPr>
          <w:rFonts w:ascii="Arial" w:eastAsia="Times New Roman" w:hAnsi="Arial" w:cs="Arial"/>
          <w:b/>
          <w:bCs/>
          <w:iCs/>
          <w:color w:val="000000"/>
          <w:sz w:val="24"/>
          <w:szCs w:val="24"/>
          <w:lang w:eastAsia="da-DK"/>
        </w:rPr>
        <w:t>Internetforbindelse</w:t>
      </w:r>
      <w:r>
        <w:rPr>
          <w:rFonts w:ascii="Arial" w:eastAsia="Times New Roman" w:hAnsi="Arial" w:cs="Arial"/>
          <w:b/>
          <w:bCs/>
          <w:color w:val="333333"/>
          <w:sz w:val="24"/>
          <w:szCs w:val="24"/>
          <w:lang w:eastAsia="da-DK"/>
        </w:rPr>
        <w:t xml:space="preserve"> (gælder kun chefer)</w:t>
      </w:r>
      <w:r>
        <w:rPr>
          <w:rFonts w:ascii="Arial" w:eastAsia="Times New Roman" w:hAnsi="Arial" w:cs="Arial"/>
          <w:b/>
          <w:bCs/>
          <w:color w:val="333333"/>
          <w:sz w:val="24"/>
          <w:szCs w:val="24"/>
          <w:lang w:eastAsia="da-DK"/>
        </w:rPr>
        <w:br/>
      </w:r>
      <w:r w:rsidR="004B7ADD" w:rsidRPr="004B7ADD">
        <w:rPr>
          <w:rFonts w:ascii="Arial" w:eastAsia="Times New Roman" w:hAnsi="Arial" w:cs="Arial"/>
          <w:color w:val="000000"/>
          <w:sz w:val="24"/>
          <w:szCs w:val="24"/>
          <w:lang w:eastAsia="da-DK"/>
        </w:rPr>
        <w:t>Adgang til og brug af internet, herunder mobil bredbåndsforbindelse. Internetforbindelse beskattes ikke, hvis den giver adgang til stort set de samme programmer og dokumenter, som på arbejdspladsen.</w:t>
      </w:r>
      <w:r w:rsidR="004B7ADD" w:rsidRPr="004B7ADD">
        <w:rPr>
          <w:rFonts w:ascii="Arial" w:eastAsia="Times New Roman" w:hAnsi="Arial" w:cs="Arial"/>
          <w:color w:val="333333"/>
          <w:sz w:val="24"/>
          <w:szCs w:val="24"/>
          <w:lang w:eastAsia="da-DK"/>
        </w:rPr>
        <w:t xml:space="preserve"> </w:t>
      </w:r>
    </w:p>
    <w:p w14:paraId="3AD4655E" w14:textId="73DE761D" w:rsidR="004B7ADD" w:rsidRDefault="00F87EE6" w:rsidP="00F87EE6">
      <w:pPr>
        <w:spacing w:after="0" w:line="240" w:lineRule="auto"/>
        <w:rPr>
          <w:rFonts w:ascii="Arial" w:eastAsia="Times New Roman" w:hAnsi="Arial" w:cs="Arial"/>
          <w:color w:val="000000"/>
          <w:sz w:val="24"/>
          <w:szCs w:val="24"/>
          <w:lang w:eastAsia="da-DK"/>
        </w:rPr>
      </w:pPr>
      <w:bookmarkStart w:id="0" w:name="Tjenesterejse"/>
      <w:r>
        <w:rPr>
          <w:rFonts w:ascii="Arial" w:eastAsia="Times New Roman" w:hAnsi="Arial" w:cs="Arial"/>
          <w:b/>
          <w:bCs/>
          <w:color w:val="000000"/>
          <w:sz w:val="24"/>
          <w:szCs w:val="24"/>
          <w:lang w:eastAsia="da-DK"/>
        </w:rPr>
        <w:br/>
      </w:r>
      <w:r w:rsidR="004B7ADD" w:rsidRPr="004B7ADD">
        <w:rPr>
          <w:rFonts w:ascii="Arial" w:eastAsia="Times New Roman" w:hAnsi="Arial" w:cs="Arial"/>
          <w:b/>
          <w:bCs/>
          <w:color w:val="000000"/>
          <w:sz w:val="24"/>
          <w:szCs w:val="24"/>
          <w:lang w:eastAsia="da-DK"/>
        </w:rPr>
        <w:t>På tjenesterejse</w:t>
      </w:r>
      <w:r w:rsidR="004B7ADD" w:rsidRPr="004B7ADD">
        <w:rPr>
          <w:rFonts w:ascii="Arial" w:eastAsia="Times New Roman" w:hAnsi="Arial" w:cs="Arial"/>
          <w:i/>
          <w:iCs/>
          <w:color w:val="000000"/>
          <w:sz w:val="24"/>
          <w:szCs w:val="24"/>
          <w:lang w:eastAsia="da-DK"/>
        </w:rPr>
        <w:br/>
      </w:r>
      <w:bookmarkEnd w:id="0"/>
      <w:r w:rsidR="004B7ADD" w:rsidRPr="004B7ADD">
        <w:rPr>
          <w:rFonts w:ascii="Arial" w:eastAsia="Times New Roman" w:hAnsi="Arial" w:cs="Arial"/>
          <w:color w:val="000000"/>
          <w:sz w:val="24"/>
          <w:szCs w:val="24"/>
          <w:lang w:eastAsia="da-DK"/>
        </w:rPr>
        <w:t xml:space="preserve">Du skal have en arbejdsmæssig begrundelse for at mobiltelefon, </w:t>
      </w:r>
      <w:r>
        <w:rPr>
          <w:rFonts w:ascii="Arial" w:eastAsia="Times New Roman" w:hAnsi="Arial" w:cs="Arial"/>
          <w:color w:val="000000"/>
          <w:sz w:val="24"/>
          <w:szCs w:val="24"/>
          <w:lang w:eastAsia="da-DK"/>
        </w:rPr>
        <w:t>IT devices</w:t>
      </w:r>
      <w:r w:rsidR="004B7ADD" w:rsidRPr="004B7ADD">
        <w:rPr>
          <w:rFonts w:ascii="Arial" w:eastAsia="Times New Roman" w:hAnsi="Arial" w:cs="Arial"/>
          <w:color w:val="000000"/>
          <w:sz w:val="24"/>
          <w:szCs w:val="24"/>
          <w:lang w:eastAsia="da-DK"/>
        </w:rPr>
        <w:t xml:space="preserve"> eller mobilt bredbånd skal medbringes på tjenesterejsen. Det er lederens ansvar at sikre, at den arbejdsmæssige begrundelse er til stede.</w:t>
      </w:r>
      <w:r w:rsidR="004B7ADD" w:rsidRPr="004B7ADD">
        <w:rPr>
          <w:rFonts w:ascii="Arial" w:eastAsia="Times New Roman" w:hAnsi="Arial" w:cs="Arial"/>
          <w:sz w:val="24"/>
          <w:szCs w:val="24"/>
          <w:lang w:eastAsia="da-DK"/>
        </w:rPr>
        <w:t xml:space="preserve"> </w:t>
      </w:r>
      <w:r w:rsidR="004B7ADD" w:rsidRPr="004B7ADD">
        <w:rPr>
          <w:rFonts w:ascii="Arial" w:eastAsia="Times New Roman" w:hAnsi="Arial" w:cs="Arial"/>
          <w:color w:val="000000"/>
          <w:sz w:val="24"/>
          <w:szCs w:val="24"/>
          <w:lang w:eastAsia="da-DK"/>
        </w:rPr>
        <w:t xml:space="preserve">  </w:t>
      </w:r>
    </w:p>
    <w:p w14:paraId="142002A0" w14:textId="4EBAC708" w:rsidR="002732E1" w:rsidRDefault="005128BF" w:rsidP="005128BF">
      <w:pPr>
        <w:rPr>
          <w:rFonts w:ascii="Arial" w:hAnsi="Arial" w:cs="Arial"/>
          <w:iCs/>
          <w:color w:val="000000"/>
        </w:rPr>
      </w:pPr>
      <w:r>
        <w:rPr>
          <w:rFonts w:ascii="Arial" w:eastAsia="Times New Roman" w:hAnsi="Arial" w:cs="Arial"/>
          <w:color w:val="000000"/>
          <w:sz w:val="24"/>
          <w:szCs w:val="24"/>
          <w:lang w:eastAsia="da-DK"/>
        </w:rPr>
        <w:t xml:space="preserve">Hvis du benytter </w:t>
      </w:r>
      <w:r w:rsidRPr="00453488">
        <w:rPr>
          <w:rFonts w:ascii="Arial" w:hAnsi="Arial" w:cs="Arial"/>
          <w:iCs/>
          <w:color w:val="000000"/>
        </w:rPr>
        <w:t xml:space="preserve">dataroaming </w:t>
      </w:r>
      <w:r>
        <w:rPr>
          <w:rFonts w:ascii="Arial" w:hAnsi="Arial" w:cs="Arial"/>
          <w:iCs/>
          <w:color w:val="000000"/>
        </w:rPr>
        <w:t xml:space="preserve">mens du er i udlandet, </w:t>
      </w:r>
      <w:r w:rsidRPr="00453488">
        <w:rPr>
          <w:rFonts w:ascii="Arial" w:hAnsi="Arial" w:cs="Arial"/>
          <w:iCs/>
          <w:color w:val="000000"/>
        </w:rPr>
        <w:t xml:space="preserve">skal </w:t>
      </w:r>
      <w:r>
        <w:rPr>
          <w:rFonts w:ascii="Arial" w:hAnsi="Arial" w:cs="Arial"/>
          <w:iCs/>
          <w:color w:val="000000"/>
        </w:rPr>
        <w:t xml:space="preserve">du </w:t>
      </w:r>
      <w:r w:rsidRPr="00453488">
        <w:rPr>
          <w:rFonts w:ascii="Arial" w:hAnsi="Arial" w:cs="Arial"/>
          <w:iCs/>
          <w:color w:val="000000"/>
        </w:rPr>
        <w:t xml:space="preserve">selv </w:t>
      </w:r>
      <w:r>
        <w:rPr>
          <w:rFonts w:ascii="Arial" w:hAnsi="Arial" w:cs="Arial"/>
          <w:iCs/>
          <w:color w:val="000000"/>
        </w:rPr>
        <w:t>betale for</w:t>
      </w:r>
      <w:r w:rsidRPr="00453488">
        <w:rPr>
          <w:rFonts w:ascii="Arial" w:hAnsi="Arial" w:cs="Arial"/>
          <w:iCs/>
          <w:color w:val="000000"/>
        </w:rPr>
        <w:t xml:space="preserve"> </w:t>
      </w:r>
      <w:r>
        <w:rPr>
          <w:rFonts w:ascii="Arial" w:hAnsi="Arial" w:cs="Arial"/>
          <w:iCs/>
          <w:color w:val="000000"/>
        </w:rPr>
        <w:t>det forbrug der ligger udover det der indgår i abonnementet. Det er altid muligt at slå dataroaming fra, for at undgå evt. ekstra regninger.</w:t>
      </w:r>
      <w:r w:rsidR="002732E1">
        <w:rPr>
          <w:rFonts w:ascii="Arial" w:hAnsi="Arial" w:cs="Arial"/>
          <w:iCs/>
          <w:color w:val="000000"/>
        </w:rPr>
        <w:t xml:space="preserve"> </w:t>
      </w:r>
      <w:r w:rsidR="002732E1">
        <w:rPr>
          <w:rFonts w:ascii="Arial" w:hAnsi="Arial" w:cs="Arial"/>
          <w:iCs/>
          <w:color w:val="000000"/>
        </w:rPr>
        <w:br/>
        <w:t xml:space="preserve">Du kan tilgå tilgå din arbejdsmail via webmail på en hvilken som helst computer når du er i udlandet. Du kan tilgå via </w:t>
      </w:r>
      <w:hyperlink r:id="rId8" w:history="1">
        <w:r w:rsidR="002732E1" w:rsidRPr="002732E1">
          <w:rPr>
            <w:rStyle w:val="Hyperlink"/>
            <w:rFonts w:ascii="Arial" w:hAnsi="Arial" w:cs="Arial"/>
            <w:iCs/>
          </w:rPr>
          <w:t>Outlook</w:t>
        </w:r>
      </w:hyperlink>
      <w:r w:rsidR="002732E1">
        <w:rPr>
          <w:rFonts w:ascii="Arial" w:hAnsi="Arial" w:cs="Arial"/>
          <w:iCs/>
          <w:color w:val="000000"/>
        </w:rPr>
        <w:t>.</w:t>
      </w:r>
    </w:p>
    <w:p w14:paraId="2B181C6F" w14:textId="78564346" w:rsidR="005128BF" w:rsidRPr="00453488" w:rsidRDefault="002732E1" w:rsidP="005128BF">
      <w:pPr>
        <w:rPr>
          <w:rFonts w:ascii="Arial" w:hAnsi="Arial" w:cs="Arial"/>
        </w:rPr>
      </w:pPr>
      <w:r>
        <w:rPr>
          <w:rFonts w:ascii="Arial" w:hAnsi="Arial" w:cs="Arial"/>
        </w:rPr>
        <w:br/>
      </w:r>
      <w:r w:rsidRPr="002732E1">
        <w:rPr>
          <w:rFonts w:ascii="Arial" w:hAnsi="Arial" w:cs="Arial"/>
          <w:b/>
          <w:bCs/>
        </w:rPr>
        <w:t>Udlandsopkald</w:t>
      </w:r>
      <w:r>
        <w:rPr>
          <w:rFonts w:ascii="Arial" w:hAnsi="Arial" w:cs="Arial"/>
        </w:rPr>
        <w:br/>
      </w:r>
      <w:r w:rsidR="005128BF" w:rsidRPr="00453488">
        <w:rPr>
          <w:rFonts w:ascii="Arial" w:hAnsi="Arial" w:cs="Arial"/>
        </w:rPr>
        <w:t xml:space="preserve">Hvis du bruger kommunens telefon til at ringe til udlandet </w:t>
      </w:r>
      <w:r>
        <w:rPr>
          <w:rFonts w:ascii="Arial" w:hAnsi="Arial" w:cs="Arial"/>
        </w:rPr>
        <w:t>skal det være aftalt med din leder.</w:t>
      </w:r>
    </w:p>
    <w:p w14:paraId="500FA02D" w14:textId="09A11FA7" w:rsidR="00CC4E4F" w:rsidRDefault="00CC4E4F" w:rsidP="004B7ADD">
      <w:pPr>
        <w:spacing w:after="0" w:line="360" w:lineRule="auto"/>
        <w:rPr>
          <w:rFonts w:ascii="Arial" w:eastAsia="Times New Roman" w:hAnsi="Arial" w:cs="Arial"/>
          <w:color w:val="000000"/>
          <w:sz w:val="24"/>
          <w:szCs w:val="24"/>
          <w:lang w:eastAsia="da-DK"/>
        </w:rPr>
      </w:pPr>
    </w:p>
    <w:p w14:paraId="0280C0A8" w14:textId="77777777" w:rsidR="00CC4E4F" w:rsidRDefault="00CC4E4F" w:rsidP="004B7ADD">
      <w:pPr>
        <w:spacing w:after="0" w:line="360" w:lineRule="auto"/>
        <w:rPr>
          <w:rFonts w:ascii="Arial" w:eastAsia="Times New Roman" w:hAnsi="Arial" w:cs="Arial"/>
          <w:color w:val="000000"/>
          <w:sz w:val="24"/>
          <w:szCs w:val="24"/>
          <w:lang w:eastAsia="da-DK"/>
        </w:rPr>
      </w:pPr>
    </w:p>
    <w:p w14:paraId="206BAC7F" w14:textId="77777777" w:rsidR="00537173" w:rsidRPr="004B7ADD" w:rsidRDefault="00537173">
      <w:pPr>
        <w:rPr>
          <w:rFonts w:ascii="Arial" w:hAnsi="Arial" w:cs="Arial"/>
          <w:sz w:val="24"/>
          <w:szCs w:val="24"/>
        </w:rPr>
      </w:pPr>
    </w:p>
    <w:sectPr w:rsidR="00537173" w:rsidRPr="004B7ADD">
      <w:headerReference w:type="default" r:id="rId9"/>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71640" w14:textId="77777777" w:rsidR="00B0239E" w:rsidRDefault="00B0239E" w:rsidP="00B0239E">
      <w:pPr>
        <w:spacing w:after="0" w:line="240" w:lineRule="auto"/>
      </w:pPr>
      <w:r>
        <w:separator/>
      </w:r>
    </w:p>
  </w:endnote>
  <w:endnote w:type="continuationSeparator" w:id="0">
    <w:p w14:paraId="58A15284" w14:textId="77777777" w:rsidR="00B0239E" w:rsidRDefault="00B0239E" w:rsidP="00B02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786E2" w14:textId="77777777" w:rsidR="00B0239E" w:rsidRDefault="00B0239E" w:rsidP="00B0239E">
      <w:pPr>
        <w:spacing w:after="0" w:line="240" w:lineRule="auto"/>
      </w:pPr>
      <w:r>
        <w:separator/>
      </w:r>
    </w:p>
  </w:footnote>
  <w:footnote w:type="continuationSeparator" w:id="0">
    <w:p w14:paraId="39ABE482" w14:textId="77777777" w:rsidR="00B0239E" w:rsidRDefault="00B0239E" w:rsidP="00B023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27855" w14:textId="2B99C1D1" w:rsidR="00B0239E" w:rsidRPr="00BA481E" w:rsidRDefault="00497751">
    <w:pPr>
      <w:pStyle w:val="Sidehoved"/>
      <w:rPr>
        <w:rFonts w:ascii="Arial" w:hAnsi="Arial" w:cs="Arial"/>
      </w:rPr>
    </w:pPr>
    <w:r>
      <w:t>Staben for Politik og Organisation</w:t>
    </w:r>
    <w:r w:rsidR="00B0239E">
      <w:tab/>
    </w:r>
    <w:r w:rsidR="00B0239E">
      <w:tab/>
    </w:r>
    <w:r>
      <w:rPr>
        <w:rFonts w:ascii="Arial" w:hAnsi="Arial" w:cs="Arial"/>
      </w:rPr>
      <w:t>Julie 2026</w:t>
    </w:r>
  </w:p>
  <w:p w14:paraId="24EF4A98" w14:textId="77777777" w:rsidR="00B0239E" w:rsidRDefault="00B0239E">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83E7A"/>
    <w:multiLevelType w:val="multilevel"/>
    <w:tmpl w:val="FB6C1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2808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ADD"/>
    <w:rsid w:val="00002E5C"/>
    <w:rsid w:val="00003186"/>
    <w:rsid w:val="0001519F"/>
    <w:rsid w:val="00047E3D"/>
    <w:rsid w:val="00052F88"/>
    <w:rsid w:val="00056F7F"/>
    <w:rsid w:val="00064DEF"/>
    <w:rsid w:val="00071A98"/>
    <w:rsid w:val="00077238"/>
    <w:rsid w:val="000B512B"/>
    <w:rsid w:val="000C54D8"/>
    <w:rsid w:val="000E1851"/>
    <w:rsid w:val="000E5DA3"/>
    <w:rsid w:val="000F5F1B"/>
    <w:rsid w:val="00120A4C"/>
    <w:rsid w:val="001212A5"/>
    <w:rsid w:val="001238A8"/>
    <w:rsid w:val="00155EAE"/>
    <w:rsid w:val="001705A2"/>
    <w:rsid w:val="001B1DEC"/>
    <w:rsid w:val="001B3833"/>
    <w:rsid w:val="001C134B"/>
    <w:rsid w:val="001D5F40"/>
    <w:rsid w:val="0021712F"/>
    <w:rsid w:val="00220C00"/>
    <w:rsid w:val="00232CE6"/>
    <w:rsid w:val="00232F87"/>
    <w:rsid w:val="00253639"/>
    <w:rsid w:val="00253AA0"/>
    <w:rsid w:val="00270B51"/>
    <w:rsid w:val="002732E1"/>
    <w:rsid w:val="0027615D"/>
    <w:rsid w:val="002C5796"/>
    <w:rsid w:val="002D7E8D"/>
    <w:rsid w:val="002F0620"/>
    <w:rsid w:val="00302FE4"/>
    <w:rsid w:val="00321E5F"/>
    <w:rsid w:val="003330BF"/>
    <w:rsid w:val="00344BF0"/>
    <w:rsid w:val="00353D27"/>
    <w:rsid w:val="003929E2"/>
    <w:rsid w:val="00393D23"/>
    <w:rsid w:val="003B30E8"/>
    <w:rsid w:val="003B72F0"/>
    <w:rsid w:val="003C2905"/>
    <w:rsid w:val="003C456D"/>
    <w:rsid w:val="003D6DE5"/>
    <w:rsid w:val="003E211A"/>
    <w:rsid w:val="00404BBA"/>
    <w:rsid w:val="00405709"/>
    <w:rsid w:val="00415171"/>
    <w:rsid w:val="004204AB"/>
    <w:rsid w:val="00420F1C"/>
    <w:rsid w:val="004243B4"/>
    <w:rsid w:val="00447CB7"/>
    <w:rsid w:val="00487D0D"/>
    <w:rsid w:val="0049743A"/>
    <w:rsid w:val="00497751"/>
    <w:rsid w:val="004B7ADD"/>
    <w:rsid w:val="004C06F1"/>
    <w:rsid w:val="004C6F04"/>
    <w:rsid w:val="005128BF"/>
    <w:rsid w:val="005141C6"/>
    <w:rsid w:val="00520627"/>
    <w:rsid w:val="005227D6"/>
    <w:rsid w:val="00537173"/>
    <w:rsid w:val="00542D29"/>
    <w:rsid w:val="00557339"/>
    <w:rsid w:val="00565163"/>
    <w:rsid w:val="00572543"/>
    <w:rsid w:val="005965E6"/>
    <w:rsid w:val="005C6EEF"/>
    <w:rsid w:val="005D10B9"/>
    <w:rsid w:val="005F3314"/>
    <w:rsid w:val="005F44CE"/>
    <w:rsid w:val="00602322"/>
    <w:rsid w:val="00610C7A"/>
    <w:rsid w:val="00612E9C"/>
    <w:rsid w:val="00635E75"/>
    <w:rsid w:val="00640DB5"/>
    <w:rsid w:val="00652C9E"/>
    <w:rsid w:val="006823F6"/>
    <w:rsid w:val="00686E21"/>
    <w:rsid w:val="006C0292"/>
    <w:rsid w:val="006C5703"/>
    <w:rsid w:val="006C6F5C"/>
    <w:rsid w:val="006D0B3A"/>
    <w:rsid w:val="006F04C6"/>
    <w:rsid w:val="0070545A"/>
    <w:rsid w:val="00726338"/>
    <w:rsid w:val="007435FC"/>
    <w:rsid w:val="00744E8D"/>
    <w:rsid w:val="00746E67"/>
    <w:rsid w:val="00773D56"/>
    <w:rsid w:val="007822AD"/>
    <w:rsid w:val="00793900"/>
    <w:rsid w:val="007B43DE"/>
    <w:rsid w:val="007C286D"/>
    <w:rsid w:val="007D3310"/>
    <w:rsid w:val="007E0697"/>
    <w:rsid w:val="007F1A10"/>
    <w:rsid w:val="008040BE"/>
    <w:rsid w:val="008153E8"/>
    <w:rsid w:val="008373FB"/>
    <w:rsid w:val="0084687C"/>
    <w:rsid w:val="008661C5"/>
    <w:rsid w:val="00873E5A"/>
    <w:rsid w:val="00885F2E"/>
    <w:rsid w:val="00886287"/>
    <w:rsid w:val="00897893"/>
    <w:rsid w:val="008C10E9"/>
    <w:rsid w:val="008C3418"/>
    <w:rsid w:val="00957A65"/>
    <w:rsid w:val="009634AD"/>
    <w:rsid w:val="00973A58"/>
    <w:rsid w:val="00981CB6"/>
    <w:rsid w:val="009B2954"/>
    <w:rsid w:val="009C445E"/>
    <w:rsid w:val="009D6712"/>
    <w:rsid w:val="009F793D"/>
    <w:rsid w:val="00A041C6"/>
    <w:rsid w:val="00A130F7"/>
    <w:rsid w:val="00A31415"/>
    <w:rsid w:val="00A45779"/>
    <w:rsid w:val="00A45E76"/>
    <w:rsid w:val="00A62390"/>
    <w:rsid w:val="00A62627"/>
    <w:rsid w:val="00A923CF"/>
    <w:rsid w:val="00AB22CE"/>
    <w:rsid w:val="00AC570C"/>
    <w:rsid w:val="00AF12A4"/>
    <w:rsid w:val="00B0239E"/>
    <w:rsid w:val="00B0702A"/>
    <w:rsid w:val="00B159E3"/>
    <w:rsid w:val="00B4092A"/>
    <w:rsid w:val="00B51C91"/>
    <w:rsid w:val="00B523F2"/>
    <w:rsid w:val="00B84C6C"/>
    <w:rsid w:val="00B910B4"/>
    <w:rsid w:val="00B97D6E"/>
    <w:rsid w:val="00BA1FD6"/>
    <w:rsid w:val="00BA481E"/>
    <w:rsid w:val="00BA765E"/>
    <w:rsid w:val="00BC201C"/>
    <w:rsid w:val="00BD20E0"/>
    <w:rsid w:val="00BD768D"/>
    <w:rsid w:val="00BE32EF"/>
    <w:rsid w:val="00BE68A8"/>
    <w:rsid w:val="00BF0AC1"/>
    <w:rsid w:val="00BF2353"/>
    <w:rsid w:val="00BF5D32"/>
    <w:rsid w:val="00C05673"/>
    <w:rsid w:val="00C108C4"/>
    <w:rsid w:val="00C4624E"/>
    <w:rsid w:val="00C47962"/>
    <w:rsid w:val="00C777C2"/>
    <w:rsid w:val="00C83355"/>
    <w:rsid w:val="00CB3117"/>
    <w:rsid w:val="00CC449E"/>
    <w:rsid w:val="00CC4E4F"/>
    <w:rsid w:val="00D10E32"/>
    <w:rsid w:val="00D2347F"/>
    <w:rsid w:val="00D269BB"/>
    <w:rsid w:val="00D476A0"/>
    <w:rsid w:val="00D67689"/>
    <w:rsid w:val="00D74AE8"/>
    <w:rsid w:val="00D8767A"/>
    <w:rsid w:val="00D91A6C"/>
    <w:rsid w:val="00DA0BFC"/>
    <w:rsid w:val="00DC53A9"/>
    <w:rsid w:val="00DD2562"/>
    <w:rsid w:val="00E154A4"/>
    <w:rsid w:val="00E25D5C"/>
    <w:rsid w:val="00E42B30"/>
    <w:rsid w:val="00E67EB0"/>
    <w:rsid w:val="00E94439"/>
    <w:rsid w:val="00E9793A"/>
    <w:rsid w:val="00EA6169"/>
    <w:rsid w:val="00EB4338"/>
    <w:rsid w:val="00EB5BA0"/>
    <w:rsid w:val="00EC6782"/>
    <w:rsid w:val="00EF271F"/>
    <w:rsid w:val="00F0753B"/>
    <w:rsid w:val="00F3447F"/>
    <w:rsid w:val="00F47F85"/>
    <w:rsid w:val="00F52A0A"/>
    <w:rsid w:val="00F56615"/>
    <w:rsid w:val="00F81226"/>
    <w:rsid w:val="00F845DE"/>
    <w:rsid w:val="00F87EE6"/>
    <w:rsid w:val="00FA5B8F"/>
    <w:rsid w:val="00FB6A29"/>
    <w:rsid w:val="00FE6E77"/>
    <w:rsid w:val="00FF0FC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18EC6"/>
  <w15:docId w15:val="{8A548954-6DF4-4DA6-B06C-73F64C3DC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1C134B"/>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1C134B"/>
    <w:rPr>
      <w:rFonts w:ascii="Tahoma" w:hAnsi="Tahoma" w:cs="Tahoma"/>
      <w:sz w:val="16"/>
      <w:szCs w:val="16"/>
    </w:rPr>
  </w:style>
  <w:style w:type="paragraph" w:styleId="Listeafsnit">
    <w:name w:val="List Paragraph"/>
    <w:basedOn w:val="Normal"/>
    <w:uiPriority w:val="34"/>
    <w:qFormat/>
    <w:rsid w:val="00BF2353"/>
    <w:pPr>
      <w:ind w:left="720"/>
      <w:contextualSpacing/>
    </w:pPr>
  </w:style>
  <w:style w:type="paragraph" w:styleId="Sidehoved">
    <w:name w:val="header"/>
    <w:basedOn w:val="Normal"/>
    <w:link w:val="SidehovedTegn"/>
    <w:uiPriority w:val="99"/>
    <w:unhideWhenUsed/>
    <w:rsid w:val="00B0239E"/>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B0239E"/>
  </w:style>
  <w:style w:type="paragraph" w:styleId="Sidefod">
    <w:name w:val="footer"/>
    <w:basedOn w:val="Normal"/>
    <w:link w:val="SidefodTegn"/>
    <w:uiPriority w:val="99"/>
    <w:unhideWhenUsed/>
    <w:rsid w:val="00B0239E"/>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B0239E"/>
  </w:style>
  <w:style w:type="character" w:styleId="Hyperlink">
    <w:name w:val="Hyperlink"/>
    <w:basedOn w:val="Standardskrifttypeiafsnit"/>
    <w:uiPriority w:val="99"/>
    <w:unhideWhenUsed/>
    <w:rsid w:val="00497751"/>
    <w:rPr>
      <w:color w:val="0000FF" w:themeColor="hyperlink"/>
      <w:u w:val="single"/>
    </w:rPr>
  </w:style>
  <w:style w:type="character" w:styleId="Ulstomtale">
    <w:name w:val="Unresolved Mention"/>
    <w:basedOn w:val="Standardskrifttypeiafsnit"/>
    <w:uiPriority w:val="99"/>
    <w:semiHidden/>
    <w:unhideWhenUsed/>
    <w:rsid w:val="004977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5711105">
      <w:bodyDiv w:val="1"/>
      <w:marLeft w:val="0"/>
      <w:marRight w:val="0"/>
      <w:marTop w:val="0"/>
      <w:marBottom w:val="0"/>
      <w:divBdr>
        <w:top w:val="none" w:sz="0" w:space="0" w:color="auto"/>
        <w:left w:val="none" w:sz="0" w:space="0" w:color="auto"/>
        <w:bottom w:val="none" w:sz="0" w:space="0" w:color="auto"/>
        <w:right w:val="none" w:sz="0" w:space="0" w:color="auto"/>
      </w:divBdr>
      <w:divsChild>
        <w:div w:id="262543428">
          <w:marLeft w:val="0"/>
          <w:marRight w:val="0"/>
          <w:marTop w:val="0"/>
          <w:marBottom w:val="0"/>
          <w:divBdr>
            <w:top w:val="none" w:sz="0" w:space="0" w:color="auto"/>
            <w:left w:val="none" w:sz="0" w:space="0" w:color="auto"/>
            <w:bottom w:val="none" w:sz="0" w:space="0" w:color="auto"/>
            <w:right w:val="none" w:sz="0" w:space="0" w:color="auto"/>
          </w:divBdr>
          <w:divsChild>
            <w:div w:id="1086225520">
              <w:marLeft w:val="0"/>
              <w:marRight w:val="0"/>
              <w:marTop w:val="0"/>
              <w:marBottom w:val="0"/>
              <w:divBdr>
                <w:top w:val="none" w:sz="0" w:space="0" w:color="auto"/>
                <w:left w:val="single" w:sz="6" w:space="0" w:color="DFDCC0"/>
                <w:bottom w:val="none" w:sz="0" w:space="0" w:color="auto"/>
                <w:right w:val="single" w:sz="6" w:space="0" w:color="DFDCC0"/>
              </w:divBdr>
              <w:divsChild>
                <w:div w:id="1721897653">
                  <w:marLeft w:val="0"/>
                  <w:marRight w:val="0"/>
                  <w:marTop w:val="0"/>
                  <w:marBottom w:val="0"/>
                  <w:divBdr>
                    <w:top w:val="none" w:sz="0" w:space="0" w:color="auto"/>
                    <w:left w:val="none" w:sz="0" w:space="0" w:color="auto"/>
                    <w:bottom w:val="none" w:sz="0" w:space="0" w:color="auto"/>
                    <w:right w:val="none" w:sz="0" w:space="0" w:color="auto"/>
                  </w:divBdr>
                  <w:divsChild>
                    <w:div w:id="181544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mail.brondby.dk/owa/auth/logon.aspx?replaceCurrent=1&amp;url=https%3a%2f%2fwebmail.brondby.dk%2fowa%2f" TargetMode="External"/><Relationship Id="rId3" Type="http://schemas.openxmlformats.org/officeDocument/2006/relationships/settings" Target="settings.xml"/><Relationship Id="rId7" Type="http://schemas.openxmlformats.org/officeDocument/2006/relationships/hyperlink" Target="https://skat.dk/borger/personalegoder-hvis-du-er-medarbejder/fri-telefon-computer-og-inter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603</Words>
  <Characters>3327</Characters>
  <Application>Microsoft Office Word</Application>
  <DocSecurity>0</DocSecurity>
  <Lines>69</Lines>
  <Paragraphs>18</Paragraphs>
  <ScaleCrop>false</ScaleCrop>
  <HeadingPairs>
    <vt:vector size="2" baseType="variant">
      <vt:variant>
        <vt:lpstr>Titel</vt:lpstr>
      </vt:variant>
      <vt:variant>
        <vt:i4>1</vt:i4>
      </vt:variant>
    </vt:vector>
  </HeadingPairs>
  <TitlesOfParts>
    <vt:vector size="1" baseType="lpstr">
      <vt:lpstr/>
    </vt:vector>
  </TitlesOfParts>
  <Company>Brøndby Kommune</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Brondby Kommune</dc:creator>
  <cp:lastModifiedBy>Jonna Runge</cp:lastModifiedBy>
  <cp:revision>4</cp:revision>
  <cp:lastPrinted>2015-05-20T08:06:00Z</cp:lastPrinted>
  <dcterms:created xsi:type="dcterms:W3CDTF">2026-07-22T11:01:00Z</dcterms:created>
  <dcterms:modified xsi:type="dcterms:W3CDTF">2026-07-22T11:37:00Z</dcterms:modified>
</cp:coreProperties>
</file>