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64131" w14:textId="2CF0AACF" w:rsidR="00BD4658" w:rsidRPr="00BA7627" w:rsidRDefault="0095784C" w:rsidP="00C87394">
      <w:pPr>
        <w:pStyle w:val="HortenDokumenttitel"/>
        <w:spacing w:before="3720"/>
      </w:pPr>
      <w:r>
        <w:t>E</w:t>
      </w:r>
      <w:r w:rsidR="007718EE" w:rsidRPr="00BA7627">
        <w:t xml:space="preserve">RKLÆRING OM </w:t>
      </w:r>
      <w:r w:rsidR="007718EE" w:rsidRPr="00C87394">
        <w:t>TILRÅDIGHEDSSTILLELSE</w:t>
      </w:r>
      <w:r w:rsidR="007718EE" w:rsidRPr="00BA7627">
        <w:t xml:space="preserve"> </w:t>
      </w:r>
      <w:r w:rsidR="00E064DC" w:rsidRPr="00BA7627">
        <w:t xml:space="preserve">AF </w:t>
      </w:r>
      <w:r w:rsidR="00C409C9" w:rsidRPr="00BA7627">
        <w:t>TEKNISKE</w:t>
      </w:r>
      <w:r w:rsidR="007718EE" w:rsidRPr="00BA7627">
        <w:t xml:space="preserve"> </w:t>
      </w:r>
      <w:r w:rsidR="00E064DC" w:rsidRPr="00BA7627">
        <w:t xml:space="preserve">OG </w:t>
      </w:r>
      <w:r w:rsidR="00C409C9" w:rsidRPr="00BA7627">
        <w:t>FAGLIGE</w:t>
      </w:r>
      <w:r w:rsidR="00E064DC" w:rsidRPr="00BA7627">
        <w:t xml:space="preserve"> </w:t>
      </w:r>
      <w:r w:rsidR="007718EE" w:rsidRPr="00BA7627">
        <w:t>RESSOURCER</w:t>
      </w:r>
    </w:p>
    <w:p w14:paraId="1C8998D2" w14:textId="77777777" w:rsidR="00C51520" w:rsidRPr="00BA7627" w:rsidRDefault="0095784C" w:rsidP="00C87394">
      <w:pPr>
        <w:pStyle w:val="HortenUnderOverskrift"/>
      </w:pPr>
      <w:r w:rsidRPr="00BA7627">
        <w:t xml:space="preserve">Nedenstående virksomhed: </w:t>
      </w:r>
      <w:r w:rsidR="00AD2530" w:rsidRPr="00BA7627">
        <w:t>[</w:t>
      </w:r>
      <w:r w:rsidR="00AD2530" w:rsidRPr="00ED4230">
        <w:rPr>
          <w:highlight w:val="yellow"/>
        </w:rPr>
        <w:t>indsæt oplysninger på virksomhed, der stiller ressourcer til rådighed</w:t>
      </w:r>
      <w:r w:rsidR="00AD2530" w:rsidRPr="00BA7627">
        <w:t>]</w:t>
      </w:r>
    </w:p>
    <w:p w14:paraId="6FCC515F" w14:textId="05CD3243" w:rsidR="00C51520" w:rsidRPr="00BA7627" w:rsidRDefault="0095784C" w:rsidP="00734FE7">
      <w:pPr>
        <w:rPr>
          <w:b/>
        </w:rPr>
      </w:pPr>
      <w:r w:rsidRPr="00BA7627">
        <w:t>Navn:</w:t>
      </w:r>
      <w:r w:rsidR="00ED4230">
        <w:t xml:space="preserve"> [</w:t>
      </w:r>
      <w:r w:rsidR="00ED4230" w:rsidRPr="00ED4230">
        <w:rPr>
          <w:highlight w:val="yellow"/>
        </w:rPr>
        <w:t>**</w:t>
      </w:r>
      <w:r w:rsidR="00ED4230">
        <w:t>]</w:t>
      </w:r>
    </w:p>
    <w:p w14:paraId="0C5A8EBE" w14:textId="01DB5BB8" w:rsidR="00C51520" w:rsidRPr="00BA7627" w:rsidRDefault="0095784C" w:rsidP="00734FE7">
      <w:pPr>
        <w:rPr>
          <w:bCs/>
          <w:kern w:val="32"/>
        </w:rPr>
      </w:pPr>
      <w:r w:rsidRPr="00BA7627">
        <w:rPr>
          <w:bCs/>
          <w:kern w:val="32"/>
        </w:rPr>
        <w:t>Adresse:</w:t>
      </w:r>
      <w:r w:rsidR="00ED4230">
        <w:rPr>
          <w:bCs/>
          <w:kern w:val="32"/>
        </w:rPr>
        <w:t xml:space="preserve"> </w:t>
      </w:r>
      <w:r w:rsidR="00ED4230">
        <w:t>[</w:t>
      </w:r>
      <w:r w:rsidR="00ED4230" w:rsidRPr="00ED4230">
        <w:rPr>
          <w:highlight w:val="yellow"/>
        </w:rPr>
        <w:t>**</w:t>
      </w:r>
      <w:r w:rsidR="00ED4230">
        <w:t>]</w:t>
      </w:r>
    </w:p>
    <w:p w14:paraId="0922D1CA" w14:textId="3F1501A3" w:rsidR="00C51520" w:rsidRPr="00BA7627" w:rsidRDefault="0095784C" w:rsidP="00734FE7">
      <w:pPr>
        <w:rPr>
          <w:bCs/>
          <w:kern w:val="32"/>
        </w:rPr>
      </w:pPr>
      <w:r w:rsidRPr="00BA7627">
        <w:rPr>
          <w:bCs/>
          <w:kern w:val="32"/>
        </w:rPr>
        <w:t xml:space="preserve">CVR </w:t>
      </w:r>
      <w:proofErr w:type="spellStart"/>
      <w:r w:rsidRPr="00BA7627">
        <w:rPr>
          <w:bCs/>
          <w:kern w:val="32"/>
        </w:rPr>
        <w:t>nr</w:t>
      </w:r>
      <w:proofErr w:type="spellEnd"/>
      <w:r w:rsidRPr="00BA7627">
        <w:rPr>
          <w:bCs/>
          <w:kern w:val="32"/>
        </w:rPr>
        <w:t>:</w:t>
      </w:r>
      <w:r w:rsidR="00ED4230">
        <w:rPr>
          <w:bCs/>
          <w:kern w:val="32"/>
        </w:rPr>
        <w:t xml:space="preserve"> </w:t>
      </w:r>
      <w:r w:rsidR="00ED4230">
        <w:t>[</w:t>
      </w:r>
      <w:r w:rsidR="00ED4230" w:rsidRPr="00ED4230">
        <w:rPr>
          <w:highlight w:val="yellow"/>
        </w:rPr>
        <w:t>**</w:t>
      </w:r>
      <w:r w:rsidR="00ED4230">
        <w:t>]</w:t>
      </w:r>
    </w:p>
    <w:p w14:paraId="17D6DFCB" w14:textId="47B4E663" w:rsidR="00AD2530" w:rsidRPr="00BA7627" w:rsidRDefault="0095784C" w:rsidP="00734FE7">
      <w:pPr>
        <w:rPr>
          <w:bCs/>
          <w:kern w:val="32"/>
        </w:rPr>
      </w:pPr>
      <w:proofErr w:type="spellStart"/>
      <w:r w:rsidRPr="00BA7627">
        <w:rPr>
          <w:bCs/>
          <w:kern w:val="32"/>
        </w:rPr>
        <w:t>Tlf</w:t>
      </w:r>
      <w:proofErr w:type="spellEnd"/>
      <w:r w:rsidRPr="00BA7627">
        <w:rPr>
          <w:bCs/>
          <w:kern w:val="32"/>
        </w:rPr>
        <w:t>:</w:t>
      </w:r>
      <w:r w:rsidR="00ED4230">
        <w:rPr>
          <w:bCs/>
          <w:kern w:val="32"/>
        </w:rPr>
        <w:t xml:space="preserve"> </w:t>
      </w:r>
      <w:r w:rsidR="00ED4230">
        <w:t>[</w:t>
      </w:r>
      <w:r w:rsidR="00ED4230" w:rsidRPr="00ED4230">
        <w:rPr>
          <w:highlight w:val="yellow"/>
        </w:rPr>
        <w:t>**</w:t>
      </w:r>
      <w:r w:rsidR="00ED4230">
        <w:t>]</w:t>
      </w:r>
    </w:p>
    <w:p w14:paraId="29542512" w14:textId="06EAE3EA" w:rsidR="00C40759" w:rsidRPr="00BA7627" w:rsidRDefault="0095784C" w:rsidP="00734FE7">
      <w:pPr>
        <w:spacing w:after="240"/>
        <w:rPr>
          <w:bCs/>
          <w:kern w:val="32"/>
        </w:rPr>
      </w:pPr>
      <w:r w:rsidRPr="00BA7627">
        <w:rPr>
          <w:bCs/>
          <w:kern w:val="32"/>
        </w:rPr>
        <w:t>E-mail:</w:t>
      </w:r>
      <w:r w:rsidR="00ED4230">
        <w:rPr>
          <w:bCs/>
          <w:kern w:val="32"/>
        </w:rPr>
        <w:t xml:space="preserve"> </w:t>
      </w:r>
      <w:r w:rsidR="00ED4230">
        <w:t>[</w:t>
      </w:r>
      <w:r w:rsidR="00ED4230" w:rsidRPr="00ED4230">
        <w:rPr>
          <w:highlight w:val="yellow"/>
        </w:rPr>
        <w:t>**</w:t>
      </w:r>
      <w:r w:rsidR="00ED4230">
        <w:t>]</w:t>
      </w:r>
    </w:p>
    <w:p w14:paraId="48BF24FD" w14:textId="1C712C65" w:rsidR="0095784C" w:rsidRPr="00747B3D" w:rsidRDefault="0095784C" w:rsidP="0095784C">
      <w:pPr>
        <w:pStyle w:val="HortenIndryk"/>
        <w:spacing w:before="240"/>
        <w:ind w:left="0"/>
        <w:rPr>
          <w:b/>
        </w:rPr>
      </w:pPr>
      <w:r w:rsidRPr="00692893">
        <w:rPr>
          <w:color w:val="000000"/>
        </w:rPr>
        <w:t>erklærer</w:t>
      </w:r>
      <w:r w:rsidRPr="00692893">
        <w:rPr>
          <w:i/>
          <w:color w:val="000000"/>
        </w:rPr>
        <w:t xml:space="preserve"> </w:t>
      </w:r>
      <w:r w:rsidRPr="00692893">
        <w:rPr>
          <w:color w:val="000000"/>
        </w:rPr>
        <w:t xml:space="preserve">herved </w:t>
      </w:r>
      <w:r>
        <w:rPr>
          <w:color w:val="000000"/>
        </w:rPr>
        <w:t>over</w:t>
      </w:r>
      <w:r w:rsidR="00CA3758">
        <w:rPr>
          <w:color w:val="000000"/>
        </w:rPr>
        <w:t xml:space="preserve"> </w:t>
      </w:r>
      <w:r>
        <w:rPr>
          <w:color w:val="000000"/>
        </w:rPr>
        <w:t>for Brøndby Kommune</w:t>
      </w:r>
      <w:r w:rsidRPr="00747B3D">
        <w:t>,</w:t>
      </w:r>
      <w:r w:rsidRPr="00747B3D">
        <w:rPr>
          <w:color w:val="000000"/>
        </w:rPr>
        <w:t xml:space="preserve"> at </w:t>
      </w:r>
      <w:r w:rsidRPr="00747B3D">
        <w:rPr>
          <w:rFonts w:cs="Calibri"/>
        </w:rPr>
        <w:t>[</w:t>
      </w:r>
      <w:r w:rsidRPr="00C1555A">
        <w:rPr>
          <w:rFonts w:cs="Calibri"/>
          <w:highlight w:val="yellow"/>
        </w:rPr>
        <w:t>indsæt tilbudsgiver</w:t>
      </w:r>
      <w:r w:rsidRPr="00747B3D">
        <w:rPr>
          <w:rFonts w:cs="Calibri"/>
        </w:rPr>
        <w:t>],</w:t>
      </w:r>
      <w:r w:rsidRPr="00747B3D">
        <w:t xml:space="preserve"> CVR nr. [</w:t>
      </w:r>
      <w:r w:rsidRPr="00C1555A">
        <w:rPr>
          <w:highlight w:val="yellow"/>
        </w:rPr>
        <w:t>indsæt nummer</w:t>
      </w:r>
      <w:r w:rsidRPr="00747B3D">
        <w:t>]</w:t>
      </w:r>
      <w:r w:rsidR="00AF5AB4">
        <w:t>,</w:t>
      </w:r>
      <w:r w:rsidRPr="00747B3D">
        <w:t xml:space="preserve"> </w:t>
      </w:r>
      <w:r w:rsidRPr="00747B3D">
        <w:rPr>
          <w:color w:val="000000"/>
        </w:rPr>
        <w:t>kan basere sig på [</w:t>
      </w:r>
      <w:r w:rsidRPr="00C1555A">
        <w:rPr>
          <w:color w:val="000000"/>
          <w:highlight w:val="yellow"/>
        </w:rPr>
        <w:t>Indsæt støttende selskab</w:t>
      </w:r>
      <w:r w:rsidRPr="00747B3D">
        <w:rPr>
          <w:color w:val="000000"/>
        </w:rPr>
        <w:t>]</w:t>
      </w:r>
      <w:r w:rsidR="001B4933">
        <w:rPr>
          <w:color w:val="000000"/>
        </w:rPr>
        <w:t>,</w:t>
      </w:r>
      <w:r w:rsidRPr="00747B3D">
        <w:t xml:space="preserve"> for så vidt angår </w:t>
      </w:r>
      <w:r w:rsidR="00C409C9" w:rsidRPr="0044174E">
        <w:t>teknisk</w:t>
      </w:r>
      <w:r w:rsidR="00C40759" w:rsidRPr="0044174E">
        <w:t xml:space="preserve"> og </w:t>
      </w:r>
      <w:r w:rsidR="00C409C9" w:rsidRPr="0044174E">
        <w:t>faglig</w:t>
      </w:r>
      <w:r w:rsidR="00C40759" w:rsidRPr="0044174E">
        <w:t xml:space="preserve"> formåen</w:t>
      </w:r>
      <w:r w:rsidR="00AD2530" w:rsidRPr="0044174E">
        <w:t xml:space="preserve"> </w:t>
      </w:r>
      <w:bookmarkStart w:id="0" w:name="_Hlk11678822"/>
      <w:r w:rsidRPr="00747B3D">
        <w:t>i forbindelse med</w:t>
      </w:r>
      <w:r>
        <w:t xml:space="preserve"> Brøndby Kommune</w:t>
      </w:r>
      <w:r w:rsidR="00DE7FC2">
        <w:t>s</w:t>
      </w:r>
      <w:r>
        <w:t xml:space="preserve"> sal</w:t>
      </w:r>
      <w:r w:rsidR="00C62E57">
        <w:t>g</w:t>
      </w:r>
      <w:r>
        <w:t xml:space="preserve"> af grundareal beliggende Fagervangen 2, 2605 Brøndby, matr</w:t>
      </w:r>
      <w:r w:rsidRPr="00281B11">
        <w:t>.. B</w:t>
      </w:r>
      <w:r>
        <w:t>røndbyvester</w:t>
      </w:r>
      <w:r w:rsidRPr="00281B11">
        <w:t xml:space="preserve"> 29</w:t>
      </w:r>
      <w:r w:rsidR="00DE7FC2">
        <w:t xml:space="preserve"> </w:t>
      </w:r>
      <w:r w:rsidRPr="00281B11">
        <w:t>du</w:t>
      </w:r>
      <w:r w:rsidRPr="00747B3D">
        <w:t>, jf.</w:t>
      </w:r>
      <w:r>
        <w:t xml:space="preserve"> Udbudsbetingelsernes pkt. </w:t>
      </w:r>
      <w:r w:rsidR="00F82109">
        <w:t>10</w:t>
      </w:r>
      <w:r w:rsidRPr="00747B3D">
        <w:t>.</w:t>
      </w:r>
    </w:p>
    <w:bookmarkEnd w:id="0"/>
    <w:p w14:paraId="6F492641" w14:textId="66E3D671" w:rsidR="001839F3" w:rsidRDefault="0095784C" w:rsidP="00734FE7">
      <w:pPr>
        <w:spacing w:after="240"/>
        <w:rPr>
          <w:rFonts w:asciiTheme="minorHAnsi" w:hAnsiTheme="minorHAnsi" w:cstheme="minorHAnsi"/>
          <w:szCs w:val="22"/>
        </w:rPr>
      </w:pPr>
      <w:r w:rsidRPr="0044174E">
        <w:rPr>
          <w:rFonts w:asciiTheme="minorHAnsi" w:hAnsiTheme="minorHAnsi" w:cstheme="minorHAnsi"/>
          <w:color w:val="000000"/>
          <w:szCs w:val="22"/>
        </w:rPr>
        <w:t>[</w:t>
      </w:r>
      <w:r w:rsidRPr="00ED4230">
        <w:rPr>
          <w:rFonts w:asciiTheme="minorHAnsi" w:hAnsiTheme="minorHAnsi" w:cstheme="minorHAnsi"/>
          <w:color w:val="000000"/>
          <w:szCs w:val="22"/>
          <w:highlight w:val="yellow"/>
        </w:rPr>
        <w:t xml:space="preserve">Indsæt </w:t>
      </w:r>
      <w:r w:rsidR="00386B9F" w:rsidRPr="00ED4230">
        <w:rPr>
          <w:rFonts w:asciiTheme="minorHAnsi" w:hAnsiTheme="minorHAnsi" w:cstheme="minorHAnsi"/>
          <w:color w:val="000000"/>
          <w:szCs w:val="22"/>
          <w:highlight w:val="yellow"/>
        </w:rPr>
        <w:t xml:space="preserve">støttende </w:t>
      </w:r>
      <w:r w:rsidRPr="00ED4230">
        <w:rPr>
          <w:rFonts w:asciiTheme="minorHAnsi" w:hAnsiTheme="minorHAnsi" w:cstheme="minorHAnsi"/>
          <w:color w:val="000000"/>
          <w:szCs w:val="22"/>
          <w:highlight w:val="yellow"/>
        </w:rPr>
        <w:t>selskab</w:t>
      </w:r>
      <w:r w:rsidRPr="0044174E">
        <w:rPr>
          <w:rFonts w:asciiTheme="minorHAnsi" w:hAnsiTheme="minorHAnsi" w:cstheme="minorHAnsi"/>
          <w:color w:val="000000"/>
          <w:szCs w:val="22"/>
        </w:rPr>
        <w:t>]</w:t>
      </w:r>
      <w:r w:rsidRPr="0044174E">
        <w:rPr>
          <w:rFonts w:asciiTheme="minorHAnsi" w:hAnsiTheme="minorHAnsi" w:cstheme="minorHAnsi"/>
          <w:b/>
          <w:szCs w:val="22"/>
        </w:rPr>
        <w:t xml:space="preserve"> </w:t>
      </w:r>
      <w:r w:rsidR="006E5612" w:rsidRPr="0044174E">
        <w:rPr>
          <w:rFonts w:asciiTheme="minorHAnsi" w:hAnsiTheme="minorHAnsi" w:cstheme="minorHAnsi"/>
          <w:szCs w:val="22"/>
        </w:rPr>
        <w:t>erklærer således over</w:t>
      </w:r>
      <w:r w:rsidR="00852B01" w:rsidRPr="0044174E">
        <w:rPr>
          <w:rFonts w:asciiTheme="minorHAnsi" w:hAnsiTheme="minorHAnsi" w:cstheme="minorHAnsi"/>
          <w:szCs w:val="22"/>
        </w:rPr>
        <w:t xml:space="preserve"> </w:t>
      </w:r>
      <w:r w:rsidR="006E5612" w:rsidRPr="0044174E">
        <w:rPr>
          <w:rFonts w:asciiTheme="minorHAnsi" w:hAnsiTheme="minorHAnsi" w:cstheme="minorHAnsi"/>
          <w:szCs w:val="22"/>
        </w:rPr>
        <w:t xml:space="preserve">for </w:t>
      </w:r>
      <w:r w:rsidR="00ED4230" w:rsidRPr="00ED4230">
        <w:t>Ordregiver</w:t>
      </w:r>
      <w:r w:rsidR="006E5612" w:rsidRPr="0044174E">
        <w:rPr>
          <w:rFonts w:asciiTheme="minorHAnsi" w:hAnsiTheme="minorHAnsi" w:cstheme="minorHAnsi"/>
          <w:szCs w:val="22"/>
        </w:rPr>
        <w:t xml:space="preserve"> at stille sin </w:t>
      </w:r>
      <w:r w:rsidR="00C409C9" w:rsidRPr="0044174E">
        <w:rPr>
          <w:rFonts w:asciiTheme="minorHAnsi" w:hAnsiTheme="minorHAnsi" w:cstheme="minorHAnsi"/>
          <w:szCs w:val="22"/>
        </w:rPr>
        <w:t>tekniske</w:t>
      </w:r>
      <w:r w:rsidR="006E5612" w:rsidRPr="0044174E">
        <w:rPr>
          <w:rFonts w:asciiTheme="minorHAnsi" w:hAnsiTheme="minorHAnsi" w:cstheme="minorHAnsi"/>
          <w:szCs w:val="22"/>
        </w:rPr>
        <w:t xml:space="preserve"> og </w:t>
      </w:r>
      <w:r w:rsidR="00C409C9" w:rsidRPr="0044174E">
        <w:rPr>
          <w:rFonts w:asciiTheme="minorHAnsi" w:hAnsiTheme="minorHAnsi" w:cstheme="minorHAnsi"/>
          <w:szCs w:val="22"/>
        </w:rPr>
        <w:t xml:space="preserve">faglige </w:t>
      </w:r>
      <w:r w:rsidR="00BC74F1" w:rsidRPr="0044174E">
        <w:rPr>
          <w:rFonts w:asciiTheme="minorHAnsi" w:hAnsiTheme="minorHAnsi" w:cstheme="minorHAnsi"/>
          <w:szCs w:val="22"/>
        </w:rPr>
        <w:t>kapaci</w:t>
      </w:r>
      <w:r w:rsidR="009F3402">
        <w:rPr>
          <w:rFonts w:asciiTheme="minorHAnsi" w:hAnsiTheme="minorHAnsi" w:cstheme="minorHAnsi"/>
          <w:szCs w:val="22"/>
        </w:rPr>
        <w:t>t</w:t>
      </w:r>
      <w:r w:rsidR="00BC74F1" w:rsidRPr="0044174E">
        <w:rPr>
          <w:rFonts w:asciiTheme="minorHAnsi" w:hAnsiTheme="minorHAnsi" w:cstheme="minorHAnsi"/>
          <w:szCs w:val="22"/>
        </w:rPr>
        <w:t xml:space="preserve">et til rådighed, så </w:t>
      </w:r>
      <w:r w:rsidR="0080405C" w:rsidRPr="00ED4230">
        <w:rPr>
          <w:rFonts w:asciiTheme="minorHAnsi" w:hAnsiTheme="minorHAnsi" w:cstheme="minorHAnsi"/>
          <w:szCs w:val="22"/>
        </w:rPr>
        <w:t>[</w:t>
      </w:r>
      <w:r w:rsidR="0080405C" w:rsidRPr="00ED4230">
        <w:rPr>
          <w:rFonts w:cs="Calibri"/>
          <w:szCs w:val="22"/>
          <w:highlight w:val="yellow"/>
        </w:rPr>
        <w:t>indsæt tilbudsgiver</w:t>
      </w:r>
      <w:r w:rsidR="0080405C" w:rsidRPr="00ED4230">
        <w:rPr>
          <w:rFonts w:cs="Calibri"/>
          <w:szCs w:val="22"/>
        </w:rPr>
        <w:t>],</w:t>
      </w:r>
      <w:r w:rsidR="00ED4230" w:rsidRPr="00ED4230">
        <w:rPr>
          <w:rFonts w:cs="Calibri"/>
          <w:szCs w:val="22"/>
        </w:rPr>
        <w:t xml:space="preserve"> </w:t>
      </w:r>
      <w:r w:rsidR="0080405C" w:rsidRPr="0080405C">
        <w:rPr>
          <w:rFonts w:cs="Calibri"/>
          <w:szCs w:val="22"/>
        </w:rPr>
        <w:t>CVR nr. [</w:t>
      </w:r>
      <w:r w:rsidR="0080405C" w:rsidRPr="00ED4230">
        <w:rPr>
          <w:rFonts w:cs="Calibri"/>
          <w:szCs w:val="22"/>
          <w:highlight w:val="yellow"/>
        </w:rPr>
        <w:t>indsæt nummer</w:t>
      </w:r>
      <w:r w:rsidR="0080405C" w:rsidRPr="0080405C">
        <w:rPr>
          <w:rFonts w:cs="Calibri"/>
          <w:szCs w:val="22"/>
        </w:rPr>
        <w:t>]</w:t>
      </w:r>
      <w:r w:rsidR="00452D2B">
        <w:rPr>
          <w:rFonts w:cs="Calibri"/>
          <w:szCs w:val="22"/>
        </w:rPr>
        <w:t>,</w:t>
      </w:r>
      <w:r w:rsidR="00426B21" w:rsidRPr="0044174E">
        <w:rPr>
          <w:rFonts w:asciiTheme="minorHAnsi" w:hAnsiTheme="minorHAnsi" w:cstheme="minorHAnsi"/>
          <w:szCs w:val="22"/>
        </w:rPr>
        <w:t xml:space="preserve"> </w:t>
      </w:r>
      <w:r w:rsidR="00BC74F1" w:rsidRPr="0044174E">
        <w:rPr>
          <w:rFonts w:asciiTheme="minorHAnsi" w:hAnsiTheme="minorHAnsi" w:cstheme="minorHAnsi"/>
          <w:szCs w:val="22"/>
        </w:rPr>
        <w:t>kan opfylde sine kontraktlige forpligtelser i henhold til udbuddet.</w:t>
      </w:r>
    </w:p>
    <w:p w14:paraId="1FBE0A3C" w14:textId="77777777" w:rsidR="00205D6F" w:rsidRPr="00136E17" w:rsidRDefault="0095784C" w:rsidP="00205D6F">
      <w:pPr>
        <w:spacing w:after="240"/>
        <w:rPr>
          <w:rFonts w:asciiTheme="minorHAnsi" w:hAnsiTheme="minorHAnsi" w:cstheme="minorHAnsi"/>
          <w:color w:val="000000"/>
          <w:szCs w:val="22"/>
        </w:rPr>
      </w:pPr>
      <w:r w:rsidRPr="00136E17">
        <w:rPr>
          <w:rFonts w:asciiTheme="minorHAnsi" w:hAnsiTheme="minorHAnsi" w:cstheme="minorHAnsi"/>
          <w:color w:val="000000"/>
          <w:szCs w:val="22"/>
        </w:rPr>
        <w:t>[</w:t>
      </w:r>
      <w:r w:rsidRPr="00B61063">
        <w:rPr>
          <w:rFonts w:asciiTheme="minorHAnsi" w:hAnsiTheme="minorHAnsi" w:cstheme="minorHAnsi"/>
          <w:color w:val="000000"/>
          <w:szCs w:val="22"/>
          <w:highlight w:val="yellow"/>
        </w:rPr>
        <w:t xml:space="preserve">Indsæt støttende </w:t>
      </w:r>
      <w:r w:rsidRPr="00136E17">
        <w:rPr>
          <w:rFonts w:asciiTheme="minorHAnsi" w:hAnsiTheme="minorHAnsi" w:cstheme="minorHAnsi"/>
          <w:color w:val="000000"/>
          <w:szCs w:val="22"/>
          <w:highlight w:val="yellow"/>
        </w:rPr>
        <w:t>selskab</w:t>
      </w:r>
      <w:r w:rsidRPr="00136E17">
        <w:rPr>
          <w:rFonts w:asciiTheme="minorHAnsi" w:hAnsiTheme="minorHAnsi" w:cstheme="minorHAnsi"/>
          <w:color w:val="000000"/>
          <w:szCs w:val="22"/>
        </w:rPr>
        <w:t xml:space="preserve">] accepterer </w:t>
      </w:r>
      <w:proofErr w:type="gramStart"/>
      <w:r w:rsidRPr="00136E17">
        <w:rPr>
          <w:rFonts w:asciiTheme="minorHAnsi" w:hAnsiTheme="minorHAnsi" w:cstheme="minorHAnsi"/>
          <w:color w:val="000000"/>
          <w:szCs w:val="22"/>
        </w:rPr>
        <w:t>endvidere</w:t>
      </w:r>
      <w:proofErr w:type="gramEnd"/>
      <w:r w:rsidRPr="00136E17">
        <w:rPr>
          <w:rFonts w:asciiTheme="minorHAnsi" w:hAnsiTheme="minorHAnsi" w:cstheme="minorHAnsi"/>
          <w:color w:val="000000"/>
          <w:szCs w:val="22"/>
        </w:rPr>
        <w:t xml:space="preserve"> følgende: Hvis en virksomhed baserer sig </w:t>
      </w:r>
      <w:r w:rsidRPr="00F33288">
        <w:rPr>
          <w:rFonts w:asciiTheme="minorHAnsi" w:hAnsiTheme="minorHAnsi" w:cstheme="minorHAnsi"/>
          <w:color w:val="222222"/>
          <w:szCs w:val="22"/>
          <w:shd w:val="clear" w:color="auto" w:fill="FFFFFF"/>
        </w:rPr>
        <w:t>på (i) andre enheders uddannelsesmæssige og faglige kvalifikationer eller (ii) faglige erfaringer vedrørende udførelsen af konkrete dele af bygge- og anlægsarbejdet eller tjenesteydelserne, skal de konkrete dele af bygge- og anlægsarbejdet eller tjenesteydelserne udføres af den enhed, som virksomheden baserer sig på.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164"/>
      </w:tblGrid>
      <w:tr w:rsidR="005E377E" w14:paraId="12C533CC" w14:textId="77777777" w:rsidTr="00734FE7">
        <w:tc>
          <w:tcPr>
            <w:tcW w:w="9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9002B8" w14:textId="5962A011" w:rsidR="002911EC" w:rsidRPr="00BA7627" w:rsidRDefault="0095784C" w:rsidP="00734FE7">
            <w:pPr>
              <w:spacing w:after="240"/>
            </w:pPr>
            <w:r w:rsidRPr="00BA7627">
              <w:t>Navn(e) og titel(ler):</w:t>
            </w:r>
          </w:p>
        </w:tc>
      </w:tr>
      <w:tr w:rsidR="005E377E" w14:paraId="3E2305A5" w14:textId="77777777" w:rsidTr="00734FE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</w:trPr>
        <w:tc>
          <w:tcPr>
            <w:tcW w:w="2836" w:type="dxa"/>
            <w:tcBorders>
              <w:top w:val="single" w:sz="4" w:space="0" w:color="auto"/>
            </w:tcBorders>
          </w:tcPr>
          <w:p w14:paraId="49E28224" w14:textId="37A38172" w:rsidR="0041673F" w:rsidRPr="00BA7627" w:rsidRDefault="0095784C" w:rsidP="00734FE7">
            <w:pPr>
              <w:spacing w:after="240"/>
            </w:pPr>
            <w:r w:rsidRPr="00BA7627">
              <w:t>Dato:</w:t>
            </w:r>
          </w:p>
        </w:tc>
        <w:tc>
          <w:tcPr>
            <w:tcW w:w="6164" w:type="dxa"/>
            <w:tcBorders>
              <w:top w:val="single" w:sz="4" w:space="0" w:color="auto"/>
            </w:tcBorders>
          </w:tcPr>
          <w:p w14:paraId="632C8624" w14:textId="16A9C104" w:rsidR="0041673F" w:rsidRPr="00BA7627" w:rsidRDefault="0095784C" w:rsidP="00734FE7">
            <w:pPr>
              <w:spacing w:after="240"/>
            </w:pPr>
            <w:r w:rsidRPr="00BA7627">
              <w:t>Underskrift(-er) i henhold til tegningsregel:</w:t>
            </w:r>
          </w:p>
        </w:tc>
      </w:tr>
    </w:tbl>
    <w:p w14:paraId="6003D71A" w14:textId="77777777" w:rsidR="00CC43E5" w:rsidRPr="00BA7627" w:rsidRDefault="00CC43E5" w:rsidP="00205D6F">
      <w:pPr>
        <w:rPr>
          <w:rFonts w:asciiTheme="minorHAnsi" w:hAnsiTheme="minorHAnsi" w:cstheme="minorHAnsi"/>
          <w:i/>
          <w:szCs w:val="22"/>
        </w:rPr>
      </w:pPr>
    </w:p>
    <w:sectPr w:rsidR="00CC43E5" w:rsidRPr="00BA7627" w:rsidSect="000A68FF">
      <w:footerReference w:type="default" r:id="rId12"/>
      <w:footnotePr>
        <w:pos w:val="beneathText"/>
      </w:footnotePr>
      <w:pgSz w:w="11906" w:h="16838" w:code="9"/>
      <w:pgMar w:top="-2268" w:right="2722" w:bottom="1474" w:left="1247" w:header="539" w:footer="62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513B" w14:textId="77777777" w:rsidR="00165788" w:rsidRDefault="0095784C">
      <w:r>
        <w:separator/>
      </w:r>
    </w:p>
  </w:endnote>
  <w:endnote w:type="continuationSeparator" w:id="0">
    <w:p w14:paraId="4DE07EEE" w14:textId="77777777" w:rsidR="00165788" w:rsidRDefault="00957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3D1E" w14:textId="4B69CD86" w:rsidR="00BA2C08" w:rsidRDefault="0095784C" w:rsidP="00734FE7">
    <w:pPr>
      <w:pStyle w:val="Sidefod"/>
      <w:jc w:val="right"/>
    </w:pPr>
    <w:r>
      <w:fldChar w:fldCharType="begin"/>
    </w:r>
    <w:r>
      <w:instrText>PAGE   \* MERGEFORMAT</w:instrText>
    </w:r>
    <w:r>
      <w:fldChar w:fldCharType="separate"/>
    </w:r>
    <w:r w:rsidR="0054582A">
      <w:rPr>
        <w:noProof/>
      </w:rPr>
      <w:t>1</w:t>
    </w:r>
    <w:r>
      <w:fldChar w:fldCharType="end"/>
    </w:r>
    <w: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F786" w14:textId="77777777" w:rsidR="00165788" w:rsidRDefault="0095784C">
      <w:r>
        <w:separator/>
      </w:r>
    </w:p>
  </w:footnote>
  <w:footnote w:type="continuationSeparator" w:id="0">
    <w:p w14:paraId="438082BD" w14:textId="77777777" w:rsidR="00165788" w:rsidRDefault="00957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76F9"/>
    <w:multiLevelType w:val="multilevel"/>
    <w:tmpl w:val="C23CFB22"/>
    <w:lvl w:ilvl="0">
      <w:start w:val="1"/>
      <w:numFmt w:val="lowerRoman"/>
      <w:pStyle w:val="HortenIndrykI-Niveau"/>
      <w:lvlText w:val="(%1)"/>
      <w:lvlJc w:val="left"/>
      <w:pPr>
        <w:ind w:left="2013" w:hanging="56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2013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013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013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201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2013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2013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2013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2013" w:hanging="567"/>
      </w:pPr>
      <w:rPr>
        <w:rFonts w:hint="default"/>
      </w:rPr>
    </w:lvl>
  </w:abstractNum>
  <w:abstractNum w:abstractNumId="1" w15:restartNumberingAfterBreak="0">
    <w:nsid w:val="14B17720"/>
    <w:multiLevelType w:val="hybridMultilevel"/>
    <w:tmpl w:val="CA8E5D54"/>
    <w:lvl w:ilvl="0" w:tplc="00FC3A12">
      <w:start w:val="1"/>
      <w:numFmt w:val="bullet"/>
      <w:pStyle w:val="HortenPunkttegnIndryk"/>
      <w:lvlText w:val="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  <w:lvl w:ilvl="1" w:tplc="2AC405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DCF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25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EBC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7C68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02B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02B7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DA02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16479"/>
    <w:multiLevelType w:val="hybridMultilevel"/>
    <w:tmpl w:val="D90A16E2"/>
    <w:lvl w:ilvl="0" w:tplc="5FEEA06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7B8B94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1077F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B7862BB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726571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504A2F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9FCC8E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72ACC1C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8C8BF5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674269F"/>
    <w:multiLevelType w:val="multilevel"/>
    <w:tmpl w:val="BC00FFAE"/>
    <w:lvl w:ilvl="0">
      <w:start w:val="1"/>
      <w:numFmt w:val="lowerLetter"/>
      <w:pStyle w:val="HortenIndryka-Niveau"/>
      <w:lvlText w:val="(%1)"/>
      <w:lvlJc w:val="left"/>
      <w:pPr>
        <w:ind w:left="1446" w:hanging="567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6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1446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46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1446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1446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46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144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1446" w:hanging="567"/>
      </w:pPr>
      <w:rPr>
        <w:rFonts w:hint="default"/>
      </w:rPr>
    </w:lvl>
  </w:abstractNum>
  <w:abstractNum w:abstractNumId="4" w15:restartNumberingAfterBreak="0">
    <w:nsid w:val="587F3730"/>
    <w:multiLevelType w:val="multilevel"/>
    <w:tmpl w:val="C6F43B60"/>
    <w:lvl w:ilvl="0">
      <w:start w:val="1"/>
      <w:numFmt w:val="decimal"/>
      <w:pStyle w:val="HortenNiveauOverskrift1"/>
      <w:isLgl/>
      <w:lvlText w:val="%1.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pStyle w:val="HortenNiveauOverskrift2"/>
      <w:isLgl/>
      <w:lvlText w:val="%1.%2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pStyle w:val="HortenNiveauOverskrift3"/>
      <w:isLgl/>
      <w:lvlText w:val="%1.%2.%3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ortenNiveauOverskrift4"/>
      <w:isLgl/>
      <w:lvlText w:val="%1.%2.%3.%4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pStyle w:val="HortenNiveauOverskrift5"/>
      <w:isLgl/>
      <w:lvlText w:val="%1.%2.%3.%4.%5"/>
      <w:lvlJc w:val="left"/>
      <w:pPr>
        <w:tabs>
          <w:tab w:val="num" w:pos="879"/>
        </w:tabs>
        <w:ind w:left="879" w:hanging="879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pStyle w:val="HortenTalopstilling"/>
      <w:lvlText w:val="%6."/>
      <w:lvlJc w:val="left"/>
      <w:pPr>
        <w:ind w:left="1446" w:hanging="567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upperLetter"/>
      <w:pStyle w:val="OpstillingmedA"/>
      <w:lvlText w:val="%7:"/>
      <w:lvlJc w:val="left"/>
      <w:pPr>
        <w:ind w:left="1446" w:hanging="567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5C2C4858"/>
    <w:multiLevelType w:val="hybridMultilevel"/>
    <w:tmpl w:val="FEC4329E"/>
    <w:lvl w:ilvl="0" w:tplc="87C894F2">
      <w:start w:val="1"/>
      <w:numFmt w:val="bullet"/>
      <w:pStyle w:val="HortenPunkttegn"/>
      <w:lvlText w:val=""/>
      <w:lvlJc w:val="left"/>
      <w:pPr>
        <w:tabs>
          <w:tab w:val="num" w:pos="879"/>
        </w:tabs>
        <w:ind w:left="879" w:hanging="879"/>
      </w:pPr>
      <w:rPr>
        <w:rFonts w:ascii="Symbol" w:hAnsi="Symbol" w:hint="default"/>
      </w:rPr>
    </w:lvl>
    <w:lvl w:ilvl="1" w:tplc="A21C7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2CF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1EB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0686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B4EE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1C4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AA2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5A2B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5031E"/>
    <w:multiLevelType w:val="multilevel"/>
    <w:tmpl w:val="84EE0D2C"/>
    <w:lvl w:ilvl="0">
      <w:start w:val="1"/>
      <w:numFmt w:val="bullet"/>
      <w:pStyle w:val="Bullettypografi-indryk"/>
      <w:lvlText w:val=""/>
      <w:lvlJc w:val="left"/>
      <w:pPr>
        <w:ind w:left="1446" w:hanging="56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6E2019BC"/>
    <w:multiLevelType w:val="multilevel"/>
    <w:tmpl w:val="0870F742"/>
    <w:lvl w:ilvl="0">
      <w:start w:val="1"/>
      <w:numFmt w:val="decimal"/>
      <w:pStyle w:val="HortenBilag"/>
      <w:lvlText w:val="Bilag %1: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847088836">
    <w:abstractNumId w:val="2"/>
  </w:num>
  <w:num w:numId="2" w16cid:durableId="267154374">
    <w:abstractNumId w:val="5"/>
  </w:num>
  <w:num w:numId="3" w16cid:durableId="2128742276">
    <w:abstractNumId w:val="1"/>
  </w:num>
  <w:num w:numId="4" w16cid:durableId="712388300">
    <w:abstractNumId w:val="4"/>
  </w:num>
  <w:num w:numId="5" w16cid:durableId="960186228">
    <w:abstractNumId w:val="4"/>
  </w:num>
  <w:num w:numId="6" w16cid:durableId="532501698">
    <w:abstractNumId w:val="4"/>
  </w:num>
  <w:num w:numId="7" w16cid:durableId="2117433777">
    <w:abstractNumId w:val="4"/>
  </w:num>
  <w:num w:numId="8" w16cid:durableId="660815047">
    <w:abstractNumId w:val="4"/>
  </w:num>
  <w:num w:numId="9" w16cid:durableId="1174031829">
    <w:abstractNumId w:val="4"/>
  </w:num>
  <w:num w:numId="10" w16cid:durableId="281809836">
    <w:abstractNumId w:val="4"/>
  </w:num>
  <w:num w:numId="11" w16cid:durableId="1582324966">
    <w:abstractNumId w:val="4"/>
  </w:num>
  <w:num w:numId="12" w16cid:durableId="821696943">
    <w:abstractNumId w:val="4"/>
  </w:num>
  <w:num w:numId="13" w16cid:durableId="984965045">
    <w:abstractNumId w:val="4"/>
  </w:num>
  <w:num w:numId="14" w16cid:durableId="555315621">
    <w:abstractNumId w:val="4"/>
  </w:num>
  <w:num w:numId="15" w16cid:durableId="1004019292">
    <w:abstractNumId w:val="4"/>
  </w:num>
  <w:num w:numId="16" w16cid:durableId="1084374358">
    <w:abstractNumId w:val="1"/>
  </w:num>
  <w:num w:numId="17" w16cid:durableId="1789008493">
    <w:abstractNumId w:val="6"/>
  </w:num>
  <w:num w:numId="18" w16cid:durableId="1482650838">
    <w:abstractNumId w:val="7"/>
  </w:num>
  <w:num w:numId="19" w16cid:durableId="1781492608">
    <w:abstractNumId w:val="5"/>
  </w:num>
  <w:num w:numId="20" w16cid:durableId="70663911">
    <w:abstractNumId w:val="4"/>
  </w:num>
  <w:num w:numId="21" w16cid:durableId="1452212621">
    <w:abstractNumId w:val="3"/>
  </w:num>
  <w:num w:numId="22" w16cid:durableId="1439910489">
    <w:abstractNumId w:val="0"/>
  </w:num>
  <w:num w:numId="23" w16cid:durableId="1192524847">
    <w:abstractNumId w:val="4"/>
  </w:num>
  <w:num w:numId="24" w16cid:durableId="1899628320">
    <w:abstractNumId w:val="4"/>
  </w:num>
  <w:num w:numId="25" w16cid:durableId="544829921">
    <w:abstractNumId w:val="4"/>
  </w:num>
  <w:num w:numId="26" w16cid:durableId="1289970483">
    <w:abstractNumId w:val="4"/>
  </w:num>
  <w:num w:numId="27" w16cid:durableId="1601792281">
    <w:abstractNumId w:val="4"/>
  </w:num>
  <w:num w:numId="28" w16cid:durableId="17702269">
    <w:abstractNumId w:val="4"/>
  </w:num>
  <w:num w:numId="29" w16cid:durableId="1691103884">
    <w:abstractNumId w:val="4"/>
  </w:num>
  <w:num w:numId="30" w16cid:durableId="1765150342">
    <w:abstractNumId w:val="4"/>
  </w:num>
  <w:num w:numId="31" w16cid:durableId="986859170">
    <w:abstractNumId w:val="4"/>
  </w:num>
  <w:num w:numId="32" w16cid:durableId="877400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AFTERTASKPANE" w:val="f6799476-f27e-44c7-a3c0-d984b56a3451"/>
    <w:docVar w:name="VERSIONDETAIL" w:val="0"/>
  </w:docVars>
  <w:rsids>
    <w:rsidRoot w:val="0041673F"/>
    <w:rsid w:val="00002B91"/>
    <w:rsid w:val="000115EC"/>
    <w:rsid w:val="0003276E"/>
    <w:rsid w:val="00041AF1"/>
    <w:rsid w:val="000446EA"/>
    <w:rsid w:val="000507D2"/>
    <w:rsid w:val="00055231"/>
    <w:rsid w:val="00062347"/>
    <w:rsid w:val="00065F13"/>
    <w:rsid w:val="00071977"/>
    <w:rsid w:val="000766B6"/>
    <w:rsid w:val="00085726"/>
    <w:rsid w:val="000A1E3B"/>
    <w:rsid w:val="000A3105"/>
    <w:rsid w:val="000A54F7"/>
    <w:rsid w:val="000A68FF"/>
    <w:rsid w:val="000B43EC"/>
    <w:rsid w:val="000B7464"/>
    <w:rsid w:val="000D0580"/>
    <w:rsid w:val="0010503A"/>
    <w:rsid w:val="00106947"/>
    <w:rsid w:val="001138C4"/>
    <w:rsid w:val="001209D6"/>
    <w:rsid w:val="001309BD"/>
    <w:rsid w:val="00136E17"/>
    <w:rsid w:val="001420F2"/>
    <w:rsid w:val="001517C6"/>
    <w:rsid w:val="00156E65"/>
    <w:rsid w:val="00161B99"/>
    <w:rsid w:val="00165342"/>
    <w:rsid w:val="00165788"/>
    <w:rsid w:val="0017157A"/>
    <w:rsid w:val="00172B00"/>
    <w:rsid w:val="001758B9"/>
    <w:rsid w:val="001839F3"/>
    <w:rsid w:val="001962C5"/>
    <w:rsid w:val="001A6A14"/>
    <w:rsid w:val="001B2C68"/>
    <w:rsid w:val="001B4933"/>
    <w:rsid w:val="001B5A4C"/>
    <w:rsid w:val="001B6DF5"/>
    <w:rsid w:val="001C6221"/>
    <w:rsid w:val="001D6314"/>
    <w:rsid w:val="001E08FF"/>
    <w:rsid w:val="001E56BC"/>
    <w:rsid w:val="001F0B79"/>
    <w:rsid w:val="0020245C"/>
    <w:rsid w:val="00205D6F"/>
    <w:rsid w:val="00217D3E"/>
    <w:rsid w:val="00220E93"/>
    <w:rsid w:val="00223FBD"/>
    <w:rsid w:val="0024618B"/>
    <w:rsid w:val="00250C3E"/>
    <w:rsid w:val="00256AE1"/>
    <w:rsid w:val="0027737E"/>
    <w:rsid w:val="002911EC"/>
    <w:rsid w:val="002912CE"/>
    <w:rsid w:val="002A0DA7"/>
    <w:rsid w:val="002C6C2F"/>
    <w:rsid w:val="002D0672"/>
    <w:rsid w:val="002D1AAC"/>
    <w:rsid w:val="002E230C"/>
    <w:rsid w:val="002F184B"/>
    <w:rsid w:val="002F6029"/>
    <w:rsid w:val="00303A98"/>
    <w:rsid w:val="0030632A"/>
    <w:rsid w:val="003139B7"/>
    <w:rsid w:val="0033002F"/>
    <w:rsid w:val="0033079D"/>
    <w:rsid w:val="00345FC9"/>
    <w:rsid w:val="003672D1"/>
    <w:rsid w:val="00386B9F"/>
    <w:rsid w:val="00387B2F"/>
    <w:rsid w:val="003A274C"/>
    <w:rsid w:val="003A332F"/>
    <w:rsid w:val="003A4396"/>
    <w:rsid w:val="003C0AD3"/>
    <w:rsid w:val="003C6DCE"/>
    <w:rsid w:val="003D1837"/>
    <w:rsid w:val="003E2F11"/>
    <w:rsid w:val="00413140"/>
    <w:rsid w:val="0041673F"/>
    <w:rsid w:val="00421A9D"/>
    <w:rsid w:val="004247E6"/>
    <w:rsid w:val="00426B21"/>
    <w:rsid w:val="004274DD"/>
    <w:rsid w:val="004318DD"/>
    <w:rsid w:val="00435026"/>
    <w:rsid w:val="0044174E"/>
    <w:rsid w:val="00443A0B"/>
    <w:rsid w:val="00452D2B"/>
    <w:rsid w:val="00464C8B"/>
    <w:rsid w:val="00483582"/>
    <w:rsid w:val="004A031E"/>
    <w:rsid w:val="004B3C45"/>
    <w:rsid w:val="004E0A40"/>
    <w:rsid w:val="004E62F3"/>
    <w:rsid w:val="004E675A"/>
    <w:rsid w:val="004F0336"/>
    <w:rsid w:val="004F1B40"/>
    <w:rsid w:val="004F366B"/>
    <w:rsid w:val="004F6922"/>
    <w:rsid w:val="0050743D"/>
    <w:rsid w:val="00511EEE"/>
    <w:rsid w:val="0052488F"/>
    <w:rsid w:val="005275EE"/>
    <w:rsid w:val="00531AB3"/>
    <w:rsid w:val="005334BD"/>
    <w:rsid w:val="00536BA6"/>
    <w:rsid w:val="00541CDB"/>
    <w:rsid w:val="0054582A"/>
    <w:rsid w:val="00550132"/>
    <w:rsid w:val="005560FC"/>
    <w:rsid w:val="00556DCD"/>
    <w:rsid w:val="00560850"/>
    <w:rsid w:val="00566F16"/>
    <w:rsid w:val="00580742"/>
    <w:rsid w:val="005A30CA"/>
    <w:rsid w:val="005A60EA"/>
    <w:rsid w:val="005C128A"/>
    <w:rsid w:val="005C6658"/>
    <w:rsid w:val="005E377E"/>
    <w:rsid w:val="005E4ABD"/>
    <w:rsid w:val="005F0BB6"/>
    <w:rsid w:val="005F3DE0"/>
    <w:rsid w:val="005F4FA1"/>
    <w:rsid w:val="00600BF8"/>
    <w:rsid w:val="006273AB"/>
    <w:rsid w:val="00634A12"/>
    <w:rsid w:val="00635A3F"/>
    <w:rsid w:val="00640269"/>
    <w:rsid w:val="00652269"/>
    <w:rsid w:val="00656863"/>
    <w:rsid w:val="00660AF8"/>
    <w:rsid w:val="00660E8D"/>
    <w:rsid w:val="00665602"/>
    <w:rsid w:val="006A5740"/>
    <w:rsid w:val="006B4EFA"/>
    <w:rsid w:val="006D0063"/>
    <w:rsid w:val="006D379E"/>
    <w:rsid w:val="006D6D67"/>
    <w:rsid w:val="006E5612"/>
    <w:rsid w:val="0070305C"/>
    <w:rsid w:val="007235B6"/>
    <w:rsid w:val="007265A0"/>
    <w:rsid w:val="00734FE7"/>
    <w:rsid w:val="00742E11"/>
    <w:rsid w:val="00743259"/>
    <w:rsid w:val="007518CA"/>
    <w:rsid w:val="00770DF5"/>
    <w:rsid w:val="007718EE"/>
    <w:rsid w:val="007866A2"/>
    <w:rsid w:val="007A0671"/>
    <w:rsid w:val="007A3F77"/>
    <w:rsid w:val="007C466D"/>
    <w:rsid w:val="007E2E8B"/>
    <w:rsid w:val="00803FEF"/>
    <w:rsid w:val="0080405C"/>
    <w:rsid w:val="00827F9E"/>
    <w:rsid w:val="008308F8"/>
    <w:rsid w:val="00831EAE"/>
    <w:rsid w:val="008455A8"/>
    <w:rsid w:val="00845D6C"/>
    <w:rsid w:val="00852B01"/>
    <w:rsid w:val="008602E0"/>
    <w:rsid w:val="00873B48"/>
    <w:rsid w:val="008744F0"/>
    <w:rsid w:val="00881691"/>
    <w:rsid w:val="00883116"/>
    <w:rsid w:val="00883535"/>
    <w:rsid w:val="008868D8"/>
    <w:rsid w:val="00890F5F"/>
    <w:rsid w:val="00891578"/>
    <w:rsid w:val="008A4773"/>
    <w:rsid w:val="008C1FBB"/>
    <w:rsid w:val="008C308E"/>
    <w:rsid w:val="008D6854"/>
    <w:rsid w:val="008F3ACA"/>
    <w:rsid w:val="00925EB6"/>
    <w:rsid w:val="00930788"/>
    <w:rsid w:val="00956DFD"/>
    <w:rsid w:val="0095784C"/>
    <w:rsid w:val="00965E3A"/>
    <w:rsid w:val="00987745"/>
    <w:rsid w:val="009A0270"/>
    <w:rsid w:val="009B28BC"/>
    <w:rsid w:val="009B4AC6"/>
    <w:rsid w:val="009B5498"/>
    <w:rsid w:val="009D3419"/>
    <w:rsid w:val="009D4A60"/>
    <w:rsid w:val="009E46B5"/>
    <w:rsid w:val="009F3402"/>
    <w:rsid w:val="00A10938"/>
    <w:rsid w:val="00A119AA"/>
    <w:rsid w:val="00A11EF5"/>
    <w:rsid w:val="00A26785"/>
    <w:rsid w:val="00A26CC3"/>
    <w:rsid w:val="00A33421"/>
    <w:rsid w:val="00A44266"/>
    <w:rsid w:val="00A57112"/>
    <w:rsid w:val="00A80BEB"/>
    <w:rsid w:val="00A82D63"/>
    <w:rsid w:val="00A92E7B"/>
    <w:rsid w:val="00A961D5"/>
    <w:rsid w:val="00AA1A03"/>
    <w:rsid w:val="00AB6807"/>
    <w:rsid w:val="00AD2530"/>
    <w:rsid w:val="00AF4725"/>
    <w:rsid w:val="00AF5AB4"/>
    <w:rsid w:val="00B00148"/>
    <w:rsid w:val="00B133D4"/>
    <w:rsid w:val="00B1744D"/>
    <w:rsid w:val="00B21A80"/>
    <w:rsid w:val="00B22B3B"/>
    <w:rsid w:val="00B2765A"/>
    <w:rsid w:val="00B35558"/>
    <w:rsid w:val="00B3646E"/>
    <w:rsid w:val="00B447B7"/>
    <w:rsid w:val="00B563E7"/>
    <w:rsid w:val="00B61063"/>
    <w:rsid w:val="00B72235"/>
    <w:rsid w:val="00B93FC4"/>
    <w:rsid w:val="00BA2C08"/>
    <w:rsid w:val="00BA7627"/>
    <w:rsid w:val="00BB1BF3"/>
    <w:rsid w:val="00BB4F45"/>
    <w:rsid w:val="00BB5D56"/>
    <w:rsid w:val="00BC74F1"/>
    <w:rsid w:val="00BD397E"/>
    <w:rsid w:val="00BD4658"/>
    <w:rsid w:val="00BE331C"/>
    <w:rsid w:val="00BE6026"/>
    <w:rsid w:val="00C01446"/>
    <w:rsid w:val="00C078B3"/>
    <w:rsid w:val="00C15E1E"/>
    <w:rsid w:val="00C325BE"/>
    <w:rsid w:val="00C35809"/>
    <w:rsid w:val="00C40759"/>
    <w:rsid w:val="00C409C9"/>
    <w:rsid w:val="00C51520"/>
    <w:rsid w:val="00C53FAE"/>
    <w:rsid w:val="00C62E57"/>
    <w:rsid w:val="00C72DE1"/>
    <w:rsid w:val="00C841E9"/>
    <w:rsid w:val="00C87394"/>
    <w:rsid w:val="00CA3758"/>
    <w:rsid w:val="00CC43E5"/>
    <w:rsid w:val="00CC5E9A"/>
    <w:rsid w:val="00D2324D"/>
    <w:rsid w:val="00D25239"/>
    <w:rsid w:val="00D34BD7"/>
    <w:rsid w:val="00D56F8C"/>
    <w:rsid w:val="00D61779"/>
    <w:rsid w:val="00D74DF9"/>
    <w:rsid w:val="00D9439F"/>
    <w:rsid w:val="00D97977"/>
    <w:rsid w:val="00D97D88"/>
    <w:rsid w:val="00DA7537"/>
    <w:rsid w:val="00DD30D9"/>
    <w:rsid w:val="00DE049A"/>
    <w:rsid w:val="00DE6144"/>
    <w:rsid w:val="00DE6264"/>
    <w:rsid w:val="00DE7FC2"/>
    <w:rsid w:val="00E04C97"/>
    <w:rsid w:val="00E064DC"/>
    <w:rsid w:val="00E143DC"/>
    <w:rsid w:val="00E20D8A"/>
    <w:rsid w:val="00E7318E"/>
    <w:rsid w:val="00E812B5"/>
    <w:rsid w:val="00E83BAA"/>
    <w:rsid w:val="00E85DB9"/>
    <w:rsid w:val="00E93FD4"/>
    <w:rsid w:val="00E9723D"/>
    <w:rsid w:val="00ED1343"/>
    <w:rsid w:val="00ED3FBE"/>
    <w:rsid w:val="00ED4230"/>
    <w:rsid w:val="00ED6535"/>
    <w:rsid w:val="00EF04E4"/>
    <w:rsid w:val="00EF2EA0"/>
    <w:rsid w:val="00EF4B48"/>
    <w:rsid w:val="00F17219"/>
    <w:rsid w:val="00F22F2A"/>
    <w:rsid w:val="00F23D8E"/>
    <w:rsid w:val="00F25EC2"/>
    <w:rsid w:val="00F33288"/>
    <w:rsid w:val="00F352FE"/>
    <w:rsid w:val="00F40E97"/>
    <w:rsid w:val="00F410C7"/>
    <w:rsid w:val="00F60A01"/>
    <w:rsid w:val="00F64F69"/>
    <w:rsid w:val="00F74BA0"/>
    <w:rsid w:val="00F82109"/>
    <w:rsid w:val="00FB27F1"/>
    <w:rsid w:val="00FB53CF"/>
    <w:rsid w:val="00FC449D"/>
    <w:rsid w:val="00FC7B5C"/>
    <w:rsid w:val="00FD5E00"/>
    <w:rsid w:val="00FF48BE"/>
    <w:rsid w:val="00FF4F04"/>
    <w:rsid w:val="00FF74BC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16EB5"/>
  <w15:chartTrackingRefBased/>
  <w15:docId w15:val="{DFCA93C4-10A6-4F90-89BD-2880B119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 w:uiPriority="39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header" w:uiPriority="99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 w:uiPriority="99"/>
    <w:lsdException w:name="footnote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/>
    <w:lsdException w:name="Smart Link" w:semiHidden="1" w:uiPriority="99"/>
  </w:latentStyles>
  <w:style w:type="paragraph" w:default="1" w:styleId="Normal">
    <w:name w:val="Normal"/>
    <w:qFormat/>
    <w:rsid w:val="00C87394"/>
    <w:pPr>
      <w:tabs>
        <w:tab w:val="left" w:pos="879"/>
        <w:tab w:val="left" w:pos="1446"/>
        <w:tab w:val="left" w:pos="2013"/>
        <w:tab w:val="left" w:pos="5387"/>
        <w:tab w:val="right" w:pos="7484"/>
      </w:tabs>
      <w:jc w:val="both"/>
    </w:pPr>
    <w:rPr>
      <w:rFonts w:ascii="Calibri" w:hAnsi="Calibr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873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873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739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739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semiHidden/>
    <w:rsid w:val="0041673F"/>
    <w:pPr>
      <w:spacing w:after="264"/>
    </w:pPr>
  </w:style>
  <w:style w:type="character" w:styleId="Hyperlink">
    <w:name w:val="Hyperlink"/>
    <w:uiPriority w:val="99"/>
    <w:rsid w:val="00C87394"/>
    <w:rPr>
      <w:color w:val="0000FF"/>
      <w:u w:val="single"/>
    </w:rPr>
  </w:style>
  <w:style w:type="character" w:customStyle="1" w:styleId="BrdtekstTegn">
    <w:name w:val="Brødtekst Tegn"/>
    <w:link w:val="Brdtekst"/>
    <w:semiHidden/>
    <w:rsid w:val="00C87394"/>
    <w:rPr>
      <w:rFonts w:ascii="Calibri" w:hAnsi="Calibri"/>
      <w:sz w:val="22"/>
    </w:rPr>
  </w:style>
  <w:style w:type="paragraph" w:customStyle="1" w:styleId="brvhoved">
    <w:name w:val="brvhoved"/>
    <w:semiHidden/>
    <w:rsid w:val="0041673F"/>
    <w:rPr>
      <w:rFonts w:ascii="Arial" w:hAnsi="Arial"/>
      <w:noProof/>
    </w:rPr>
  </w:style>
  <w:style w:type="paragraph" w:styleId="Sidehoved">
    <w:name w:val="header"/>
    <w:basedOn w:val="Normal"/>
    <w:link w:val="SidehovedTegn"/>
    <w:uiPriority w:val="99"/>
    <w:unhideWhenUsed/>
    <w:rsid w:val="00C87394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unhideWhenUsed/>
    <w:rsid w:val="00C87394"/>
    <w:pPr>
      <w:tabs>
        <w:tab w:val="center" w:pos="4819"/>
        <w:tab w:val="right" w:pos="9638"/>
      </w:tabs>
    </w:pPr>
  </w:style>
  <w:style w:type="paragraph" w:customStyle="1" w:styleId="HortenCitat">
    <w:name w:val="HortenCitat"/>
    <w:basedOn w:val="Normal"/>
    <w:rsid w:val="00C87394"/>
    <w:pPr>
      <w:tabs>
        <w:tab w:val="clear" w:pos="879"/>
      </w:tabs>
      <w:spacing w:after="240"/>
      <w:ind w:left="1446"/>
    </w:pPr>
    <w:rPr>
      <w:i/>
    </w:rPr>
  </w:style>
  <w:style w:type="paragraph" w:styleId="Markeringsbobletekst">
    <w:name w:val="Balloon Text"/>
    <w:basedOn w:val="Normal"/>
    <w:semiHidden/>
    <w:rsid w:val="00C87394"/>
    <w:rPr>
      <w:rFonts w:ascii="Tahoma" w:hAnsi="Tahoma" w:cs="Tahoma"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C87394"/>
    <w:rPr>
      <w:rFonts w:ascii="Calibri" w:hAnsi="Calibri"/>
      <w:sz w:val="22"/>
    </w:rPr>
  </w:style>
  <w:style w:type="paragraph" w:styleId="Brdtekstindrykning">
    <w:name w:val="Body Text Indent"/>
    <w:basedOn w:val="Normal"/>
    <w:link w:val="BrdtekstindrykningTegn"/>
    <w:semiHidden/>
    <w:rsid w:val="00C87394"/>
    <w:pPr>
      <w:tabs>
        <w:tab w:val="clear" w:pos="879"/>
        <w:tab w:val="clear" w:pos="1446"/>
        <w:tab w:val="clear" w:pos="2013"/>
        <w:tab w:val="clear" w:pos="5387"/>
        <w:tab w:val="clear" w:pos="7484"/>
        <w:tab w:val="right" w:pos="8165"/>
      </w:tabs>
      <w:spacing w:after="120" w:line="250" w:lineRule="atLeast"/>
      <w:ind w:left="283"/>
      <w:jc w:val="left"/>
    </w:pPr>
    <w:rPr>
      <w:rFonts w:ascii="Verdana" w:hAnsi="Verdana"/>
      <w:sz w:val="19"/>
      <w:szCs w:val="24"/>
      <w:lang w:val="x-none" w:eastAsia="en-US"/>
    </w:r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C87394"/>
    <w:rPr>
      <w:rFonts w:ascii="Verdana" w:hAnsi="Verdana"/>
      <w:sz w:val="19"/>
      <w:szCs w:val="24"/>
      <w:lang w:val="x-none" w:eastAsia="en-US"/>
    </w:rPr>
  </w:style>
  <w:style w:type="paragraph" w:customStyle="1" w:styleId="Brdtekst1">
    <w:name w:val="Brødtekst1"/>
    <w:basedOn w:val="Normal"/>
    <w:link w:val="BodytextChar"/>
    <w:semiHidden/>
    <w:rsid w:val="00BD4658"/>
    <w:pPr>
      <w:spacing w:after="260" w:line="260" w:lineRule="exact"/>
    </w:pPr>
    <w:rPr>
      <w:sz w:val="19"/>
      <w:szCs w:val="24"/>
    </w:rPr>
  </w:style>
  <w:style w:type="character" w:customStyle="1" w:styleId="BodytextChar">
    <w:name w:val="Body text Char"/>
    <w:link w:val="Brdtekst1"/>
    <w:semiHidden/>
    <w:rsid w:val="00C87394"/>
    <w:rPr>
      <w:rFonts w:ascii="Calibri" w:hAnsi="Calibri"/>
      <w:sz w:val="19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8739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el-Gitter">
    <w:name w:val="Table Grid"/>
    <w:basedOn w:val="Tabel-Normal"/>
    <w:rsid w:val="00C87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basedOn w:val="Standardskrifttypeiafsnit"/>
    <w:link w:val="Sidefod"/>
    <w:uiPriority w:val="99"/>
    <w:rsid w:val="00C87394"/>
    <w:rPr>
      <w:rFonts w:ascii="Calibri" w:hAnsi="Calibri"/>
      <w:sz w:val="22"/>
    </w:rPr>
  </w:style>
  <w:style w:type="character" w:styleId="Kommentarhenvisning">
    <w:name w:val="annotation reference"/>
    <w:semiHidden/>
    <w:rsid w:val="00C87394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C87394"/>
  </w:style>
  <w:style w:type="character" w:customStyle="1" w:styleId="KommentartekstTegn">
    <w:name w:val="Kommentartekst Tegn"/>
    <w:basedOn w:val="Standardskrifttypeiafsnit"/>
    <w:link w:val="Kommentartekst"/>
    <w:semiHidden/>
    <w:rsid w:val="00C87394"/>
    <w:rPr>
      <w:rFonts w:ascii="Calibri" w:hAnsi="Calibri"/>
      <w:sz w:val="22"/>
    </w:rPr>
  </w:style>
  <w:style w:type="paragraph" w:styleId="Kommentaremne">
    <w:name w:val="annotation subject"/>
    <w:basedOn w:val="Kommentartekst"/>
    <w:next w:val="Kommentartekst"/>
    <w:link w:val="KommentaremneTegn"/>
    <w:semiHidden/>
    <w:rsid w:val="00C87394"/>
    <w:rPr>
      <w:b/>
      <w:bCs/>
    </w:rPr>
  </w:style>
  <w:style w:type="character" w:customStyle="1" w:styleId="KommentaremneTegn">
    <w:name w:val="Kommentaremne Tegn"/>
    <w:link w:val="Kommentaremne"/>
    <w:semiHidden/>
    <w:rsid w:val="00C87394"/>
    <w:rPr>
      <w:rFonts w:ascii="Calibri" w:hAnsi="Calibri"/>
      <w:b/>
      <w:bCs/>
      <w:sz w:val="22"/>
    </w:rPr>
  </w:style>
  <w:style w:type="paragraph" w:styleId="Korrektur">
    <w:name w:val="Revision"/>
    <w:hidden/>
    <w:uiPriority w:val="99"/>
    <w:semiHidden/>
    <w:rsid w:val="002911EC"/>
    <w:rPr>
      <w:sz w:val="24"/>
    </w:rPr>
  </w:style>
  <w:style w:type="paragraph" w:styleId="Billedtekst">
    <w:name w:val="caption"/>
    <w:basedOn w:val="Normal"/>
    <w:next w:val="Normal"/>
    <w:qFormat/>
    <w:rsid w:val="00C87394"/>
    <w:rPr>
      <w:b/>
      <w:bCs/>
    </w:rPr>
  </w:style>
  <w:style w:type="paragraph" w:customStyle="1" w:styleId="Default">
    <w:name w:val="Default"/>
    <w:semiHidden/>
    <w:rsid w:val="00C8739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Dokumentoversigt">
    <w:name w:val="Document Map"/>
    <w:basedOn w:val="Normal"/>
    <w:link w:val="DokumentoversigtTegn"/>
    <w:semiHidden/>
    <w:rsid w:val="00C87394"/>
    <w:pPr>
      <w:shd w:val="clear" w:color="auto" w:fill="000080"/>
    </w:pPr>
    <w:rPr>
      <w:rFonts w:ascii="Tahoma" w:hAnsi="Tahoma" w:cs="Tahoma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C87394"/>
    <w:rPr>
      <w:rFonts w:ascii="Tahoma" w:hAnsi="Tahoma" w:cs="Tahoma"/>
      <w:sz w:val="22"/>
      <w:shd w:val="clear" w:color="auto" w:fill="000080"/>
    </w:rPr>
  </w:style>
  <w:style w:type="character" w:styleId="Slutnotehenvisning">
    <w:name w:val="endnote reference"/>
    <w:semiHidden/>
    <w:rsid w:val="00C87394"/>
    <w:rPr>
      <w:vertAlign w:val="superscript"/>
    </w:rPr>
  </w:style>
  <w:style w:type="paragraph" w:styleId="Slutnotetekst">
    <w:name w:val="endnote text"/>
    <w:basedOn w:val="Normal"/>
    <w:link w:val="SlutnotetekstTegn"/>
    <w:semiHidden/>
    <w:rsid w:val="00C87394"/>
  </w:style>
  <w:style w:type="character" w:customStyle="1" w:styleId="SlutnotetekstTegn">
    <w:name w:val="Slutnotetekst Tegn"/>
    <w:basedOn w:val="Standardskrifttypeiafsnit"/>
    <w:link w:val="Slutnotetekst"/>
    <w:semiHidden/>
    <w:rsid w:val="00C87394"/>
    <w:rPr>
      <w:rFonts w:ascii="Calibri" w:hAnsi="Calibri"/>
      <w:sz w:val="22"/>
    </w:rPr>
  </w:style>
  <w:style w:type="paragraph" w:styleId="Afsenderadresse">
    <w:name w:val="envelope return"/>
    <w:basedOn w:val="Normal"/>
    <w:uiPriority w:val="99"/>
    <w:unhideWhenUsed/>
    <w:rsid w:val="00C87394"/>
    <w:rPr>
      <w:rFonts w:asciiTheme="majorHAnsi" w:eastAsiaTheme="majorEastAsia" w:hAnsiTheme="majorHAnsi" w:cstheme="majorBidi"/>
    </w:rPr>
  </w:style>
  <w:style w:type="character" w:styleId="Fodnotehenvisning">
    <w:name w:val="footnote reference"/>
    <w:semiHidden/>
    <w:rsid w:val="00C87394"/>
    <w:rPr>
      <w:vertAlign w:val="superscript"/>
    </w:rPr>
  </w:style>
  <w:style w:type="paragraph" w:styleId="Fodnotetekst">
    <w:name w:val="footnote text"/>
    <w:basedOn w:val="Normal"/>
    <w:link w:val="FodnotetekstTegn"/>
    <w:semiHidden/>
    <w:rsid w:val="00C87394"/>
  </w:style>
  <w:style w:type="character" w:customStyle="1" w:styleId="FodnotetekstTegn">
    <w:name w:val="Fodnotetekst Tegn"/>
    <w:basedOn w:val="Standardskrifttypeiafsnit"/>
    <w:link w:val="Fodnotetekst"/>
    <w:semiHidden/>
    <w:rsid w:val="00C87394"/>
    <w:rPr>
      <w:rFonts w:ascii="Calibri" w:hAnsi="Calibri"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8739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87394"/>
    <w:rPr>
      <w:rFonts w:asciiTheme="majorHAnsi" w:eastAsiaTheme="majorEastAsia" w:hAnsiTheme="majorHAnsi" w:cstheme="majorBidi"/>
      <w:b/>
      <w:bCs/>
      <w:color w:val="4472C4" w:themeColor="accent1"/>
      <w:sz w:val="22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87394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87394"/>
    <w:rPr>
      <w:rFonts w:asciiTheme="majorHAnsi" w:eastAsiaTheme="majorEastAsia" w:hAnsiTheme="majorHAnsi" w:cstheme="majorBidi"/>
      <w:color w:val="1F3763" w:themeColor="accent1" w:themeShade="7F"/>
      <w:sz w:val="22"/>
    </w:rPr>
  </w:style>
  <w:style w:type="paragraph" w:customStyle="1" w:styleId="Horten">
    <w:name w:val="Horten"/>
    <w:rsid w:val="00C87394"/>
    <w:pPr>
      <w:spacing w:line="170" w:lineRule="exact"/>
    </w:pPr>
    <w:rPr>
      <w:rFonts w:ascii="Calibri" w:hAnsi="Calibri"/>
      <w:sz w:val="15"/>
      <w:szCs w:val="24"/>
    </w:rPr>
  </w:style>
  <w:style w:type="paragraph" w:customStyle="1" w:styleId="Hortenadr">
    <w:name w:val="Horten adr"/>
    <w:basedOn w:val="Afsenderadresse"/>
    <w:rsid w:val="00C87394"/>
    <w:rPr>
      <w:rFonts w:ascii="Calibri" w:eastAsia="Times New Roman" w:hAnsi="Calibri" w:cs="Arial"/>
    </w:rPr>
  </w:style>
  <w:style w:type="paragraph" w:customStyle="1" w:styleId="HortenVedr">
    <w:name w:val="Horten Vedr"/>
    <w:basedOn w:val="Normal"/>
    <w:next w:val="Normal"/>
    <w:rsid w:val="00C87394"/>
    <w:pPr>
      <w:keepNext/>
      <w:spacing w:after="240"/>
    </w:pPr>
    <w:rPr>
      <w:b/>
      <w:caps/>
    </w:rPr>
  </w:style>
  <w:style w:type="paragraph" w:customStyle="1" w:styleId="HortenDokumenttitel">
    <w:name w:val="Horten_Dokumenttitel"/>
    <w:basedOn w:val="Normal"/>
    <w:next w:val="Normal"/>
    <w:rsid w:val="00C87394"/>
    <w:pPr>
      <w:spacing w:line="320" w:lineRule="exact"/>
      <w:jc w:val="left"/>
    </w:pPr>
    <w:rPr>
      <w:b/>
      <w:caps/>
      <w:sz w:val="26"/>
    </w:rPr>
  </w:style>
  <w:style w:type="paragraph" w:customStyle="1" w:styleId="HortenPunkttegn">
    <w:name w:val="Horten_Punkttegn"/>
    <w:basedOn w:val="Normal"/>
    <w:rsid w:val="00C87394"/>
    <w:pPr>
      <w:numPr>
        <w:numId w:val="19"/>
      </w:numPr>
      <w:spacing w:after="240"/>
    </w:pPr>
    <w:rPr>
      <w:lang w:eastAsia="sv-SE"/>
    </w:rPr>
  </w:style>
  <w:style w:type="paragraph" w:customStyle="1" w:styleId="HortenPunkttegnIndryk">
    <w:name w:val="Horten_Punkttegn_Indryk"/>
    <w:basedOn w:val="Normal"/>
    <w:rsid w:val="00C87394"/>
    <w:pPr>
      <w:numPr>
        <w:numId w:val="16"/>
      </w:numPr>
      <w:tabs>
        <w:tab w:val="clear" w:pos="879"/>
      </w:tabs>
      <w:spacing w:after="240"/>
    </w:pPr>
    <w:rPr>
      <w:lang w:eastAsia="sv-SE"/>
    </w:rPr>
  </w:style>
  <w:style w:type="paragraph" w:customStyle="1" w:styleId="HortenTalopstilling">
    <w:name w:val="Horten_Talopstilling"/>
    <w:basedOn w:val="Normal"/>
    <w:rsid w:val="00C87394"/>
    <w:pPr>
      <w:numPr>
        <w:ilvl w:val="5"/>
        <w:numId w:val="32"/>
      </w:numPr>
      <w:tabs>
        <w:tab w:val="clear" w:pos="879"/>
      </w:tabs>
      <w:jc w:val="left"/>
    </w:pPr>
  </w:style>
  <w:style w:type="paragraph" w:customStyle="1" w:styleId="HortenUnderOverskrift">
    <w:name w:val="Horten_UnderOverskrift"/>
    <w:basedOn w:val="Normal"/>
    <w:next w:val="Normal"/>
    <w:rsid w:val="00C87394"/>
    <w:pPr>
      <w:keepNext/>
      <w:tabs>
        <w:tab w:val="clear" w:pos="1446"/>
        <w:tab w:val="clear" w:pos="5387"/>
      </w:tabs>
      <w:spacing w:after="240"/>
      <w:outlineLvl w:val="1"/>
    </w:pPr>
    <w:rPr>
      <w:caps/>
    </w:rPr>
  </w:style>
  <w:style w:type="paragraph" w:customStyle="1" w:styleId="HortenBund">
    <w:name w:val="HortenBund"/>
    <w:rsid w:val="00C87394"/>
    <w:pPr>
      <w:framePr w:hSpace="141" w:wrap="around" w:vAnchor="text" w:hAnchor="margin" w:y="34"/>
      <w:spacing w:line="160" w:lineRule="exact"/>
    </w:pPr>
    <w:rPr>
      <w:rFonts w:ascii="Calibri" w:hAnsi="Calibri"/>
      <w:sz w:val="14"/>
      <w:szCs w:val="24"/>
    </w:rPr>
  </w:style>
  <w:style w:type="paragraph" w:customStyle="1" w:styleId="HortenIndryk">
    <w:name w:val="HortenIndryk"/>
    <w:basedOn w:val="Normal"/>
    <w:rsid w:val="00C87394"/>
    <w:pPr>
      <w:spacing w:after="240"/>
      <w:ind w:left="879"/>
    </w:pPr>
  </w:style>
  <w:style w:type="paragraph" w:customStyle="1" w:styleId="HortenIndryka-Niveau">
    <w:name w:val="HortenIndryk_a-Niveau"/>
    <w:basedOn w:val="Normal"/>
    <w:rsid w:val="00C87394"/>
    <w:pPr>
      <w:numPr>
        <w:numId w:val="21"/>
      </w:numPr>
      <w:spacing w:after="240"/>
    </w:pPr>
    <w:rPr>
      <w:szCs w:val="24"/>
    </w:rPr>
  </w:style>
  <w:style w:type="paragraph" w:customStyle="1" w:styleId="HortenIndrykI-Niveau">
    <w:name w:val="HortenIndryk_I-Niveau"/>
    <w:basedOn w:val="Normal"/>
    <w:rsid w:val="00C87394"/>
    <w:pPr>
      <w:numPr>
        <w:numId w:val="22"/>
      </w:numPr>
      <w:spacing w:after="240"/>
    </w:pPr>
    <w:rPr>
      <w:szCs w:val="24"/>
    </w:rPr>
  </w:style>
  <w:style w:type="paragraph" w:customStyle="1" w:styleId="HortenNiveau1">
    <w:name w:val="HortenNiveau_1"/>
    <w:basedOn w:val="Overskrift1"/>
    <w:next w:val="HortenIndryk"/>
    <w:semiHidden/>
    <w:rsid w:val="00C87394"/>
    <w:pPr>
      <w:keepLines w:val="0"/>
      <w:tabs>
        <w:tab w:val="clear" w:pos="1446"/>
        <w:tab w:val="clear" w:pos="2013"/>
        <w:tab w:val="clear" w:pos="5387"/>
        <w:tab w:val="clear" w:pos="7484"/>
        <w:tab w:val="num" w:pos="879"/>
      </w:tabs>
      <w:spacing w:before="0" w:after="240" w:line="240" w:lineRule="exact"/>
      <w:ind w:left="879" w:hanging="879"/>
      <w:jc w:val="left"/>
    </w:pPr>
    <w:rPr>
      <w:rFonts w:ascii="Verdana" w:eastAsia="Times New Roman" w:hAnsi="Verdana" w:cs="Times New Roman"/>
      <w:b w:val="0"/>
      <w:bCs w:val="0"/>
      <w:caps/>
      <w:color w:val="auto"/>
      <w:sz w:val="20"/>
      <w:szCs w:val="22"/>
    </w:rPr>
  </w:style>
  <w:style w:type="paragraph" w:customStyle="1" w:styleId="HortenNiveauOverskrift2">
    <w:name w:val="HortenNiveauOverskrift_2"/>
    <w:basedOn w:val="Overskrift2"/>
    <w:next w:val="HortenIndryk"/>
    <w:rsid w:val="00C87394"/>
    <w:pPr>
      <w:keepLines w:val="0"/>
      <w:numPr>
        <w:ilvl w:val="1"/>
        <w:numId w:val="32"/>
      </w:numPr>
      <w:tabs>
        <w:tab w:val="clear" w:pos="879"/>
      </w:tabs>
      <w:spacing w:before="0" w:after="240"/>
    </w:pPr>
    <w:rPr>
      <w:rFonts w:ascii="Calibri" w:eastAsia="Times New Roman" w:hAnsi="Calibri" w:cs="Times New Roman"/>
      <w:bCs w:val="0"/>
      <w:color w:val="auto"/>
      <w:sz w:val="22"/>
      <w:szCs w:val="22"/>
    </w:rPr>
  </w:style>
  <w:style w:type="paragraph" w:customStyle="1" w:styleId="HortenNiveau2">
    <w:name w:val="HortenNiveau_2"/>
    <w:basedOn w:val="HortenNiveauOverskrift2"/>
    <w:qFormat/>
    <w:rsid w:val="00C87394"/>
    <w:pPr>
      <w:keepNext w:val="0"/>
    </w:pPr>
    <w:rPr>
      <w:b w:val="0"/>
    </w:rPr>
  </w:style>
  <w:style w:type="paragraph" w:customStyle="1" w:styleId="HortenNiveauOverskrift3">
    <w:name w:val="HortenNiveauOverskrift_3"/>
    <w:basedOn w:val="Overskrift3"/>
    <w:next w:val="HortenIndryk"/>
    <w:rsid w:val="00C87394"/>
    <w:pPr>
      <w:keepLines w:val="0"/>
      <w:numPr>
        <w:ilvl w:val="2"/>
        <w:numId w:val="32"/>
      </w:numPr>
      <w:tabs>
        <w:tab w:val="clear" w:pos="879"/>
      </w:tabs>
      <w:spacing w:before="0" w:after="240"/>
    </w:pPr>
    <w:rPr>
      <w:rFonts w:ascii="Calibri" w:eastAsia="Times New Roman" w:hAnsi="Calibri" w:cs="Times New Roman"/>
      <w:b w:val="0"/>
      <w:bCs w:val="0"/>
      <w:i/>
      <w:color w:val="auto"/>
    </w:rPr>
  </w:style>
  <w:style w:type="paragraph" w:customStyle="1" w:styleId="HortenNiveau3">
    <w:name w:val="HortenNiveau_3"/>
    <w:basedOn w:val="HortenNiveauOverskrift3"/>
    <w:qFormat/>
    <w:rsid w:val="00C87394"/>
    <w:pPr>
      <w:keepNext w:val="0"/>
    </w:pPr>
    <w:rPr>
      <w:i w:val="0"/>
    </w:rPr>
  </w:style>
  <w:style w:type="paragraph" w:customStyle="1" w:styleId="HortenNiveauOverskrift4">
    <w:name w:val="HortenNiveauOverskrift_4"/>
    <w:basedOn w:val="Overskrift4"/>
    <w:next w:val="HortenIndryk"/>
    <w:qFormat/>
    <w:rsid w:val="00C87394"/>
    <w:pPr>
      <w:keepLines w:val="0"/>
      <w:numPr>
        <w:ilvl w:val="3"/>
        <w:numId w:val="32"/>
      </w:numPr>
      <w:tabs>
        <w:tab w:val="clear" w:pos="879"/>
      </w:tabs>
      <w:spacing w:before="0" w:after="240"/>
    </w:pPr>
    <w:rPr>
      <w:rFonts w:ascii="Calibri" w:hAnsi="Calibri"/>
      <w:b w:val="0"/>
      <w:i w:val="0"/>
      <w:color w:val="auto"/>
    </w:rPr>
  </w:style>
  <w:style w:type="paragraph" w:customStyle="1" w:styleId="HortenNiveau4">
    <w:name w:val="HortenNiveau_4"/>
    <w:basedOn w:val="HortenNiveauOverskrift4"/>
    <w:qFormat/>
    <w:rsid w:val="00C87394"/>
    <w:pPr>
      <w:keepNext w:val="0"/>
    </w:pPr>
  </w:style>
  <w:style w:type="paragraph" w:customStyle="1" w:styleId="HortenNiveauOverskrift5">
    <w:name w:val="HortenNiveauOverskrift_5"/>
    <w:basedOn w:val="Overskrift5"/>
    <w:next w:val="HortenIndryk"/>
    <w:qFormat/>
    <w:rsid w:val="00C87394"/>
    <w:pPr>
      <w:keepLines w:val="0"/>
      <w:numPr>
        <w:ilvl w:val="4"/>
        <w:numId w:val="32"/>
      </w:numPr>
      <w:tabs>
        <w:tab w:val="clear" w:pos="879"/>
      </w:tabs>
      <w:spacing w:before="0" w:after="240"/>
    </w:pPr>
    <w:rPr>
      <w:rFonts w:ascii="Calibri" w:hAnsi="Calibri"/>
      <w:color w:val="auto"/>
    </w:rPr>
  </w:style>
  <w:style w:type="paragraph" w:customStyle="1" w:styleId="HortenNiveau5">
    <w:name w:val="HortenNiveau_5"/>
    <w:basedOn w:val="HortenNiveauOverskrift5"/>
    <w:qFormat/>
    <w:rsid w:val="00C87394"/>
    <w:pPr>
      <w:keepNext w:val="0"/>
    </w:pPr>
  </w:style>
  <w:style w:type="paragraph" w:customStyle="1" w:styleId="HortenNiveauOverskrift1">
    <w:name w:val="HortenNiveauOverskrift_1"/>
    <w:basedOn w:val="Overskrift1"/>
    <w:next w:val="HortenIndryk"/>
    <w:rsid w:val="00C87394"/>
    <w:pPr>
      <w:keepLines w:val="0"/>
      <w:numPr>
        <w:numId w:val="32"/>
      </w:numPr>
      <w:tabs>
        <w:tab w:val="clear" w:pos="879"/>
      </w:tabs>
      <w:spacing w:before="360" w:after="240"/>
    </w:pPr>
    <w:rPr>
      <w:rFonts w:ascii="Calibri" w:eastAsia="Times New Roman" w:hAnsi="Calibri" w:cs="Times New Roman"/>
      <w:bCs w:val="0"/>
      <w:caps/>
      <w:color w:val="auto"/>
      <w:sz w:val="22"/>
      <w:szCs w:val="22"/>
    </w:rPr>
  </w:style>
  <w:style w:type="paragraph" w:customStyle="1" w:styleId="HortenOverskrift">
    <w:name w:val="HortenOverskrift"/>
    <w:basedOn w:val="Normal"/>
    <w:next w:val="Normal"/>
    <w:rsid w:val="00C87394"/>
    <w:pPr>
      <w:keepNext/>
      <w:spacing w:before="360" w:after="240"/>
    </w:pPr>
    <w:rPr>
      <w:b/>
      <w:caps/>
    </w:rPr>
  </w:style>
  <w:style w:type="paragraph" w:styleId="Indeks1">
    <w:name w:val="index 1"/>
    <w:basedOn w:val="Normal"/>
    <w:next w:val="Normal"/>
    <w:autoRedefine/>
    <w:semiHidden/>
    <w:rsid w:val="00C87394"/>
    <w:pPr>
      <w:ind w:left="220" w:hanging="220"/>
    </w:pPr>
  </w:style>
  <w:style w:type="paragraph" w:styleId="Indeks2">
    <w:name w:val="index 2"/>
    <w:basedOn w:val="Normal"/>
    <w:next w:val="Normal"/>
    <w:autoRedefine/>
    <w:semiHidden/>
    <w:rsid w:val="00C87394"/>
    <w:pPr>
      <w:ind w:left="440" w:hanging="220"/>
    </w:pPr>
  </w:style>
  <w:style w:type="paragraph" w:styleId="Indeks3">
    <w:name w:val="index 3"/>
    <w:basedOn w:val="Normal"/>
    <w:next w:val="Normal"/>
    <w:autoRedefine/>
    <w:semiHidden/>
    <w:rsid w:val="00C87394"/>
    <w:pPr>
      <w:ind w:left="660" w:hanging="220"/>
    </w:pPr>
  </w:style>
  <w:style w:type="paragraph" w:styleId="Indeks4">
    <w:name w:val="index 4"/>
    <w:basedOn w:val="Normal"/>
    <w:next w:val="Normal"/>
    <w:autoRedefine/>
    <w:semiHidden/>
    <w:rsid w:val="00C87394"/>
    <w:pPr>
      <w:ind w:left="880" w:hanging="220"/>
    </w:pPr>
  </w:style>
  <w:style w:type="paragraph" w:styleId="Indeks5">
    <w:name w:val="index 5"/>
    <w:basedOn w:val="Normal"/>
    <w:next w:val="Normal"/>
    <w:autoRedefine/>
    <w:semiHidden/>
    <w:rsid w:val="00C87394"/>
    <w:pPr>
      <w:ind w:left="1100" w:hanging="220"/>
    </w:pPr>
  </w:style>
  <w:style w:type="paragraph" w:styleId="Indeks6">
    <w:name w:val="index 6"/>
    <w:basedOn w:val="Normal"/>
    <w:next w:val="Normal"/>
    <w:autoRedefine/>
    <w:semiHidden/>
    <w:rsid w:val="00C87394"/>
    <w:pPr>
      <w:ind w:left="1320" w:hanging="220"/>
    </w:pPr>
  </w:style>
  <w:style w:type="paragraph" w:styleId="Indeks7">
    <w:name w:val="index 7"/>
    <w:basedOn w:val="Normal"/>
    <w:next w:val="Normal"/>
    <w:autoRedefine/>
    <w:semiHidden/>
    <w:rsid w:val="00C87394"/>
    <w:pPr>
      <w:ind w:left="1540" w:hanging="220"/>
    </w:pPr>
  </w:style>
  <w:style w:type="paragraph" w:styleId="Indeks8">
    <w:name w:val="index 8"/>
    <w:basedOn w:val="Normal"/>
    <w:next w:val="Normal"/>
    <w:autoRedefine/>
    <w:semiHidden/>
    <w:rsid w:val="00C87394"/>
    <w:pPr>
      <w:ind w:left="1760" w:hanging="220"/>
    </w:pPr>
  </w:style>
  <w:style w:type="paragraph" w:styleId="Indeks9">
    <w:name w:val="index 9"/>
    <w:basedOn w:val="Normal"/>
    <w:next w:val="Normal"/>
    <w:autoRedefine/>
    <w:semiHidden/>
    <w:rsid w:val="00C87394"/>
    <w:pPr>
      <w:ind w:left="1980" w:hanging="220"/>
    </w:pPr>
  </w:style>
  <w:style w:type="paragraph" w:styleId="Indeksoverskrift">
    <w:name w:val="index heading"/>
    <w:basedOn w:val="Normal"/>
    <w:next w:val="Indeks1"/>
    <w:semiHidden/>
    <w:rsid w:val="00C87394"/>
    <w:rPr>
      <w:rFonts w:ascii="Arial" w:hAnsi="Arial" w:cs="Arial"/>
      <w:b/>
      <w:bCs/>
    </w:rPr>
  </w:style>
  <w:style w:type="paragraph" w:styleId="Listeafsnit">
    <w:name w:val="List Paragraph"/>
    <w:basedOn w:val="Normal"/>
    <w:uiPriority w:val="34"/>
    <w:semiHidden/>
    <w:qFormat/>
    <w:rsid w:val="00C87394"/>
    <w:pPr>
      <w:spacing w:line="240" w:lineRule="exact"/>
      <w:ind w:left="1134" w:hanging="255"/>
      <w:contextualSpacing/>
    </w:pPr>
    <w:rPr>
      <w:rFonts w:asciiTheme="minorHAnsi" w:hAnsiTheme="minorHAnsi"/>
    </w:rPr>
  </w:style>
  <w:style w:type="paragraph" w:styleId="Makrotekst">
    <w:name w:val="macro"/>
    <w:link w:val="MakrotekstTegn"/>
    <w:semiHidden/>
    <w:rsid w:val="00C873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</w:rPr>
  </w:style>
  <w:style w:type="character" w:customStyle="1" w:styleId="MakrotekstTegn">
    <w:name w:val="Makrotekst Tegn"/>
    <w:basedOn w:val="Standardskrifttypeiafsnit"/>
    <w:link w:val="Makrotekst"/>
    <w:semiHidden/>
    <w:rsid w:val="00C87394"/>
    <w:rPr>
      <w:rFonts w:ascii="Courier New" w:hAnsi="Courier New" w:cs="Courier New"/>
    </w:rPr>
  </w:style>
  <w:style w:type="paragraph" w:styleId="Ingenafstand">
    <w:name w:val="No Spacing"/>
    <w:uiPriority w:val="1"/>
    <w:semiHidden/>
    <w:qFormat/>
    <w:rsid w:val="00C87394"/>
    <w:pPr>
      <w:ind w:left="1131" w:hanging="10"/>
    </w:pPr>
    <w:rPr>
      <w:rFonts w:ascii="Arial" w:eastAsia="Arial" w:hAnsi="Arial" w:cs="Arial"/>
      <w:color w:val="000000"/>
      <w:sz w:val="22"/>
      <w:szCs w:val="22"/>
    </w:rPr>
  </w:style>
  <w:style w:type="character" w:styleId="Sidetal">
    <w:name w:val="page number"/>
    <w:basedOn w:val="Standardskrifttypeiafsnit"/>
    <w:rsid w:val="00C87394"/>
  </w:style>
  <w:style w:type="character" w:styleId="Pladsholdertekst">
    <w:name w:val="Placeholder Text"/>
    <w:basedOn w:val="Standardskrifttypeiafsnit"/>
    <w:uiPriority w:val="99"/>
    <w:semiHidden/>
    <w:rsid w:val="00C87394"/>
    <w:rPr>
      <w:color w:val="808080"/>
    </w:rPr>
  </w:style>
  <w:style w:type="paragraph" w:styleId="Citatsamling">
    <w:name w:val="table of authorities"/>
    <w:basedOn w:val="Normal"/>
    <w:next w:val="Normal"/>
    <w:semiHidden/>
    <w:rsid w:val="00C87394"/>
    <w:pPr>
      <w:ind w:left="220" w:hanging="220"/>
    </w:pPr>
  </w:style>
  <w:style w:type="paragraph" w:styleId="Listeoverfigurer">
    <w:name w:val="table of figures"/>
    <w:basedOn w:val="Normal"/>
    <w:next w:val="Normal"/>
    <w:semiHidden/>
    <w:rsid w:val="00C87394"/>
  </w:style>
  <w:style w:type="character" w:customStyle="1" w:styleId="temph">
    <w:name w:val="temph"/>
    <w:basedOn w:val="Standardskrifttypeiafsnit"/>
    <w:semiHidden/>
    <w:rsid w:val="00C87394"/>
  </w:style>
  <w:style w:type="paragraph" w:styleId="Citatoverskrift">
    <w:name w:val="toa heading"/>
    <w:basedOn w:val="Normal"/>
    <w:next w:val="Normal"/>
    <w:semiHidden/>
    <w:rsid w:val="00C87394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holdsfortegnelse1">
    <w:name w:val="toc 1"/>
    <w:basedOn w:val="Normal"/>
    <w:next w:val="Normal"/>
    <w:autoRedefine/>
    <w:uiPriority w:val="39"/>
    <w:rsid w:val="00C87394"/>
    <w:pPr>
      <w:tabs>
        <w:tab w:val="clear" w:pos="1446"/>
        <w:tab w:val="clear" w:pos="2013"/>
        <w:tab w:val="clear" w:pos="5387"/>
        <w:tab w:val="right" w:leader="dot" w:pos="7370"/>
      </w:tabs>
      <w:spacing w:after="100"/>
      <w:ind w:left="879" w:right="567" w:hanging="879"/>
    </w:pPr>
    <w:rPr>
      <w:caps/>
    </w:rPr>
  </w:style>
  <w:style w:type="paragraph" w:styleId="Indholdsfortegnelse2">
    <w:name w:val="toc 2"/>
    <w:basedOn w:val="Normal"/>
    <w:next w:val="Normal"/>
    <w:autoRedefine/>
    <w:uiPriority w:val="39"/>
    <w:rsid w:val="00C87394"/>
    <w:pPr>
      <w:tabs>
        <w:tab w:val="clear" w:pos="1446"/>
        <w:tab w:val="clear" w:pos="2013"/>
        <w:tab w:val="clear" w:pos="5387"/>
        <w:tab w:val="right" w:leader="dot" w:pos="7370"/>
      </w:tabs>
      <w:spacing w:after="100"/>
      <w:ind w:left="879" w:right="567" w:hanging="879"/>
    </w:pPr>
  </w:style>
  <w:style w:type="paragraph" w:styleId="Indholdsfortegnelse3">
    <w:name w:val="toc 3"/>
    <w:basedOn w:val="Normal"/>
    <w:next w:val="Normal"/>
    <w:autoRedefine/>
    <w:uiPriority w:val="39"/>
    <w:rsid w:val="00C87394"/>
    <w:pPr>
      <w:tabs>
        <w:tab w:val="clear" w:pos="1446"/>
        <w:tab w:val="clear" w:pos="2013"/>
        <w:tab w:val="clear" w:pos="5387"/>
        <w:tab w:val="right" w:leader="dot" w:pos="7371"/>
      </w:tabs>
      <w:spacing w:after="100"/>
      <w:ind w:left="879" w:right="567" w:hanging="879"/>
    </w:pPr>
  </w:style>
  <w:style w:type="paragraph" w:styleId="Indholdsfortegnelse4">
    <w:name w:val="toc 4"/>
    <w:basedOn w:val="Normal"/>
    <w:next w:val="Normal"/>
    <w:autoRedefine/>
    <w:rsid w:val="00C87394"/>
    <w:pPr>
      <w:ind w:left="660"/>
    </w:pPr>
  </w:style>
  <w:style w:type="paragraph" w:styleId="Indholdsfortegnelse5">
    <w:name w:val="toc 5"/>
    <w:basedOn w:val="Normal"/>
    <w:next w:val="Normal"/>
    <w:autoRedefine/>
    <w:uiPriority w:val="39"/>
    <w:rsid w:val="00C87394"/>
    <w:pPr>
      <w:tabs>
        <w:tab w:val="clear" w:pos="1446"/>
        <w:tab w:val="clear" w:pos="2013"/>
        <w:tab w:val="clear" w:pos="5387"/>
        <w:tab w:val="right" w:leader="dot" w:pos="7371"/>
      </w:tabs>
      <w:spacing w:after="100"/>
      <w:ind w:left="879" w:right="567" w:hanging="879"/>
    </w:pPr>
  </w:style>
  <w:style w:type="paragraph" w:styleId="Indholdsfortegnelse6">
    <w:name w:val="toc 6"/>
    <w:basedOn w:val="Normal"/>
    <w:next w:val="Normal"/>
    <w:autoRedefine/>
    <w:semiHidden/>
    <w:rsid w:val="00C87394"/>
    <w:pPr>
      <w:ind w:left="1100"/>
    </w:pPr>
  </w:style>
  <w:style w:type="paragraph" w:styleId="Indholdsfortegnelse7">
    <w:name w:val="toc 7"/>
    <w:basedOn w:val="Normal"/>
    <w:next w:val="Normal"/>
    <w:autoRedefine/>
    <w:semiHidden/>
    <w:rsid w:val="00C87394"/>
    <w:pPr>
      <w:ind w:left="1320"/>
    </w:pPr>
  </w:style>
  <w:style w:type="paragraph" w:styleId="Indholdsfortegnelse8">
    <w:name w:val="toc 8"/>
    <w:basedOn w:val="Normal"/>
    <w:next w:val="Normal"/>
    <w:autoRedefine/>
    <w:semiHidden/>
    <w:rsid w:val="00C87394"/>
    <w:pPr>
      <w:ind w:left="1540"/>
    </w:pPr>
  </w:style>
  <w:style w:type="paragraph" w:styleId="Indholdsfortegnelse9">
    <w:name w:val="toc 9"/>
    <w:basedOn w:val="Normal"/>
    <w:next w:val="Normal"/>
    <w:autoRedefine/>
    <w:semiHidden/>
    <w:rsid w:val="00C87394"/>
    <w:pPr>
      <w:ind w:left="1760"/>
    </w:pPr>
  </w:style>
  <w:style w:type="character" w:styleId="Ulstomtale">
    <w:name w:val="Unresolved Mention"/>
    <w:basedOn w:val="Standardskrifttypeiafsnit"/>
    <w:semiHidden/>
    <w:rsid w:val="00C87394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semiHidden/>
    <w:rsid w:val="00C87394"/>
    <w:rPr>
      <w:color w:val="954F72" w:themeColor="followedHyperlink"/>
      <w:u w:val="single"/>
    </w:rPr>
  </w:style>
  <w:style w:type="paragraph" w:customStyle="1" w:styleId="Bullettypografi-indryk">
    <w:name w:val="Bullet typografi-indryk"/>
    <w:basedOn w:val="HortenPunkttegnIndryk"/>
    <w:qFormat/>
    <w:rsid w:val="00C87394"/>
    <w:pPr>
      <w:numPr>
        <w:numId w:val="17"/>
      </w:numPr>
    </w:pPr>
  </w:style>
  <w:style w:type="paragraph" w:customStyle="1" w:styleId="HortenBilag">
    <w:name w:val="Horten_Bilag"/>
    <w:basedOn w:val="Normal"/>
    <w:rsid w:val="00C87394"/>
    <w:pPr>
      <w:numPr>
        <w:numId w:val="18"/>
      </w:numPr>
      <w:tabs>
        <w:tab w:val="clear" w:pos="879"/>
        <w:tab w:val="left" w:pos="1854"/>
        <w:tab w:val="left" w:pos="2421"/>
        <w:tab w:val="left" w:pos="2988"/>
        <w:tab w:val="left" w:pos="3555"/>
        <w:tab w:val="left" w:pos="4122"/>
        <w:tab w:val="left" w:pos="4689"/>
      </w:tabs>
    </w:pPr>
    <w:rPr>
      <w:szCs w:val="24"/>
    </w:rPr>
  </w:style>
  <w:style w:type="paragraph" w:customStyle="1" w:styleId="OpstillingmedA">
    <w:name w:val="Opstilling med A"/>
    <w:basedOn w:val="Normal"/>
    <w:qFormat/>
    <w:rsid w:val="00C87394"/>
    <w:pPr>
      <w:numPr>
        <w:ilvl w:val="6"/>
        <w:numId w:val="32"/>
      </w:numPr>
      <w:spacing w:after="2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21d9eb-9fb2-47d7-a763-60db751bae2b}">
  <we:reference id="83e8a8a9-f122-44f2-b8e5-881d52a140fb" version="1.0.0.0" store="EXCatalog" storeType="excatalog"/>
  <we:alternateReferences>
    <we:reference id="WA200003634" version="1.0.0.0" store="" storeType="omex"/>
  </we:alternateReferences>
  <we:properties>
    <we:property name="DOCDRAFTER.LaunchId" value="&quot;ffcdb1c5-2396-46a2-96e7-d2944377c547&quot;"/>
    <we:property name="DOCDRAFTER.FileId" value="&quot;16d700f0-5e59-4b6e-97af-2fc6a714f57b&quot;"/>
    <we:property name="DOCDRAFTER.Portal" value="&quot;https://horten.documentdrafter.com/&quot;"/>
    <we:property name="DOCDRAFTER.DocId" value="&quot;35b6b2ea-152b-48a5-b0a3-b8d6ed54d483&quot;"/>
    <we:property name="DOCDRAFTER.DocVersion" value="&quot;1&quot;"/>
    <we:property name="DOCDRAFTER.RepeatCount" value="&quot;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CognitiveType xmlns="http://schemas.microsoft.com/sharepoint/v3" xsi:nil="true"/>
    <LocalAttachment xmlns="http://schemas.microsoft.com/sharepoint/v3">false</LocalAttachment>
    <Finalized xmlns="http://schemas.microsoft.com/sharepoint/v3">false</Finalized>
    <DocID xmlns="http://schemas.microsoft.com/sharepoint/v3">8208936</DocID>
    <CaseRecordNumber xmlns="http://schemas.microsoft.com/sharepoint/v3">0</CaseRecordNumber>
    <CaseID xmlns="http://schemas.microsoft.com/sharepoint/v3">195931</CaseID>
    <RegistrationDate xmlns="http://schemas.microsoft.com/sharepoint/v3" xsi:nil="true"/>
    <CCMTemplateID xmlns="http://schemas.microsoft.com/sharepoint/v3">0</CCMTemplateID>
    <Related xmlns="http://schemas.microsoft.com/sharepoint/v3">false</Related>
    <CCMSystemID xmlns="http://schemas.microsoft.com/sharepoint/v3">3c37f3dd-6873-4ad3-89e3-75c45e6f0221</CCMSystemID>
    <CCMVisualId xmlns="http://schemas.microsoft.com/sharepoint/v3">195931</CCMVisualId>
    <Dokumenttype xmlns="C88BAA8C-1860-4FC4-88AC-45E7C130AFBE">Dokument</Dokumenttype>
    <AllIncomingPostListElementId xmlns="C88BAA8C-1860-4FC4-88AC-45E7C130AFBE" xsi:nil="true"/>
    <PostID xmlns="C88BAA8C-1860-4FC4-88AC-45E7C130AFBE" xsi:nil="true"/>
    <Dokumentdato xmlns="C88BAA8C-1860-4FC4-88AC-45E7C130AFBE">2012-05-11T22:00:00+00:00</Dokumentdato>
    <Classification xmlns="C88BAA8C-1860-4FC4-88AC-45E7C130AFBE">Offentlig</Classification>
    <VigtigtDokument xmlns="C88BAA8C-1860-4FC4-88AC-45E7C130AFBE">false</VigtigtDokument>
    <Bemaerkning xmlns="C88BAA8C-1860-4FC4-88AC-45E7C130AFBE" xsi:nil="true"/>
    <IsIncomingPost xmlns="C88BAA8C-1860-4FC4-88AC-45E7C130AFBE">false</IsIncomingPost>
    <Korrespondance xmlns="C88BAA8C-1860-4FC4-88AC-45E7C130AFBE" xsi:nil="true"/>
    <Signee xmlns="C88BAA8C-1860-4FC4-88AC-45E7C130AFBE">
      <UserInfo>
        <DisplayName/>
        <AccountId xsi:nil="true"/>
        <AccountType/>
      </UserInfo>
    </Signee>
    <Endelig xmlns="C88BAA8C-1860-4FC4-88AC-45E7C130AFBE">false</Endelig>
    <Status xmlns="C88BAA8C-1860-4FC4-88AC-45E7C130AFBE">Endelig</Status>
    <Modtagere xmlns="C88BAA8C-1860-4FC4-88AC-45E7C130AFB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916BCEC9E9593F44BD3B1B0F4382A7D5" ma:contentTypeVersion="1" ma:contentTypeDescription="GetOrganized dokument" ma:contentTypeScope="" ma:versionID="d37cbc7f526e38d427c59d41befa22e3">
  <xsd:schema xmlns:xsd="http://www.w3.org/2001/XMLSchema" xmlns:xs="http://www.w3.org/2001/XMLSchema" xmlns:p="http://schemas.microsoft.com/office/2006/metadata/properties" xmlns:ns1="http://schemas.microsoft.com/sharepoint/v3" xmlns:ns2="C88BAA8C-1860-4FC4-88AC-45E7C130AFBE" xmlns:ns3="dc2f41fb-d284-4e58-bbf0-c703edbc1f36" targetNamespace="http://schemas.microsoft.com/office/2006/metadata/properties" ma:root="true" ma:fieldsID="71780c477cc295dd999872b00285df97" ns1:_="" ns2:_="" ns3:_="">
    <xsd:import namespace="http://schemas.microsoft.com/sharepoint/v3"/>
    <xsd:import namespace="C88BAA8C-1860-4FC4-88AC-45E7C130AFBE"/>
    <xsd:import namespace="dc2f41fb-d284-4e58-bbf0-c703edbc1f36"/>
    <xsd:element name="properties">
      <xsd:complexType>
        <xsd:sequence>
          <xsd:element name="documentManagement">
            <xsd:complexType>
              <xsd:all>
                <xsd:element ref="ns2:Status"/>
                <xsd:element ref="ns2:Dokumenttype" minOccurs="0"/>
                <xsd:element ref="ns2:Signee" minOccurs="0"/>
                <xsd:element ref="ns2:Classification" minOccurs="0"/>
                <xsd:element ref="ns2:Bemaerkning" minOccurs="0"/>
                <xsd:element ref="ns2:Modtagere" minOccurs="0"/>
                <xsd:element ref="ns2:VigtigtDokument" minOccurs="0"/>
                <xsd:element ref="ns2:Dokumentdato" minOccurs="0"/>
                <xsd:element ref="ns2:Endelig" minOccurs="0"/>
                <xsd:element ref="ns2:Korrespondance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IsIncomingPost" minOccurs="0"/>
                <xsd:element ref="ns2:AllIncomingPostListElementId" minOccurs="0"/>
                <xsd:element ref="ns2:Post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Cognitive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4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5" nillable="true" ma:displayName="Sags ID" ma:default="Tildeler" ma:internalName="CCMVisualId" ma:readOnly="true">
      <xsd:simpleType>
        <xsd:restriction base="dms:Text"/>
      </xsd:simpleType>
    </xsd:element>
    <xsd:element name="CCMConversation" ma:index="36" nillable="true" ma:displayName="Samtale" ma:internalName="CCMConversation" ma:readOnly="true">
      <xsd:simpleType>
        <xsd:restriction base="dms:Text"/>
      </xsd:simpleType>
    </xsd:element>
    <xsd:element name="CCMOriginalDocID" ma:index="38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0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BAA8C-1860-4FC4-88AC-45E7C130AFBE" elementFormDefault="qualified">
    <xsd:import namespace="http://schemas.microsoft.com/office/2006/documentManagement/types"/>
    <xsd:import namespace="http://schemas.microsoft.com/office/infopath/2007/PartnerControls"/>
    <xsd:element name="Status" ma:index="2" ma:displayName="Status" ma:default="Endelig" ma:format="Dropdown" ma:internalName="Status">
      <xsd:simpleType>
        <xsd:restriction base="dms:Choice">
          <xsd:enumeration value="Udkast"/>
          <xsd:enumeration value="Endelig"/>
        </xsd:restriction>
      </xsd:simpleType>
    </xsd:element>
    <xsd:element name="Dokumenttype" ma:index="3" nillable="true" ma:displayName="Dokumenttype" ma:format="Dropdown" ma:internalName="Dokumenttype">
      <xsd:simpleType>
        <xsd:restriction base="dms:Choice">
          <xsd:enumeration value="Bilag"/>
          <xsd:enumeration value="Brev"/>
          <xsd:enumeration value="Brev part"/>
          <xsd:enumeration value="Dokument"/>
          <xsd:enumeration value="Fax"/>
          <xsd:enumeration value="Kontrakt"/>
          <xsd:enumeration value="Notat"/>
          <xsd:enumeration value="Post"/>
          <xsd:enumeration value="Proces"/>
        </xsd:restriction>
      </xsd:simpleType>
    </xsd:element>
    <xsd:element name="Signee" ma:index="4" nillable="true" ma:displayName="Signee" ma:list="UserInfo" ma:SearchPeopleOnly="false" ma:SharePointGroup="0" ma:internalName="Signe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lassification" ma:index="5" nillable="true" ma:displayName="Klassifikation" ma:default="Offentlig" ma:format="Dropdow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Bemaerkning" ma:index="6" nillable="true" ma:displayName="Bemærkning" ma:internalName="Bemaerkning">
      <xsd:simpleType>
        <xsd:restriction base="dms:Note">
          <xsd:maxLength value="255"/>
        </xsd:restriction>
      </xsd:simpleType>
    </xsd:element>
    <xsd:element name="Modtagere" ma:index="7" nillable="true" ma:displayName="Modtager(e)" ma:list="{49446A98-864D-4442-95D9-4B38AB311791}" ma:internalName="Modtager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VigtigtDokument" ma:index="8" nillable="true" ma:displayName="Vigtigt dokument" ma:default="0" ma:internalName="VigtigtDokument">
      <xsd:simpleType>
        <xsd:restriction base="dms:Boolean"/>
      </xsd:simpleType>
    </xsd:element>
    <xsd:element name="Dokumentdato" ma:index="9" nillable="true" ma:displayName="Dokumentdato" ma:default="[today]" ma:format="DateTime" ma:internalName="Dokumentdato">
      <xsd:simpleType>
        <xsd:restriction base="dms:DateTime"/>
      </xsd:simpleType>
    </xsd:element>
    <xsd:element name="Endelig" ma:index="10" nillable="true" ma:displayName="Endelig" ma:default="0" ma:internalName="Endelig">
      <xsd:simpleType>
        <xsd:restriction base="dms:Boolean"/>
      </xsd:simpleType>
    </xsd:element>
    <xsd:element name="Korrespondance" ma:index="11" nillable="true" ma:displayName="Korrespondance" ma:format="Dropdown" ma:internalName="Korrespondance">
      <xsd:simpleType>
        <xsd:restriction base="dms:Choice">
          <xsd:enumeration value="Indgående"/>
          <xsd:enumeration value="Udgående"/>
        </xsd:restriction>
      </xsd:simpleType>
    </xsd:element>
    <xsd:element name="IsIncomingPost" ma:index="31" nillable="true" ma:displayName="IsIncomingPost" ma:default="0" ma:hidden="true" ma:internalName="IsIncomingPost">
      <xsd:simpleType>
        <xsd:restriction base="dms:Boolean"/>
      </xsd:simpleType>
    </xsd:element>
    <xsd:element name="AllIncomingPostListElementId" ma:index="32" nillable="true" ma:displayName="AllIncomingPostListElementId" ma:hidden="true" ma:internalName="AllIncomingPostListElementId">
      <xsd:simpleType>
        <xsd:restriction base="dms:Text"/>
      </xsd:simpleType>
    </xsd:element>
    <xsd:element name="PostID" ma:index="33" nillable="true" ma:displayName="PostID" ma:internalName="Pos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f41fb-d284-4e58-bbf0-c703edbc1f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D20CC6-A95F-4BE1-8BEF-613711B015BD}">
  <ds:schemaRefs>
    <ds:schemaRef ds:uri="http://schemas.microsoft.com/office/2006/metadata/properties"/>
    <ds:schemaRef ds:uri="http://schemas.microsoft.com/office/infopath/2007/PartnerControls"/>
    <ds:schemaRef ds:uri="C88BAA8C-1860-4FC4-88AC-45E7C130AFBE"/>
    <ds:schemaRef ds:uri="http://purl.org/dc/terms/"/>
    <ds:schemaRef ds:uri="dc2f41fb-d284-4e58-bbf0-c703edbc1f3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5FA13-34E7-4F9E-8819-725A74B7D3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87596B-860E-4538-B1F1-7C671E34C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8BAA8C-1860-4FC4-88AC-45E7C130AFBE"/>
    <ds:schemaRef ds:uri="dc2f41fb-d284-4e58-bbf0-c703edbc1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146E2F-BD4E-46F7-A524-2DE85AF6100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215D7CF-2B5C-4DFB-9CFE-D9AE8145D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Støtteerklæring - Teknisk og faglig formåen</vt:lpstr>
      <vt:lpstr>GOV13943a</vt:lpstr>
    </vt:vector>
  </TitlesOfParts>
  <Company>NIRAS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E Støtteerklæring - Teknisk og faglig formåen_14 11 2023</dc:title>
  <dc:creator>Horten Advokatpartnerselskab</dc:creator>
  <cp:lastModifiedBy>Sidsel Marcussen</cp:lastModifiedBy>
  <cp:revision>13</cp:revision>
  <cp:lastPrinted>2014-12-04T07:11:00Z</cp:lastPrinted>
  <dcterms:created xsi:type="dcterms:W3CDTF">2021-03-15T08:57:00Z</dcterms:created>
  <dcterms:modified xsi:type="dcterms:W3CDTF">2023-11-06T12:20:00Z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240044ec6464249957463439945333c">
    <vt:lpwstr>EU, udbud og konkurrenceret:Udbudsret:Udbudsprocesser|3af14fec-12a4-4c86-82d1-df9159694994</vt:lpwstr>
  </property>
  <property fmtid="{D5CDD505-2E9C-101B-9397-08002B2CF9AE}" pid="3" name="CaseID">
    <vt:lpwstr>165546</vt:lpwstr>
  </property>
  <property fmtid="{D5CDD505-2E9C-101B-9397-08002B2CF9AE}" pid="4" name="CaseRecordNumber">
    <vt:lpwstr>0</vt:lpwstr>
  </property>
  <property fmtid="{D5CDD505-2E9C-101B-9397-08002B2CF9AE}" pid="5" name="CCMSystem">
    <vt:lpwstr> </vt:lpwstr>
  </property>
  <property fmtid="{D5CDD505-2E9C-101B-9397-08002B2CF9AE}" pid="6" name="CCMSystemID">
    <vt:lpwstr>3c37f3dd-6873-4ad3-89e3-75c45e6f0221</vt:lpwstr>
  </property>
  <property fmtid="{D5CDD505-2E9C-101B-9397-08002B2CF9AE}" pid="7" name="CCMTemplateID">
    <vt:lpwstr>0</vt:lpwstr>
  </property>
  <property fmtid="{D5CDD505-2E9C-101B-9397-08002B2CF9AE}" pid="8" name="ContentTypeId">
    <vt:lpwstr>0x010100AC085CFC53BC46CEA2EADE194AD9D48200916BCEC9E9593F44BD3B1B0F4382A7D5</vt:lpwstr>
  </property>
  <property fmtid="{D5CDD505-2E9C-101B-9397-08002B2CF9AE}" pid="9" name="Created">
    <vt:lpwstr>2012-05-12T02:00:00Z</vt:lpwstr>
  </property>
  <property fmtid="{D5CDD505-2E9C-101B-9397-08002B2CF9AE}" pid="10" name="db224f2ff50d4faaac26c06a25f00550">
    <vt:lpwstr/>
  </property>
  <property fmtid="{D5CDD505-2E9C-101B-9397-08002B2CF9AE}" pid="11" name="display_urn:schemas-microsoft-com:office:office#Author">
    <vt:lpwstr>Systemkonto</vt:lpwstr>
  </property>
  <property fmtid="{D5CDD505-2E9C-101B-9397-08002B2CF9AE}" pid="12" name="display_urn:schemas-microsoft-com:office:office#Editor">
    <vt:lpwstr>Systemkonto</vt:lpwstr>
  </property>
  <property fmtid="{D5CDD505-2E9C-101B-9397-08002B2CF9AE}" pid="13" name="DocID">
    <vt:lpwstr>2556272</vt:lpwstr>
  </property>
  <property fmtid="{D5CDD505-2E9C-101B-9397-08002B2CF9AE}" pid="14" name="DocumentSetDescription">
    <vt:lpwstr/>
  </property>
  <property fmtid="{D5CDD505-2E9C-101B-9397-08002B2CF9AE}" pid="15" name="Finalized">
    <vt:lpwstr>0</vt:lpwstr>
  </property>
  <property fmtid="{D5CDD505-2E9C-101B-9397-08002B2CF9AE}" pid="16" name="GOVContributor">
    <vt:lpwstr/>
  </property>
  <property fmtid="{D5CDD505-2E9C-101B-9397-08002B2CF9AE}" pid="17" name="GOVDocumentdate">
    <vt:lpwstr>2019-06-28T00:00:00Z</vt:lpwstr>
  </property>
  <property fmtid="{D5CDD505-2E9C-101B-9397-08002B2CF9AE}" pid="18" name="GOVDocumentID">
    <vt:lpwstr>GOV15966</vt:lpwstr>
  </property>
  <property fmtid="{D5CDD505-2E9C-101B-9397-08002B2CF9AE}" pid="19" name="GOVDocumenttype">
    <vt:lpwstr>6;#Kontrakt/aftale|fc770464-1e17-4b8d-a37f-2fc304ec6480</vt:lpwstr>
  </property>
  <property fmtid="{D5CDD505-2E9C-101B-9397-08002B2CF9AE}" pid="20" name="GOVExpirationDate">
    <vt:lpwstr>2020-06-28T00:00:00Z</vt:lpwstr>
  </property>
  <property fmtid="{D5CDD505-2E9C-101B-9397-08002B2CF9AE}" pid="21" name="GOVLanguage">
    <vt:lpwstr>4;#Dansk|a12c2afe-8e36-4a20-b5cb-5e27a91396cd</vt:lpwstr>
  </property>
  <property fmtid="{D5CDD505-2E9C-101B-9397-08002B2CF9AE}" pid="22" name="GOVLegislative">
    <vt:lpwstr/>
  </property>
  <property fmtid="{D5CDD505-2E9C-101B-9397-08002B2CF9AE}" pid="23" name="GOVParentContentType">
    <vt:lpwstr>Paradigme</vt:lpwstr>
  </property>
  <property fmtid="{D5CDD505-2E9C-101B-9397-08002B2CF9AE}" pid="24" name="GOVParentName">
    <vt:lpwstr>Støtteerklæring - teknisk og faglig formåen - skabelon</vt:lpwstr>
  </property>
  <property fmtid="{D5CDD505-2E9C-101B-9397-08002B2CF9AE}" pid="25" name="GOVRemarks">
    <vt:lpwstr/>
  </property>
  <property fmtid="{D5CDD505-2E9C-101B-9397-08002B2CF9AE}" pid="26" name="GOVSearchWords">
    <vt:lpwstr>Støtterklæring, egnethed, udvælgelse</vt:lpwstr>
  </property>
  <property fmtid="{D5CDD505-2E9C-101B-9397-08002B2CF9AE}" pid="27" name="GOVTopicindex">
    <vt:lpwstr>1859;#EU, udbud og konkurrenceret:Udbudsret:Udbudsprocesser|3af14fec-12a4-4c86-82d1-df9159694994</vt:lpwstr>
  </property>
  <property fmtid="{D5CDD505-2E9C-101B-9397-08002B2CF9AE}" pid="28" name="GOVTopicindexRoot">
    <vt:lpwstr/>
  </property>
  <property fmtid="{D5CDD505-2E9C-101B-9397-08002B2CF9AE}" pid="29" name="i24816a16bd64221bfa5e2381aaa240b">
    <vt:lpwstr/>
  </property>
  <property fmtid="{D5CDD505-2E9C-101B-9397-08002B2CF9AE}" pid="30" name="IconOverlay">
    <vt:lpwstr/>
  </property>
  <property fmtid="{D5CDD505-2E9C-101B-9397-08002B2CF9AE}" pid="31" name="j2c5da69218949ccbaecc367072b53a6">
    <vt:lpwstr>Kontrakt/aftale|fc770464-1e17-4b8d-a37f-2fc304ec6480</vt:lpwstr>
  </property>
  <property fmtid="{D5CDD505-2E9C-101B-9397-08002B2CF9AE}" pid="32" name="l95d60e6b7ff412b815796761eec3481">
    <vt:lpwstr>Dansk|a12c2afe-8e36-4a20-b5cb-5e27a91396cd</vt:lpwstr>
  </property>
  <property fmtid="{D5CDD505-2E9C-101B-9397-08002B2CF9AE}" pid="33" name="LocalAttachment">
    <vt:lpwstr>0</vt:lpwstr>
  </property>
  <property fmtid="{D5CDD505-2E9C-101B-9397-08002B2CF9AE}" pid="34" name="Modified">
    <vt:lpwstr>2012-05-12T17:11:49Z</vt:lpwstr>
  </property>
  <property fmtid="{D5CDD505-2E9C-101B-9397-08002B2CF9AE}" pid="35" name="RegistrationDate">
    <vt:lpwstr/>
  </property>
  <property fmtid="{D5CDD505-2E9C-101B-9397-08002B2CF9AE}" pid="36" name="Related">
    <vt:lpwstr>0</vt:lpwstr>
  </property>
  <property fmtid="{D5CDD505-2E9C-101B-9397-08002B2CF9AE}" pid="37" name="Rækkefølge">
    <vt:lpwstr/>
  </property>
  <property fmtid="{D5CDD505-2E9C-101B-9397-08002B2CF9AE}" pid="38" name="Se">
    <vt:lpwstr/>
  </property>
  <property fmtid="{D5CDD505-2E9C-101B-9397-08002B2CF9AE}" pid="39" name="TaxCatchAll">
    <vt:lpwstr>6;#Kontrakt/aftale|fc770464-1e17-4b8d-a37f-2fc304ec6480;#1859;#EU, udbud og konkurrenceret:Udbudsret:Udbudsprocesser|3af14fec-12a4-4c86-82d1-df9159694994;#4;#Dansk|a12c2afe-8e36-4a20-b5cb-5e27a91396cd</vt:lpwstr>
  </property>
  <property fmtid="{D5CDD505-2E9C-101B-9397-08002B2CF9AE}" pid="40" name="URL">
    <vt:lpwstr/>
  </property>
  <property fmtid="{D5CDD505-2E9C-101B-9397-08002B2CF9AE}" pid="41" name="_docset_NoMedatataSyncRequired">
    <vt:lpwstr>False</vt:lpwstr>
  </property>
  <property fmtid="{D5CDD505-2E9C-101B-9397-08002B2CF9AE}" pid="42" name="CCMOneDriveID">
    <vt:lpwstr/>
  </property>
  <property fmtid="{D5CDD505-2E9C-101B-9397-08002B2CF9AE}" pid="43" name="CCMOneDriveOwnerID">
    <vt:lpwstr/>
  </property>
  <property fmtid="{D5CDD505-2E9C-101B-9397-08002B2CF9AE}" pid="44" name="CCMOneDriveItemID">
    <vt:lpwstr/>
  </property>
  <property fmtid="{D5CDD505-2E9C-101B-9397-08002B2CF9AE}" pid="45" name="CCMIsSharedOnOneDrive">
    <vt:bool>false</vt:bool>
  </property>
</Properties>
</file>